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03" w:rsidRDefault="00215B03" w:rsidP="00215B03">
      <w:pPr>
        <w:pStyle w:val="HTML"/>
        <w:jc w:val="right"/>
        <w:rPr>
          <w:b/>
          <w:lang w:val="ru-RU"/>
        </w:rPr>
      </w:pPr>
    </w:p>
    <w:p w:rsidR="007B0EBD" w:rsidRDefault="00215B03" w:rsidP="00215B03">
      <w:pPr>
        <w:ind w:firstLine="709"/>
        <w:jc w:val="center"/>
        <w:rPr>
          <w:b/>
          <w:bCs/>
          <w:iCs/>
          <w:sz w:val="28"/>
          <w:szCs w:val="28"/>
        </w:rPr>
      </w:pPr>
      <w:r>
        <w:rPr>
          <w:b/>
          <w:bCs/>
          <w:iCs/>
          <w:sz w:val="28"/>
          <w:szCs w:val="28"/>
        </w:rPr>
        <w:t xml:space="preserve">Д О Г О В І Р № </w:t>
      </w:r>
    </w:p>
    <w:p w:rsidR="00215B03" w:rsidRDefault="00215B03" w:rsidP="00215B03">
      <w:pPr>
        <w:ind w:firstLine="709"/>
        <w:jc w:val="center"/>
        <w:rPr>
          <w:b/>
          <w:bCs/>
          <w:iCs/>
          <w:sz w:val="28"/>
          <w:szCs w:val="28"/>
        </w:rPr>
      </w:pPr>
      <w:r>
        <w:rPr>
          <w:b/>
          <w:bCs/>
          <w:iCs/>
          <w:sz w:val="28"/>
          <w:szCs w:val="28"/>
        </w:rPr>
        <w:t xml:space="preserve">на виконання робіт </w:t>
      </w:r>
    </w:p>
    <w:p w:rsidR="00215B03" w:rsidRDefault="00215B03" w:rsidP="00215B03">
      <w:pPr>
        <w:ind w:firstLine="709"/>
        <w:jc w:val="center"/>
        <w:rPr>
          <w:b/>
          <w:sz w:val="28"/>
          <w:szCs w:val="28"/>
        </w:rPr>
      </w:pPr>
    </w:p>
    <w:p w:rsidR="00215B03" w:rsidRDefault="00215B03" w:rsidP="00215B03">
      <w:pPr>
        <w:ind w:firstLine="709"/>
        <w:jc w:val="both"/>
      </w:pPr>
      <w:r>
        <w:rPr>
          <w:sz w:val="28"/>
          <w:szCs w:val="28"/>
        </w:rPr>
        <w:t xml:space="preserve">м. </w:t>
      </w:r>
      <w:proofErr w:type="spellStart"/>
      <w:r>
        <w:rPr>
          <w:sz w:val="28"/>
          <w:szCs w:val="28"/>
        </w:rPr>
        <w:t>Перечин</w:t>
      </w:r>
      <w:proofErr w:type="spellEnd"/>
      <w:r>
        <w:rPr>
          <w:sz w:val="28"/>
          <w:szCs w:val="28"/>
        </w:rPr>
        <w:t xml:space="preserve">                              </w:t>
      </w:r>
      <w:r>
        <w:rPr>
          <w:sz w:val="28"/>
          <w:szCs w:val="28"/>
        </w:rPr>
        <w:tab/>
      </w:r>
      <w:r>
        <w:rPr>
          <w:sz w:val="28"/>
          <w:szCs w:val="28"/>
        </w:rPr>
        <w:tab/>
      </w:r>
      <w:r>
        <w:rPr>
          <w:sz w:val="28"/>
          <w:szCs w:val="28"/>
        </w:rPr>
        <w:tab/>
        <w:t xml:space="preserve">        від «___» _________ 20</w:t>
      </w:r>
      <w:r w:rsidR="00904692" w:rsidRPr="007B0EBD">
        <w:rPr>
          <w:sz w:val="28"/>
          <w:szCs w:val="28"/>
        </w:rPr>
        <w:t>2</w:t>
      </w:r>
      <w:r w:rsidR="00EF023A">
        <w:rPr>
          <w:sz w:val="28"/>
          <w:szCs w:val="28"/>
        </w:rPr>
        <w:t>_</w:t>
      </w:r>
      <w:r>
        <w:rPr>
          <w:sz w:val="28"/>
          <w:szCs w:val="28"/>
        </w:rPr>
        <w:t xml:space="preserve"> р.</w:t>
      </w:r>
    </w:p>
    <w:p w:rsidR="00215B03" w:rsidRDefault="00215B03" w:rsidP="00215B03">
      <w:pPr>
        <w:ind w:firstLine="709"/>
        <w:jc w:val="both"/>
        <w:rPr>
          <w:sz w:val="28"/>
          <w:szCs w:val="28"/>
        </w:rPr>
      </w:pPr>
    </w:p>
    <w:p w:rsidR="00215B03" w:rsidRDefault="00215B03" w:rsidP="00EF023A">
      <w:pPr>
        <w:pStyle w:val="2"/>
        <w:spacing w:before="0"/>
        <w:jc w:val="left"/>
      </w:pPr>
      <w:proofErr w:type="spellStart"/>
      <w:r w:rsidRPr="00EF023A">
        <w:rPr>
          <w:bCs/>
          <w:spacing w:val="0"/>
          <w:sz w:val="28"/>
          <w:szCs w:val="28"/>
        </w:rPr>
        <w:t>Перечинська</w:t>
      </w:r>
      <w:proofErr w:type="spellEnd"/>
      <w:r w:rsidRPr="00EF023A">
        <w:rPr>
          <w:bCs/>
          <w:spacing w:val="0"/>
          <w:sz w:val="28"/>
          <w:szCs w:val="28"/>
        </w:rPr>
        <w:t xml:space="preserve"> міська рада </w:t>
      </w:r>
      <w:proofErr w:type="spellStart"/>
      <w:r w:rsidRPr="00EF023A">
        <w:rPr>
          <w:bCs/>
          <w:spacing w:val="0"/>
          <w:sz w:val="28"/>
          <w:szCs w:val="28"/>
        </w:rPr>
        <w:t>Закрпатської</w:t>
      </w:r>
      <w:proofErr w:type="spellEnd"/>
      <w:r w:rsidRPr="00EF023A">
        <w:rPr>
          <w:bCs/>
          <w:spacing w:val="0"/>
          <w:sz w:val="28"/>
          <w:szCs w:val="28"/>
        </w:rPr>
        <w:t xml:space="preserve"> області</w:t>
      </w:r>
      <w:r w:rsidR="00EF023A">
        <w:rPr>
          <w:b w:val="0"/>
          <w:bCs/>
          <w:spacing w:val="0"/>
          <w:sz w:val="28"/>
          <w:szCs w:val="28"/>
        </w:rPr>
        <w:t xml:space="preserve"> , в______________________________________________________________________________________________</w:t>
      </w:r>
      <w:r>
        <w:rPr>
          <w:b w:val="0"/>
          <w:bCs/>
          <w:spacing w:val="0"/>
          <w:sz w:val="28"/>
          <w:szCs w:val="28"/>
        </w:rPr>
        <w:t xml:space="preserve"> діє на підставі ЗУ «Про місцеве самоврядування в Україні»</w:t>
      </w:r>
      <w:r>
        <w:rPr>
          <w:b w:val="0"/>
          <w:bCs/>
          <w:color w:val="FF0000"/>
          <w:spacing w:val="0"/>
          <w:sz w:val="28"/>
          <w:szCs w:val="28"/>
        </w:rPr>
        <w:t xml:space="preserve"> </w:t>
      </w:r>
      <w:r>
        <w:rPr>
          <w:b w:val="0"/>
          <w:bCs/>
          <w:color w:val="auto"/>
          <w:spacing w:val="0"/>
          <w:sz w:val="28"/>
          <w:szCs w:val="28"/>
        </w:rPr>
        <w:t xml:space="preserve">(далі – Замовник), з однієї  сторони, та </w:t>
      </w:r>
      <w:r w:rsidR="0056343E">
        <w:rPr>
          <w:b w:val="0"/>
          <w:bCs/>
          <w:color w:val="auto"/>
          <w:spacing w:val="0"/>
          <w:sz w:val="28"/>
          <w:szCs w:val="28"/>
        </w:rPr>
        <w:t>__________________________________________________________________________________________________________________</w:t>
      </w:r>
      <w:r>
        <w:rPr>
          <w:b w:val="0"/>
          <w:bCs/>
          <w:color w:val="auto"/>
          <w:spacing w:val="0"/>
          <w:sz w:val="28"/>
          <w:szCs w:val="28"/>
        </w:rPr>
        <w:t>(далі – Генеральний підрядник), з іншої сторони, (Замовник та Генеральний підрядник разом іменуються – Сторони), керуючись Загальними умовами укладення та виконання договорів підряду в капітальному будівництві, затвердженими  постановою Кабінету Міністрів України від 01.08.2005 № 668 (із змінами), Законом України «Про публічні закупівлі» від 25.12.2015 № 922-</w:t>
      </w:r>
      <w:r>
        <w:rPr>
          <w:b w:val="0"/>
          <w:bCs/>
          <w:color w:val="auto"/>
          <w:spacing w:val="0"/>
          <w:sz w:val="28"/>
          <w:szCs w:val="28"/>
          <w:lang w:val="ru-RU"/>
        </w:rPr>
        <w:t>VIII</w:t>
      </w:r>
      <w:r>
        <w:rPr>
          <w:b w:val="0"/>
          <w:bCs/>
          <w:color w:val="auto"/>
          <w:spacing w:val="0"/>
          <w:sz w:val="28"/>
          <w:szCs w:val="28"/>
        </w:rPr>
        <w:t xml:space="preserve"> (із змінами), Цивільним і Господарським кодексами України, уклали цей договір (далі – Договір) про наступне:</w:t>
      </w:r>
    </w:p>
    <w:p w:rsidR="00215B03" w:rsidRDefault="00215B03" w:rsidP="00215B03">
      <w:pPr>
        <w:pStyle w:val="2"/>
        <w:spacing w:before="0"/>
        <w:jc w:val="both"/>
        <w:rPr>
          <w:b w:val="0"/>
          <w:bCs/>
          <w:color w:val="auto"/>
          <w:spacing w:val="0"/>
          <w:sz w:val="28"/>
          <w:szCs w:val="28"/>
          <w:lang w:eastAsia="ru-RU"/>
        </w:rPr>
      </w:pPr>
    </w:p>
    <w:p w:rsidR="00215B03" w:rsidRDefault="00215B03" w:rsidP="00215B03">
      <w:pPr>
        <w:numPr>
          <w:ilvl w:val="0"/>
          <w:numId w:val="1"/>
        </w:numPr>
        <w:tabs>
          <w:tab w:val="clear" w:pos="720"/>
          <w:tab w:val="left" w:pos="0"/>
        </w:tabs>
        <w:ind w:left="0" w:firstLine="0"/>
        <w:jc w:val="center"/>
        <w:rPr>
          <w:b/>
          <w:bCs/>
          <w:sz w:val="28"/>
          <w:szCs w:val="28"/>
        </w:rPr>
      </w:pPr>
      <w:r>
        <w:rPr>
          <w:b/>
          <w:bCs/>
          <w:sz w:val="28"/>
          <w:szCs w:val="28"/>
        </w:rPr>
        <w:t>Предмет Договору</w:t>
      </w:r>
    </w:p>
    <w:p w:rsidR="0056343E" w:rsidRDefault="0056343E" w:rsidP="0056343E">
      <w:pPr>
        <w:jc w:val="both"/>
        <w:rPr>
          <w:bCs/>
          <w:sz w:val="28"/>
          <w:szCs w:val="28"/>
        </w:rPr>
      </w:pPr>
    </w:p>
    <w:p w:rsidR="00215B03" w:rsidRDefault="0056343E" w:rsidP="0056343E">
      <w:pPr>
        <w:jc w:val="both"/>
      </w:pPr>
      <w:r>
        <w:rPr>
          <w:bCs/>
          <w:sz w:val="28"/>
          <w:szCs w:val="28"/>
        </w:rPr>
        <w:t xml:space="preserve">     </w:t>
      </w:r>
      <w:r w:rsidR="00215B03">
        <w:rPr>
          <w:bCs/>
          <w:sz w:val="28"/>
          <w:szCs w:val="28"/>
        </w:rPr>
        <w:t>В порядку та на умовах,визначених цим Договором,</w:t>
      </w:r>
      <w:r w:rsidR="00D86508">
        <w:rPr>
          <w:bCs/>
          <w:sz w:val="28"/>
          <w:szCs w:val="28"/>
        </w:rPr>
        <w:t xml:space="preserve"> </w:t>
      </w:r>
      <w:r w:rsidR="00215B03">
        <w:rPr>
          <w:bCs/>
          <w:sz w:val="28"/>
          <w:szCs w:val="28"/>
        </w:rPr>
        <w:t>Замовник доручає а Підрядник з</w:t>
      </w:r>
      <w:r w:rsidR="00E965B0">
        <w:rPr>
          <w:bCs/>
          <w:sz w:val="28"/>
          <w:szCs w:val="28"/>
        </w:rPr>
        <w:t xml:space="preserve">обов’язується виконати роботи з </w:t>
      </w:r>
      <w:r w:rsidR="00215B03">
        <w:rPr>
          <w:bCs/>
          <w:sz w:val="28"/>
          <w:szCs w:val="28"/>
        </w:rPr>
        <w:t xml:space="preserve"> </w:t>
      </w:r>
      <w:r w:rsidRPr="0058011F">
        <w:rPr>
          <w:rFonts w:eastAsia="Arial"/>
          <w:b/>
          <w:i/>
          <w:sz w:val="28"/>
          <w:szCs w:val="28"/>
        </w:rPr>
        <w:t>Капітальн</w:t>
      </w:r>
      <w:r w:rsidR="00EE659E">
        <w:rPr>
          <w:rFonts w:eastAsia="Arial"/>
          <w:b/>
          <w:i/>
          <w:sz w:val="28"/>
          <w:szCs w:val="28"/>
        </w:rPr>
        <w:t>о</w:t>
      </w:r>
      <w:r>
        <w:rPr>
          <w:rFonts w:eastAsia="Arial"/>
          <w:b/>
          <w:i/>
          <w:sz w:val="28"/>
          <w:szCs w:val="28"/>
        </w:rPr>
        <w:t>го</w:t>
      </w:r>
      <w:r w:rsidRPr="0058011F">
        <w:rPr>
          <w:rFonts w:eastAsia="Arial"/>
          <w:b/>
          <w:i/>
          <w:sz w:val="28"/>
          <w:szCs w:val="28"/>
        </w:rPr>
        <w:t xml:space="preserve"> ремонт</w:t>
      </w:r>
      <w:r>
        <w:rPr>
          <w:rFonts w:eastAsia="Arial"/>
          <w:b/>
          <w:i/>
          <w:sz w:val="28"/>
          <w:szCs w:val="28"/>
        </w:rPr>
        <w:t>у</w:t>
      </w:r>
      <w:r w:rsidRPr="0058011F">
        <w:rPr>
          <w:rFonts w:eastAsia="Arial"/>
          <w:b/>
          <w:i/>
          <w:sz w:val="28"/>
          <w:szCs w:val="28"/>
        </w:rPr>
        <w:t xml:space="preserve"> дорожнього покриття </w:t>
      </w:r>
      <w:proofErr w:type="spellStart"/>
      <w:r w:rsidRPr="0058011F">
        <w:rPr>
          <w:rFonts w:eastAsia="Arial"/>
          <w:b/>
          <w:i/>
          <w:sz w:val="28"/>
          <w:szCs w:val="28"/>
        </w:rPr>
        <w:t>вул.Толстого</w:t>
      </w:r>
      <w:proofErr w:type="spellEnd"/>
      <w:r w:rsidRPr="0058011F">
        <w:rPr>
          <w:rFonts w:eastAsia="Arial"/>
          <w:b/>
          <w:i/>
          <w:sz w:val="28"/>
          <w:szCs w:val="28"/>
        </w:rPr>
        <w:t xml:space="preserve"> в  </w:t>
      </w:r>
      <w:proofErr w:type="spellStart"/>
      <w:r w:rsidRPr="0058011F">
        <w:rPr>
          <w:rFonts w:eastAsia="Arial"/>
          <w:b/>
          <w:i/>
          <w:sz w:val="28"/>
          <w:szCs w:val="28"/>
        </w:rPr>
        <w:t>м.Перечин</w:t>
      </w:r>
      <w:proofErr w:type="spellEnd"/>
      <w:r w:rsidR="00EF023A">
        <w:rPr>
          <w:rFonts w:eastAsia="Arial"/>
          <w:b/>
          <w:i/>
          <w:sz w:val="28"/>
          <w:szCs w:val="28"/>
        </w:rPr>
        <w:t>,</w:t>
      </w:r>
      <w:r w:rsidRPr="0058011F">
        <w:rPr>
          <w:rFonts w:eastAsia="Arial"/>
          <w:b/>
          <w:i/>
          <w:sz w:val="28"/>
          <w:szCs w:val="28"/>
        </w:rPr>
        <w:t xml:space="preserve">  код </w:t>
      </w:r>
      <w:proofErr w:type="spellStart"/>
      <w:r w:rsidRPr="0058011F">
        <w:rPr>
          <w:rFonts w:eastAsia="Arial"/>
          <w:b/>
          <w:i/>
          <w:sz w:val="28"/>
          <w:szCs w:val="28"/>
        </w:rPr>
        <w:t>ДК</w:t>
      </w:r>
      <w:proofErr w:type="spellEnd"/>
      <w:r w:rsidRPr="0058011F">
        <w:rPr>
          <w:rFonts w:eastAsia="Arial"/>
          <w:b/>
          <w:i/>
          <w:sz w:val="28"/>
          <w:szCs w:val="28"/>
        </w:rPr>
        <w:t xml:space="preserve"> 021:2015 </w:t>
      </w:r>
      <w:r w:rsidR="00FC6A7C">
        <w:rPr>
          <w:rFonts w:eastAsia="Arial"/>
          <w:b/>
          <w:i/>
          <w:sz w:val="28"/>
          <w:szCs w:val="28"/>
        </w:rPr>
        <w:t xml:space="preserve"> </w:t>
      </w:r>
      <w:r w:rsidR="00FC6A7C" w:rsidRPr="00FC6A7C">
        <w:rPr>
          <w:rFonts w:eastAsia="Arial"/>
          <w:b/>
          <w:i/>
          <w:sz w:val="28"/>
          <w:szCs w:val="28"/>
        </w:rPr>
        <w:t xml:space="preserve">45233142-6 </w:t>
      </w:r>
      <w:r w:rsidR="00FC6A7C" w:rsidRPr="00FC6A7C">
        <w:rPr>
          <w:rFonts w:eastAsia="Arial"/>
          <w:b/>
          <w:i/>
          <w:sz w:val="28"/>
          <w:szCs w:val="28"/>
          <w:lang w:val="ru-RU"/>
        </w:rPr>
        <w:t xml:space="preserve">Ремонт </w:t>
      </w:r>
      <w:proofErr w:type="spellStart"/>
      <w:r w:rsidR="00FC6A7C" w:rsidRPr="00FC6A7C">
        <w:rPr>
          <w:rFonts w:eastAsia="Arial"/>
          <w:b/>
          <w:i/>
          <w:sz w:val="28"/>
          <w:szCs w:val="28"/>
          <w:lang w:val="ru-RU"/>
        </w:rPr>
        <w:t>доріг</w:t>
      </w:r>
      <w:proofErr w:type="spellEnd"/>
      <w:r w:rsidR="00215B03" w:rsidRPr="00FC6A7C">
        <w:rPr>
          <w:sz w:val="28"/>
          <w:szCs w:val="28"/>
        </w:rPr>
        <w:t>,</w:t>
      </w:r>
      <w:r w:rsidR="00EF023A" w:rsidRPr="00FC6A7C">
        <w:rPr>
          <w:sz w:val="28"/>
          <w:szCs w:val="28"/>
        </w:rPr>
        <w:t xml:space="preserve"> </w:t>
      </w:r>
      <w:r w:rsidR="00215B03">
        <w:rPr>
          <w:sz w:val="28"/>
          <w:szCs w:val="28"/>
        </w:rPr>
        <w:t>а Замовник зобов’язується прийняти та оплатити такі роботи.</w:t>
      </w:r>
    </w:p>
    <w:p w:rsidR="00215B03" w:rsidRDefault="00215B03" w:rsidP="0056343E">
      <w:pPr>
        <w:jc w:val="both"/>
        <w:rPr>
          <w:sz w:val="28"/>
          <w:szCs w:val="28"/>
        </w:rPr>
      </w:pPr>
      <w:r>
        <w:rPr>
          <w:sz w:val="28"/>
          <w:szCs w:val="28"/>
        </w:rPr>
        <w:t>Склад та обсяги робіт,</w:t>
      </w:r>
      <w:r w:rsidR="00EF023A">
        <w:rPr>
          <w:sz w:val="28"/>
          <w:szCs w:val="28"/>
        </w:rPr>
        <w:t xml:space="preserve"> </w:t>
      </w:r>
      <w:r>
        <w:rPr>
          <w:sz w:val="28"/>
          <w:szCs w:val="28"/>
        </w:rPr>
        <w:t>що доручаються Підряднику визн</w:t>
      </w:r>
      <w:r w:rsidR="00D17125">
        <w:rPr>
          <w:sz w:val="28"/>
          <w:szCs w:val="28"/>
        </w:rPr>
        <w:t xml:space="preserve">ачені кошторисною документацією </w:t>
      </w:r>
      <w:r>
        <w:rPr>
          <w:sz w:val="28"/>
          <w:szCs w:val="28"/>
        </w:rPr>
        <w:t>у порядку,</w:t>
      </w:r>
      <w:r w:rsidR="0056343E">
        <w:rPr>
          <w:sz w:val="28"/>
          <w:szCs w:val="28"/>
        </w:rPr>
        <w:t xml:space="preserve"> </w:t>
      </w:r>
      <w:r>
        <w:rPr>
          <w:sz w:val="28"/>
          <w:szCs w:val="28"/>
        </w:rPr>
        <w:t>встановленому чинним законодавством України.</w:t>
      </w:r>
    </w:p>
    <w:p w:rsidR="00215B03" w:rsidRDefault="00215B03" w:rsidP="00215B03">
      <w:pPr>
        <w:shd w:val="clear" w:color="auto" w:fill="FFFFFF"/>
        <w:tabs>
          <w:tab w:val="left" w:pos="1157"/>
        </w:tabs>
        <w:ind w:firstLine="709"/>
        <w:jc w:val="both"/>
        <w:rPr>
          <w:sz w:val="28"/>
          <w:szCs w:val="28"/>
        </w:rPr>
      </w:pPr>
    </w:p>
    <w:p w:rsidR="00215B03" w:rsidRDefault="00215B03" w:rsidP="00215B03">
      <w:pPr>
        <w:ind w:firstLine="709"/>
        <w:jc w:val="both"/>
        <w:rPr>
          <w:b/>
          <w:bCs/>
          <w:sz w:val="28"/>
          <w:szCs w:val="28"/>
        </w:rPr>
      </w:pPr>
      <w:r>
        <w:rPr>
          <w:b/>
          <w:bCs/>
          <w:sz w:val="28"/>
          <w:szCs w:val="28"/>
        </w:rPr>
        <w:t>2. Якість робіт</w:t>
      </w:r>
    </w:p>
    <w:p w:rsidR="00215B03" w:rsidRDefault="00215B03" w:rsidP="00215B03">
      <w:pPr>
        <w:shd w:val="clear" w:color="auto" w:fill="FFFFFF"/>
        <w:tabs>
          <w:tab w:val="left" w:pos="427"/>
        </w:tabs>
        <w:ind w:firstLine="709"/>
        <w:jc w:val="both"/>
      </w:pPr>
      <w:r>
        <w:rPr>
          <w:spacing w:val="-9"/>
          <w:sz w:val="28"/>
          <w:szCs w:val="28"/>
        </w:rPr>
        <w:t>2.1. Генеральний підрядник гарантує відповідність якості матеріалів (з пред'явленням сертифікатів), виконаних</w:t>
      </w:r>
      <w:r>
        <w:rPr>
          <w:sz w:val="28"/>
          <w:szCs w:val="28"/>
        </w:rPr>
        <w:t xml:space="preserve"> Робіт</w:t>
      </w:r>
      <w:r>
        <w:rPr>
          <w:spacing w:val="-9"/>
          <w:sz w:val="28"/>
          <w:szCs w:val="28"/>
        </w:rPr>
        <w:t xml:space="preserve"> і встановлених конструкцій вимогам державних стандартів, технічних умов і інших нормативних актів та можливість їх експлуатації протягом гарантійного строку.</w:t>
      </w:r>
    </w:p>
    <w:p w:rsidR="00215B03" w:rsidRDefault="00215B03" w:rsidP="00215B03">
      <w:pPr>
        <w:shd w:val="clear" w:color="auto" w:fill="FFFFFF"/>
        <w:tabs>
          <w:tab w:val="left" w:pos="427"/>
        </w:tabs>
        <w:ind w:firstLine="709"/>
        <w:jc w:val="both"/>
        <w:rPr>
          <w:spacing w:val="-9"/>
          <w:sz w:val="28"/>
          <w:szCs w:val="28"/>
        </w:rPr>
      </w:pPr>
    </w:p>
    <w:p w:rsidR="00215B03" w:rsidRDefault="00215B03" w:rsidP="00215B03">
      <w:pPr>
        <w:ind w:firstLine="709"/>
        <w:jc w:val="center"/>
        <w:rPr>
          <w:b/>
          <w:bCs/>
          <w:sz w:val="28"/>
          <w:szCs w:val="28"/>
        </w:rPr>
      </w:pPr>
      <w:r>
        <w:rPr>
          <w:b/>
          <w:bCs/>
          <w:sz w:val="28"/>
          <w:szCs w:val="28"/>
        </w:rPr>
        <w:t>3. Ціна Договору</w:t>
      </w:r>
    </w:p>
    <w:p w:rsidR="00084202" w:rsidRPr="00403260" w:rsidRDefault="00215B03" w:rsidP="00084202">
      <w:pPr>
        <w:shd w:val="clear" w:color="auto" w:fill="FFFFFF"/>
        <w:tabs>
          <w:tab w:val="left" w:pos="998"/>
        </w:tabs>
        <w:ind w:firstLine="709"/>
        <w:jc w:val="both"/>
        <w:rPr>
          <w:sz w:val="28"/>
          <w:szCs w:val="28"/>
        </w:rPr>
      </w:pPr>
      <w:r>
        <w:rPr>
          <w:spacing w:val="-1"/>
          <w:sz w:val="28"/>
          <w:szCs w:val="28"/>
        </w:rPr>
        <w:t xml:space="preserve">3.1. Ціна </w:t>
      </w:r>
      <w:r>
        <w:rPr>
          <w:sz w:val="28"/>
          <w:szCs w:val="28"/>
        </w:rPr>
        <w:t>Робіт</w:t>
      </w:r>
      <w:r>
        <w:rPr>
          <w:spacing w:val="-1"/>
          <w:sz w:val="28"/>
          <w:szCs w:val="28"/>
        </w:rPr>
        <w:t xml:space="preserve"> розрахована на підставі проектно-кошторисної документації та становит</w:t>
      </w:r>
      <w:r w:rsidR="00084202">
        <w:rPr>
          <w:spacing w:val="-1"/>
          <w:sz w:val="28"/>
          <w:szCs w:val="28"/>
        </w:rPr>
        <w:t>ь</w:t>
      </w:r>
      <w:r>
        <w:rPr>
          <w:spacing w:val="-1"/>
          <w:sz w:val="28"/>
          <w:szCs w:val="28"/>
        </w:rPr>
        <w:t xml:space="preserve">: </w:t>
      </w:r>
      <w:r w:rsidR="00084202">
        <w:rPr>
          <w:spacing w:val="-1"/>
          <w:sz w:val="28"/>
          <w:szCs w:val="28"/>
        </w:rPr>
        <w:t xml:space="preserve"> </w:t>
      </w:r>
      <w:r w:rsidR="00084202" w:rsidRPr="00403260">
        <w:rPr>
          <w:spacing w:val="-1"/>
          <w:sz w:val="28"/>
          <w:szCs w:val="28"/>
        </w:rPr>
        <w:t xml:space="preserve">становить </w:t>
      </w:r>
      <w:r w:rsidR="0056343E">
        <w:rPr>
          <w:spacing w:val="-1"/>
          <w:sz w:val="28"/>
          <w:szCs w:val="28"/>
        </w:rPr>
        <w:t>_______________________</w:t>
      </w:r>
      <w:r w:rsidR="007B0EBD">
        <w:rPr>
          <w:spacing w:val="-1"/>
          <w:sz w:val="28"/>
          <w:szCs w:val="28"/>
        </w:rPr>
        <w:t xml:space="preserve"> </w:t>
      </w:r>
      <w:r w:rsidR="00084202" w:rsidRPr="00403260">
        <w:rPr>
          <w:sz w:val="28"/>
          <w:szCs w:val="28"/>
        </w:rPr>
        <w:t>з ПДВ (в т.ч. відповідно до бюджетних признач</w:t>
      </w:r>
      <w:r w:rsidR="00650632">
        <w:rPr>
          <w:sz w:val="28"/>
          <w:szCs w:val="28"/>
        </w:rPr>
        <w:t>ень Замовника  на 202</w:t>
      </w:r>
      <w:r w:rsidR="0056343E">
        <w:rPr>
          <w:sz w:val="28"/>
          <w:szCs w:val="28"/>
        </w:rPr>
        <w:t>2</w:t>
      </w:r>
      <w:r w:rsidR="00650632">
        <w:rPr>
          <w:sz w:val="28"/>
          <w:szCs w:val="28"/>
        </w:rPr>
        <w:t xml:space="preserve"> рік – </w:t>
      </w:r>
      <w:r w:rsidR="0056343E" w:rsidRPr="003956BE">
        <w:rPr>
          <w:b/>
          <w:sz w:val="28"/>
          <w:szCs w:val="28"/>
        </w:rPr>
        <w:t xml:space="preserve">1950 000,00 </w:t>
      </w:r>
      <w:r w:rsidR="00650632" w:rsidRPr="003956BE">
        <w:rPr>
          <w:b/>
          <w:sz w:val="28"/>
          <w:szCs w:val="28"/>
        </w:rPr>
        <w:t>грн.</w:t>
      </w:r>
      <w:r w:rsidR="00650632" w:rsidRPr="003956BE">
        <w:rPr>
          <w:sz w:val="28"/>
          <w:szCs w:val="28"/>
        </w:rPr>
        <w:t xml:space="preserve"> (</w:t>
      </w:r>
      <w:r w:rsidR="0056343E" w:rsidRPr="003956BE">
        <w:rPr>
          <w:sz w:val="28"/>
          <w:szCs w:val="28"/>
        </w:rPr>
        <w:t>Один</w:t>
      </w:r>
      <w:r w:rsidR="0056343E">
        <w:rPr>
          <w:sz w:val="28"/>
          <w:szCs w:val="28"/>
        </w:rPr>
        <w:t xml:space="preserve"> </w:t>
      </w:r>
      <w:proofErr w:type="spellStart"/>
      <w:r w:rsidR="0056343E">
        <w:rPr>
          <w:sz w:val="28"/>
          <w:szCs w:val="28"/>
        </w:rPr>
        <w:t>міліон</w:t>
      </w:r>
      <w:proofErr w:type="spellEnd"/>
      <w:r w:rsidR="0056343E">
        <w:rPr>
          <w:sz w:val="28"/>
          <w:szCs w:val="28"/>
        </w:rPr>
        <w:t xml:space="preserve"> дев’ятсот п’ятдесят тисяч гривень</w:t>
      </w:r>
      <w:r w:rsidR="00650632">
        <w:rPr>
          <w:sz w:val="28"/>
          <w:szCs w:val="28"/>
        </w:rPr>
        <w:t xml:space="preserve"> </w:t>
      </w:r>
      <w:r w:rsidR="00084202" w:rsidRPr="00403260">
        <w:rPr>
          <w:sz w:val="28"/>
          <w:szCs w:val="28"/>
        </w:rPr>
        <w:t xml:space="preserve"> 00 копійок) з/без ПДВ).</w:t>
      </w:r>
    </w:p>
    <w:p w:rsidR="00084202" w:rsidRPr="00403260" w:rsidRDefault="00084202" w:rsidP="00084202">
      <w:pPr>
        <w:ind w:firstLine="709"/>
        <w:jc w:val="both"/>
        <w:rPr>
          <w:spacing w:val="-1"/>
          <w:sz w:val="28"/>
          <w:szCs w:val="28"/>
          <w:lang w:eastAsia="uk-UA"/>
        </w:rPr>
      </w:pPr>
      <w:r w:rsidRPr="00403260">
        <w:rPr>
          <w:spacing w:val="-1"/>
          <w:sz w:val="28"/>
          <w:szCs w:val="28"/>
          <w:lang w:eastAsia="uk-UA"/>
        </w:rPr>
        <w:t>3.2. Ціна Договору може бути зменшена за взаємною згодою Сторін.</w:t>
      </w:r>
    </w:p>
    <w:p w:rsidR="00084202" w:rsidRPr="00403260" w:rsidRDefault="00084202" w:rsidP="00084202">
      <w:pPr>
        <w:ind w:firstLine="709"/>
        <w:jc w:val="both"/>
        <w:rPr>
          <w:spacing w:val="-1"/>
          <w:sz w:val="28"/>
          <w:szCs w:val="28"/>
          <w:lang w:eastAsia="uk-UA"/>
        </w:rPr>
      </w:pPr>
      <w:r w:rsidRPr="00403260">
        <w:rPr>
          <w:spacing w:val="-1"/>
          <w:sz w:val="28"/>
          <w:szCs w:val="28"/>
          <w:lang w:eastAsia="uk-UA"/>
        </w:rPr>
        <w:t>3.3. Договірна ціна Робіт визначена відповідно до державних будівельних норм України згідно з «Правилами визначення вартості будівництва ДСТУ Б Д.1.1-1:2013».</w:t>
      </w:r>
    </w:p>
    <w:p w:rsidR="00084202" w:rsidRPr="00403260" w:rsidRDefault="00084202" w:rsidP="00084202">
      <w:pPr>
        <w:pStyle w:val="a3"/>
        <w:tabs>
          <w:tab w:val="left" w:pos="0"/>
        </w:tabs>
        <w:spacing w:before="0" w:after="0"/>
        <w:ind w:firstLine="709"/>
        <w:jc w:val="both"/>
        <w:rPr>
          <w:sz w:val="28"/>
          <w:szCs w:val="28"/>
        </w:rPr>
      </w:pPr>
      <w:r w:rsidRPr="00403260">
        <w:rPr>
          <w:spacing w:val="-1"/>
          <w:sz w:val="28"/>
          <w:szCs w:val="28"/>
        </w:rPr>
        <w:t>3.4. Ціна</w:t>
      </w:r>
      <w:r w:rsidRPr="00403260">
        <w:rPr>
          <w:sz w:val="28"/>
          <w:szCs w:val="28"/>
        </w:rPr>
        <w:t xml:space="preserve"> робіт</w:t>
      </w:r>
      <w:r w:rsidRPr="00403260">
        <w:rPr>
          <w:spacing w:val="-1"/>
          <w:sz w:val="28"/>
          <w:szCs w:val="28"/>
        </w:rPr>
        <w:t xml:space="preserve"> (без зміни обсягу </w:t>
      </w:r>
      <w:r w:rsidRPr="00403260">
        <w:rPr>
          <w:sz w:val="28"/>
          <w:szCs w:val="28"/>
        </w:rPr>
        <w:t>робіт</w:t>
      </w:r>
      <w:r w:rsidRPr="00403260">
        <w:rPr>
          <w:spacing w:val="-1"/>
          <w:sz w:val="28"/>
          <w:szCs w:val="28"/>
        </w:rPr>
        <w:t xml:space="preserve">) може змінюватися за взаємною згодою </w:t>
      </w:r>
      <w:r w:rsidRPr="00403260">
        <w:rPr>
          <w:sz w:val="28"/>
          <w:szCs w:val="28"/>
        </w:rPr>
        <w:t xml:space="preserve">сторін, у разі: </w:t>
      </w:r>
    </w:p>
    <w:p w:rsidR="00084202" w:rsidRPr="00403260" w:rsidRDefault="00084202" w:rsidP="00084202">
      <w:pPr>
        <w:pStyle w:val="rvps2"/>
        <w:shd w:val="clear" w:color="auto" w:fill="FFFFFF"/>
        <w:spacing w:before="0" w:after="0"/>
        <w:ind w:firstLine="450"/>
        <w:jc w:val="both"/>
        <w:textAlignment w:val="baseline"/>
        <w:rPr>
          <w:sz w:val="28"/>
          <w:szCs w:val="28"/>
          <w:lang w:val="uk-UA" w:eastAsia="uk-UA"/>
        </w:rPr>
      </w:pPr>
      <w:r w:rsidRPr="00403260">
        <w:rPr>
          <w:sz w:val="28"/>
          <w:szCs w:val="28"/>
          <w:lang w:val="uk-UA" w:eastAsia="uk-UA"/>
        </w:rPr>
        <w:t>1) зменшення обсягів закупівлі, зокрема з урахуванням фактичного обсягу видатків замовника;</w:t>
      </w:r>
      <w:bookmarkStart w:id="0" w:name="n581"/>
      <w:bookmarkStart w:id="1" w:name="n582"/>
      <w:bookmarkEnd w:id="0"/>
      <w:bookmarkEnd w:id="1"/>
    </w:p>
    <w:p w:rsidR="00084202" w:rsidRPr="00403260" w:rsidRDefault="00084202" w:rsidP="00084202">
      <w:pPr>
        <w:pStyle w:val="rvps2"/>
        <w:shd w:val="clear" w:color="auto" w:fill="FFFFFF"/>
        <w:spacing w:before="0" w:after="0"/>
        <w:ind w:firstLine="450"/>
        <w:jc w:val="both"/>
        <w:textAlignment w:val="baseline"/>
        <w:rPr>
          <w:sz w:val="28"/>
          <w:szCs w:val="28"/>
          <w:lang w:val="uk-UA" w:eastAsia="uk-UA"/>
        </w:rPr>
      </w:pPr>
      <w:r w:rsidRPr="00403260">
        <w:rPr>
          <w:sz w:val="28"/>
          <w:szCs w:val="28"/>
          <w:lang w:val="uk-UA" w:eastAsia="uk-UA"/>
        </w:rPr>
        <w:t>2) покращення якості предмета закупівлі за умови, що таке покращення не призведе до збільшення суми, визначеної в договорі;</w:t>
      </w:r>
    </w:p>
    <w:p w:rsidR="00084202" w:rsidRPr="00403260" w:rsidRDefault="00084202" w:rsidP="00084202">
      <w:pPr>
        <w:pStyle w:val="rvps2"/>
        <w:shd w:val="clear" w:color="auto" w:fill="FFFFFF"/>
        <w:spacing w:before="0" w:after="0"/>
        <w:ind w:firstLine="450"/>
        <w:jc w:val="both"/>
        <w:textAlignment w:val="baseline"/>
        <w:rPr>
          <w:sz w:val="28"/>
          <w:szCs w:val="28"/>
          <w:lang w:val="uk-UA" w:eastAsia="uk-UA"/>
        </w:rPr>
      </w:pPr>
      <w:bookmarkStart w:id="2" w:name="n583"/>
      <w:bookmarkEnd w:id="2"/>
      <w:r w:rsidRPr="00403260">
        <w:rPr>
          <w:sz w:val="28"/>
          <w:szCs w:val="28"/>
          <w:lang w:val="uk-UA" w:eastAsia="uk-UA"/>
        </w:rPr>
        <w:lastRenderedPageBreak/>
        <w:t>3)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84202" w:rsidRPr="00403260" w:rsidRDefault="00084202" w:rsidP="00084202">
      <w:pPr>
        <w:pStyle w:val="rvps2"/>
        <w:shd w:val="clear" w:color="auto" w:fill="FFFFFF"/>
        <w:spacing w:before="0" w:after="0"/>
        <w:ind w:firstLine="450"/>
        <w:jc w:val="both"/>
        <w:textAlignment w:val="baseline"/>
        <w:rPr>
          <w:sz w:val="28"/>
          <w:szCs w:val="28"/>
          <w:lang w:val="uk-UA" w:eastAsia="uk-UA"/>
        </w:rPr>
      </w:pPr>
      <w:bookmarkStart w:id="3" w:name="n584"/>
      <w:bookmarkEnd w:id="3"/>
      <w:r w:rsidRPr="00403260">
        <w:rPr>
          <w:sz w:val="28"/>
          <w:szCs w:val="28"/>
          <w:lang w:val="uk-UA" w:eastAsia="uk-UA"/>
        </w:rPr>
        <w:t>4) узгодженої зміни ціни в бік зменшення (без зміни кількості (обсягу) та якості товарів, робіт і послуг);</w:t>
      </w:r>
    </w:p>
    <w:p w:rsidR="00084202" w:rsidRPr="00403260" w:rsidRDefault="00084202" w:rsidP="00084202">
      <w:pPr>
        <w:pStyle w:val="a3"/>
        <w:tabs>
          <w:tab w:val="left" w:pos="0"/>
        </w:tabs>
        <w:spacing w:before="0" w:after="0"/>
        <w:ind w:firstLine="709"/>
        <w:jc w:val="both"/>
        <w:rPr>
          <w:sz w:val="28"/>
          <w:szCs w:val="28"/>
        </w:rPr>
      </w:pPr>
      <w:bookmarkStart w:id="4" w:name="n585"/>
      <w:bookmarkStart w:id="5" w:name="n586"/>
      <w:bookmarkEnd w:id="4"/>
      <w:bookmarkEnd w:id="5"/>
      <w:r w:rsidRPr="00403260">
        <w:rPr>
          <w:sz w:val="28"/>
          <w:szCs w:val="28"/>
        </w:rPr>
        <w:t>3.5. Рішення про зміну ціни на роботи приймається Замовником протягом 5 (П’яти) календарних днів з дня одержання від Генерального підрядника відповідного повідомлення у письмовій формі.</w:t>
      </w:r>
    </w:p>
    <w:p w:rsidR="00084202" w:rsidRPr="00403260" w:rsidRDefault="00084202" w:rsidP="00084202">
      <w:pPr>
        <w:shd w:val="clear" w:color="auto" w:fill="FFFFFF"/>
        <w:tabs>
          <w:tab w:val="left" w:pos="0"/>
        </w:tabs>
        <w:ind w:firstLine="709"/>
        <w:jc w:val="both"/>
        <w:rPr>
          <w:sz w:val="28"/>
          <w:szCs w:val="28"/>
        </w:rPr>
      </w:pPr>
    </w:p>
    <w:p w:rsidR="00084202" w:rsidRPr="00403260" w:rsidRDefault="00084202" w:rsidP="00084202">
      <w:pPr>
        <w:shd w:val="clear" w:color="auto" w:fill="FFFFFF"/>
        <w:tabs>
          <w:tab w:val="left" w:pos="427"/>
        </w:tabs>
        <w:ind w:firstLine="709"/>
        <w:jc w:val="center"/>
        <w:rPr>
          <w:b/>
          <w:spacing w:val="-10"/>
          <w:sz w:val="28"/>
          <w:szCs w:val="28"/>
        </w:rPr>
      </w:pPr>
      <w:r w:rsidRPr="00403260">
        <w:rPr>
          <w:b/>
          <w:spacing w:val="-10"/>
          <w:sz w:val="28"/>
          <w:szCs w:val="28"/>
        </w:rPr>
        <w:t>4. Порядок здійснення оплати</w:t>
      </w:r>
    </w:p>
    <w:p w:rsidR="00084202" w:rsidRPr="00403260" w:rsidRDefault="00084202" w:rsidP="00084202">
      <w:pPr>
        <w:shd w:val="clear" w:color="auto" w:fill="FFFFFF"/>
        <w:tabs>
          <w:tab w:val="left" w:pos="0"/>
        </w:tabs>
        <w:ind w:firstLine="709"/>
        <w:jc w:val="both"/>
        <w:rPr>
          <w:sz w:val="28"/>
          <w:szCs w:val="28"/>
        </w:rPr>
      </w:pPr>
      <w:r w:rsidRPr="00403260">
        <w:rPr>
          <w:sz w:val="28"/>
          <w:szCs w:val="28"/>
        </w:rPr>
        <w:t xml:space="preserve">4.1.Проміжні платежі за виконані Роботи здійснюються </w:t>
      </w:r>
      <w:r w:rsidRPr="00403260">
        <w:rPr>
          <w:spacing w:val="-9"/>
          <w:sz w:val="28"/>
          <w:szCs w:val="28"/>
        </w:rPr>
        <w:t xml:space="preserve">на підставі акту виконаних </w:t>
      </w:r>
      <w:r w:rsidRPr="00403260">
        <w:rPr>
          <w:spacing w:val="-10"/>
          <w:sz w:val="28"/>
          <w:szCs w:val="28"/>
        </w:rPr>
        <w:t>робіт (форма КБ-2в), та довідки про виконані роботи (форми КБ-3), підписаною уповноваженими представниками Сторін, представником спеціалізованої організації, що здійснює технічний нагляд за виконанням робіт.</w:t>
      </w:r>
      <w:r w:rsidRPr="00403260">
        <w:rPr>
          <w:sz w:val="28"/>
          <w:szCs w:val="28"/>
        </w:rPr>
        <w:t>, по мірі надходження бюджетних коштів на розрахункові рахунки Замовника - Розпорядника  коштів.</w:t>
      </w:r>
    </w:p>
    <w:p w:rsidR="00703ED9" w:rsidRPr="00EF023A" w:rsidRDefault="00084202" w:rsidP="00084202">
      <w:pPr>
        <w:shd w:val="clear" w:color="auto" w:fill="FFFFFF"/>
        <w:tabs>
          <w:tab w:val="left" w:pos="427"/>
        </w:tabs>
        <w:ind w:firstLine="709"/>
        <w:jc w:val="both"/>
        <w:rPr>
          <w:sz w:val="28"/>
          <w:szCs w:val="28"/>
        </w:rPr>
      </w:pPr>
      <w:r w:rsidRPr="00EF023A">
        <w:rPr>
          <w:spacing w:val="-10"/>
          <w:sz w:val="28"/>
          <w:szCs w:val="28"/>
        </w:rPr>
        <w:t xml:space="preserve">4.2 </w:t>
      </w:r>
      <w:r w:rsidR="004D3EE5">
        <w:rPr>
          <w:spacing w:val="-10"/>
          <w:sz w:val="28"/>
          <w:szCs w:val="28"/>
        </w:rPr>
        <w:t xml:space="preserve">Можлива попередня оплата. </w:t>
      </w:r>
      <w:r w:rsidRPr="00EF023A">
        <w:rPr>
          <w:spacing w:val="-10"/>
          <w:sz w:val="28"/>
          <w:szCs w:val="28"/>
        </w:rPr>
        <w:t xml:space="preserve">Замовник, при надходженні бюджетних коштів, перераховує Генеральному підряднику аванс </w:t>
      </w:r>
      <w:r w:rsidRPr="00EF023A">
        <w:rPr>
          <w:sz w:val="28"/>
          <w:szCs w:val="28"/>
        </w:rPr>
        <w:t xml:space="preserve">у розмірі не більше 30% ціни обсягу Робіт за Договором відповідно до наданого рахунку, згідно до Календарного графіку виконання Робіт, протягом трьох місяців, з моменту надходження бюджетних коштів, для </w:t>
      </w:r>
      <w:r w:rsidRPr="00EF023A">
        <w:rPr>
          <w:spacing w:val="-9"/>
          <w:sz w:val="28"/>
          <w:szCs w:val="28"/>
        </w:rPr>
        <w:t xml:space="preserve">придбання Підрядником необхідних для виконання кожного виду робіт матеріалів, обладнання, конструкцій </w:t>
      </w:r>
      <w:r w:rsidR="00703ED9" w:rsidRPr="00EF023A">
        <w:rPr>
          <w:spacing w:val="-9"/>
          <w:sz w:val="28"/>
          <w:szCs w:val="28"/>
        </w:rPr>
        <w:t>та виробів</w:t>
      </w:r>
      <w:r w:rsidRPr="00EF023A">
        <w:rPr>
          <w:sz w:val="28"/>
          <w:szCs w:val="28"/>
        </w:rPr>
        <w:t xml:space="preserve">. </w:t>
      </w:r>
    </w:p>
    <w:p w:rsidR="00084202" w:rsidRPr="00EF023A" w:rsidRDefault="00084202" w:rsidP="00084202">
      <w:pPr>
        <w:shd w:val="clear" w:color="auto" w:fill="FFFFFF"/>
        <w:tabs>
          <w:tab w:val="left" w:pos="427"/>
        </w:tabs>
        <w:ind w:firstLine="709"/>
        <w:jc w:val="both"/>
      </w:pPr>
      <w:r w:rsidRPr="00EF023A">
        <w:rPr>
          <w:spacing w:val="-9"/>
          <w:sz w:val="28"/>
          <w:szCs w:val="28"/>
        </w:rPr>
        <w:t xml:space="preserve">Використаний аванс погашається на підставі акту виконаних </w:t>
      </w:r>
      <w:r w:rsidRPr="00EF023A">
        <w:rPr>
          <w:spacing w:val="-10"/>
          <w:sz w:val="28"/>
          <w:szCs w:val="28"/>
        </w:rPr>
        <w:t>робіт (форма КБ-2в), та довідки про виконані роботи (форми КБ-3), підписаною уповноваженими представниками Сторін, представником спеціалізованої організації, що здійснює технічний нагляд за виконанням робіт.</w:t>
      </w:r>
    </w:p>
    <w:p w:rsidR="00703ED9" w:rsidRPr="00EF023A" w:rsidRDefault="00084202" w:rsidP="00084202">
      <w:pPr>
        <w:shd w:val="clear" w:color="auto" w:fill="FFFFFF"/>
        <w:tabs>
          <w:tab w:val="left" w:pos="427"/>
        </w:tabs>
        <w:ind w:firstLine="709"/>
        <w:jc w:val="both"/>
        <w:rPr>
          <w:spacing w:val="-10"/>
          <w:sz w:val="28"/>
          <w:szCs w:val="28"/>
        </w:rPr>
      </w:pPr>
      <w:r w:rsidRPr="00EF023A">
        <w:rPr>
          <w:sz w:val="28"/>
          <w:szCs w:val="28"/>
        </w:rPr>
        <w:t>Генеральний Підрядник зобов'язується</w:t>
      </w:r>
      <w:r w:rsidR="00703ED9" w:rsidRPr="00EF023A">
        <w:rPr>
          <w:sz w:val="28"/>
          <w:szCs w:val="28"/>
        </w:rPr>
        <w:t xml:space="preserve"> </w:t>
      </w:r>
      <w:r w:rsidRPr="00EF023A">
        <w:rPr>
          <w:spacing w:val="-9"/>
          <w:sz w:val="28"/>
          <w:szCs w:val="28"/>
        </w:rPr>
        <w:t xml:space="preserve">використати одержаний аванс на придбання і постачання необхідних для виконання Робіт матеріалів, обладнання, конструкцій та  виробів протягом 3-х місяців </w:t>
      </w:r>
      <w:r w:rsidRPr="00EF023A">
        <w:rPr>
          <w:spacing w:val="-10"/>
          <w:sz w:val="28"/>
          <w:szCs w:val="28"/>
        </w:rPr>
        <w:t xml:space="preserve">після одержання авансу. </w:t>
      </w:r>
    </w:p>
    <w:p w:rsidR="00084202" w:rsidRDefault="00084202" w:rsidP="00084202">
      <w:pPr>
        <w:shd w:val="clear" w:color="auto" w:fill="FFFFFF"/>
        <w:tabs>
          <w:tab w:val="left" w:pos="427"/>
        </w:tabs>
        <w:ind w:firstLine="709"/>
        <w:jc w:val="both"/>
        <w:rPr>
          <w:sz w:val="28"/>
          <w:szCs w:val="28"/>
        </w:rPr>
      </w:pPr>
      <w:r w:rsidRPr="00403260">
        <w:rPr>
          <w:spacing w:val="-10"/>
          <w:sz w:val="28"/>
          <w:szCs w:val="28"/>
        </w:rPr>
        <w:t>4</w:t>
      </w:r>
      <w:r w:rsidRPr="00403260">
        <w:rPr>
          <w:bCs/>
          <w:spacing w:val="-2"/>
          <w:sz w:val="28"/>
          <w:szCs w:val="28"/>
        </w:rPr>
        <w:t xml:space="preserve">.3. Розрахунок за виконані </w:t>
      </w:r>
      <w:r w:rsidRPr="00403260">
        <w:rPr>
          <w:sz w:val="28"/>
          <w:szCs w:val="28"/>
        </w:rPr>
        <w:t xml:space="preserve">Роботи здійснюється Замовником шляхом перерахування коштів на поточний рахунок Генерального підрядника, на підставі підписаних Сторонами та уповноваженим представником </w:t>
      </w:r>
      <w:r w:rsidRPr="00403260">
        <w:rPr>
          <w:spacing w:val="-10"/>
          <w:sz w:val="28"/>
          <w:szCs w:val="28"/>
        </w:rPr>
        <w:t xml:space="preserve">спеціалізованої організації, що здійснює технічний нагляд за виконанням Робіт, </w:t>
      </w:r>
      <w:r w:rsidRPr="00403260">
        <w:rPr>
          <w:sz w:val="28"/>
          <w:szCs w:val="28"/>
        </w:rPr>
        <w:t xml:space="preserve"> актів виконаних робіт та наданого ним рахунку, по мірі надходження бюджетних коштів на розрахункові рахунки Замовника.</w:t>
      </w:r>
    </w:p>
    <w:p w:rsidR="0019705F" w:rsidRPr="00883F08" w:rsidRDefault="0019705F" w:rsidP="0019705F">
      <w:pPr>
        <w:ind w:firstLine="284"/>
        <w:jc w:val="both"/>
        <w:rPr>
          <w:sz w:val="28"/>
          <w:szCs w:val="28"/>
          <w:lang w:eastAsia="ar-SA"/>
        </w:rPr>
      </w:pPr>
      <w:r>
        <w:rPr>
          <w:sz w:val="28"/>
          <w:szCs w:val="28"/>
        </w:rPr>
        <w:t>4.4.</w:t>
      </w:r>
      <w:r w:rsidRPr="0019705F">
        <w:rPr>
          <w:sz w:val="28"/>
          <w:szCs w:val="28"/>
          <w:lang w:eastAsia="ar-SA"/>
        </w:rPr>
        <w:t xml:space="preserve"> </w:t>
      </w:r>
      <w:r w:rsidRPr="001A418F">
        <w:rPr>
          <w:sz w:val="28"/>
          <w:szCs w:val="28"/>
          <w:lang w:eastAsia="ar-SA"/>
        </w:rPr>
        <w:t xml:space="preserve">На період воєнного стану всі розрахунки </w:t>
      </w:r>
      <w:proofErr w:type="spellStart"/>
      <w:r w:rsidRPr="001A418F">
        <w:rPr>
          <w:sz w:val="28"/>
          <w:szCs w:val="28"/>
          <w:lang w:eastAsia="ar-SA"/>
        </w:rPr>
        <w:t>здійснються</w:t>
      </w:r>
      <w:proofErr w:type="spellEnd"/>
      <w:r w:rsidRPr="001A418F">
        <w:rPr>
          <w:sz w:val="28"/>
          <w:szCs w:val="28"/>
          <w:lang w:eastAsia="ar-SA"/>
        </w:rPr>
        <w:t xml:space="preserve"> відповідно до Постанови КМУ №590 від 9 червня 2021р.</w:t>
      </w:r>
    </w:p>
    <w:p w:rsidR="00084202" w:rsidRPr="00403260" w:rsidRDefault="00084202" w:rsidP="00084202">
      <w:pPr>
        <w:shd w:val="clear" w:color="auto" w:fill="FFFFFF"/>
        <w:tabs>
          <w:tab w:val="left" w:pos="427"/>
        </w:tabs>
        <w:ind w:firstLine="709"/>
        <w:jc w:val="both"/>
        <w:rPr>
          <w:sz w:val="28"/>
          <w:szCs w:val="28"/>
        </w:rPr>
      </w:pPr>
    </w:p>
    <w:p w:rsidR="00084202" w:rsidRPr="00403260" w:rsidRDefault="00084202" w:rsidP="00084202">
      <w:pPr>
        <w:shd w:val="clear" w:color="auto" w:fill="FFFFFF"/>
        <w:tabs>
          <w:tab w:val="left" w:pos="427"/>
        </w:tabs>
        <w:ind w:firstLine="709"/>
        <w:jc w:val="center"/>
        <w:rPr>
          <w:b/>
          <w:sz w:val="28"/>
          <w:szCs w:val="28"/>
        </w:rPr>
      </w:pPr>
      <w:r w:rsidRPr="00403260">
        <w:rPr>
          <w:b/>
          <w:sz w:val="28"/>
          <w:szCs w:val="28"/>
        </w:rPr>
        <w:t>5. Порядок здачі і приймання робіт</w:t>
      </w:r>
    </w:p>
    <w:p w:rsidR="00084202" w:rsidRPr="00403260" w:rsidRDefault="00084202" w:rsidP="00084202">
      <w:pPr>
        <w:shd w:val="clear" w:color="auto" w:fill="FFFFFF"/>
        <w:tabs>
          <w:tab w:val="left" w:pos="994"/>
        </w:tabs>
        <w:ind w:firstLine="709"/>
        <w:jc w:val="both"/>
      </w:pPr>
      <w:r w:rsidRPr="00403260">
        <w:rPr>
          <w:spacing w:val="-9"/>
          <w:sz w:val="28"/>
          <w:szCs w:val="28"/>
        </w:rPr>
        <w:t xml:space="preserve">5.1. Здавання-приймання виконаних робіт оформлюється актами виконаних робіт за ф. КБ-2в, який підписується трьома сторонами: Генеральним підрядником, </w:t>
      </w:r>
      <w:r w:rsidRPr="00403260">
        <w:rPr>
          <w:spacing w:val="-10"/>
          <w:sz w:val="28"/>
          <w:szCs w:val="28"/>
        </w:rPr>
        <w:t>представником спеціалізованої організації, що здійснює технічний нагляд за виконанням Робіт,</w:t>
      </w:r>
      <w:r w:rsidRPr="00403260">
        <w:rPr>
          <w:spacing w:val="-9"/>
          <w:sz w:val="28"/>
          <w:szCs w:val="28"/>
        </w:rPr>
        <w:t xml:space="preserve"> Замовником, та довідки за ф. КБ-3. </w:t>
      </w:r>
    </w:p>
    <w:p w:rsidR="00084202" w:rsidRPr="00403260" w:rsidRDefault="00084202" w:rsidP="00084202">
      <w:pPr>
        <w:shd w:val="clear" w:color="auto" w:fill="FFFFFF"/>
        <w:ind w:firstLine="709"/>
        <w:jc w:val="both"/>
      </w:pPr>
      <w:r w:rsidRPr="00403260">
        <w:rPr>
          <w:spacing w:val="-9"/>
          <w:sz w:val="28"/>
          <w:szCs w:val="28"/>
        </w:rPr>
        <w:t xml:space="preserve">Замовник, протягом 3 (трьох) днів з дня одержання акту виконаних робіт, підписаного уповноваженим представником </w:t>
      </w:r>
      <w:r w:rsidRPr="00403260">
        <w:rPr>
          <w:spacing w:val="-10"/>
          <w:sz w:val="28"/>
          <w:szCs w:val="28"/>
        </w:rPr>
        <w:t xml:space="preserve">спеціалізованої організації, що здійснює </w:t>
      </w:r>
      <w:r w:rsidRPr="00403260">
        <w:rPr>
          <w:spacing w:val="-10"/>
          <w:sz w:val="28"/>
          <w:szCs w:val="28"/>
        </w:rPr>
        <w:lastRenderedPageBreak/>
        <w:t>технічний нагляд за виконанням Робіт</w:t>
      </w:r>
      <w:r w:rsidRPr="00403260">
        <w:rPr>
          <w:spacing w:val="-9"/>
          <w:sz w:val="28"/>
          <w:szCs w:val="28"/>
        </w:rPr>
        <w:t>, повертає Генеральному підряднику підписаний акт виконаних робіт, або мотивовану відмову  від приймання Робіт.</w:t>
      </w:r>
    </w:p>
    <w:p w:rsidR="00084202" w:rsidRPr="00403260" w:rsidRDefault="00084202" w:rsidP="00084202">
      <w:pPr>
        <w:shd w:val="clear" w:color="auto" w:fill="FFFFFF"/>
        <w:tabs>
          <w:tab w:val="left" w:pos="994"/>
        </w:tabs>
        <w:ind w:firstLine="709"/>
        <w:jc w:val="both"/>
        <w:rPr>
          <w:spacing w:val="-9"/>
          <w:sz w:val="28"/>
          <w:szCs w:val="28"/>
        </w:rPr>
      </w:pPr>
      <w:r w:rsidRPr="00403260">
        <w:rPr>
          <w:spacing w:val="-9"/>
          <w:sz w:val="28"/>
          <w:szCs w:val="28"/>
        </w:rPr>
        <w:t>5.2. У випадку мотивованої відмови Замовника прийняти виконані Роботи, Сторони складають двосторонній акт із переліком необхідних доробок та строків їх виконання.</w:t>
      </w:r>
    </w:p>
    <w:p w:rsidR="00084202" w:rsidRPr="00403260" w:rsidRDefault="00084202" w:rsidP="00084202">
      <w:pPr>
        <w:shd w:val="clear" w:color="auto" w:fill="FFFFFF"/>
        <w:tabs>
          <w:tab w:val="left" w:pos="427"/>
        </w:tabs>
        <w:ind w:firstLine="709"/>
        <w:jc w:val="both"/>
      </w:pPr>
      <w:r w:rsidRPr="00403260">
        <w:rPr>
          <w:spacing w:val="-9"/>
          <w:sz w:val="28"/>
          <w:szCs w:val="28"/>
        </w:rPr>
        <w:t xml:space="preserve">5.3. У разі виявлення Замовником недоліків (дефектів) протягом гарантійного строку він зобов'язаний протягом 5 (п’яти) днів письмово запросити Генерального підрядника та </w:t>
      </w:r>
      <w:r w:rsidRPr="00403260">
        <w:rPr>
          <w:spacing w:val="-10"/>
          <w:sz w:val="28"/>
          <w:szCs w:val="28"/>
        </w:rPr>
        <w:t>представника спеціалізованої організації, що здійснював технічний нагляд за виконанням Робіт,</w:t>
      </w:r>
      <w:r w:rsidRPr="00403260">
        <w:rPr>
          <w:spacing w:val="-9"/>
          <w:sz w:val="28"/>
          <w:szCs w:val="28"/>
        </w:rPr>
        <w:t xml:space="preserve"> для складення відповідного акта про порядок і строки усунення виявлених недоліків (дефектів). Якщо Генеральний підрядник відмовився взяти участь у складанні такого акта, Замовник має право скласти такий акт із залученням незалежних експертів в однобічному порядку і надіслати його Генеральному підряднику. </w:t>
      </w:r>
    </w:p>
    <w:p w:rsidR="00084202" w:rsidRPr="00403260" w:rsidRDefault="00084202" w:rsidP="00084202">
      <w:pPr>
        <w:shd w:val="clear" w:color="auto" w:fill="FFFFFF"/>
        <w:tabs>
          <w:tab w:val="left" w:pos="427"/>
        </w:tabs>
        <w:ind w:firstLine="709"/>
        <w:jc w:val="both"/>
        <w:rPr>
          <w:bCs/>
          <w:color w:val="3366FF"/>
          <w:spacing w:val="-2"/>
          <w:sz w:val="28"/>
          <w:szCs w:val="28"/>
        </w:rPr>
      </w:pPr>
    </w:p>
    <w:p w:rsidR="00084202" w:rsidRPr="00403260" w:rsidRDefault="00084202" w:rsidP="00084202">
      <w:pPr>
        <w:shd w:val="clear" w:color="auto" w:fill="FFFFFF"/>
        <w:tabs>
          <w:tab w:val="left" w:pos="427"/>
        </w:tabs>
        <w:ind w:firstLine="709"/>
        <w:jc w:val="center"/>
        <w:rPr>
          <w:b/>
          <w:spacing w:val="-10"/>
          <w:sz w:val="28"/>
          <w:szCs w:val="28"/>
        </w:rPr>
      </w:pPr>
      <w:r w:rsidRPr="00403260">
        <w:rPr>
          <w:b/>
          <w:spacing w:val="-10"/>
          <w:sz w:val="28"/>
          <w:szCs w:val="28"/>
        </w:rPr>
        <w:t>6. Строки виконання робіт</w:t>
      </w:r>
    </w:p>
    <w:p w:rsidR="00084202" w:rsidRPr="00AA3BF7" w:rsidRDefault="00084202" w:rsidP="00084202">
      <w:pPr>
        <w:shd w:val="clear" w:color="auto" w:fill="FFFFFF"/>
        <w:tabs>
          <w:tab w:val="left" w:pos="427"/>
        </w:tabs>
        <w:ind w:firstLine="709"/>
        <w:jc w:val="both"/>
      </w:pPr>
      <w:r w:rsidRPr="00AA3BF7">
        <w:rPr>
          <w:spacing w:val="-9"/>
          <w:sz w:val="28"/>
          <w:szCs w:val="28"/>
        </w:rPr>
        <w:t>6.1. Роботи виконуються згідно з Календарним гра</w:t>
      </w:r>
      <w:r w:rsidR="00650632" w:rsidRPr="00AA3BF7">
        <w:rPr>
          <w:spacing w:val="-9"/>
          <w:sz w:val="28"/>
          <w:szCs w:val="28"/>
        </w:rPr>
        <w:t>фіком, але не пізніше 31.12.202</w:t>
      </w:r>
      <w:r w:rsidR="00703ED9" w:rsidRPr="00AA3BF7">
        <w:rPr>
          <w:spacing w:val="-9"/>
          <w:sz w:val="28"/>
          <w:szCs w:val="28"/>
        </w:rPr>
        <w:t>4</w:t>
      </w:r>
      <w:r w:rsidRPr="00AA3BF7">
        <w:rPr>
          <w:spacing w:val="-9"/>
          <w:sz w:val="28"/>
          <w:szCs w:val="28"/>
        </w:rPr>
        <w:t>року.</w:t>
      </w:r>
    </w:p>
    <w:p w:rsidR="00084202" w:rsidRPr="00AA3BF7" w:rsidRDefault="00084202" w:rsidP="00084202">
      <w:pPr>
        <w:shd w:val="clear" w:color="auto" w:fill="FFFFFF"/>
        <w:tabs>
          <w:tab w:val="left" w:pos="540"/>
        </w:tabs>
        <w:ind w:firstLine="709"/>
        <w:jc w:val="both"/>
        <w:rPr>
          <w:b/>
          <w:spacing w:val="-9"/>
          <w:sz w:val="28"/>
          <w:szCs w:val="28"/>
        </w:rPr>
      </w:pPr>
      <w:r w:rsidRPr="00AA3BF7">
        <w:rPr>
          <w:spacing w:val="-9"/>
          <w:sz w:val="28"/>
          <w:szCs w:val="28"/>
        </w:rPr>
        <w:t xml:space="preserve">6.2. Місце виконання робіт: </w:t>
      </w:r>
      <w:r w:rsidRPr="00AA3BF7">
        <w:rPr>
          <w:b/>
          <w:spacing w:val="-9"/>
          <w:sz w:val="28"/>
          <w:szCs w:val="28"/>
        </w:rPr>
        <w:t xml:space="preserve">Закарпатська область, </w:t>
      </w:r>
      <w:r w:rsidR="004D02E0" w:rsidRPr="00AA3BF7">
        <w:rPr>
          <w:b/>
          <w:spacing w:val="-9"/>
          <w:sz w:val="28"/>
          <w:szCs w:val="28"/>
        </w:rPr>
        <w:t xml:space="preserve">Ужгородський район,               </w:t>
      </w:r>
      <w:r w:rsidRPr="00AA3BF7">
        <w:rPr>
          <w:b/>
          <w:spacing w:val="-9"/>
          <w:sz w:val="28"/>
          <w:szCs w:val="28"/>
        </w:rPr>
        <w:t xml:space="preserve">м. </w:t>
      </w:r>
      <w:proofErr w:type="spellStart"/>
      <w:r w:rsidRPr="00AA3BF7">
        <w:rPr>
          <w:b/>
          <w:spacing w:val="-9"/>
          <w:sz w:val="28"/>
          <w:szCs w:val="28"/>
        </w:rPr>
        <w:t>Перечин</w:t>
      </w:r>
      <w:proofErr w:type="spellEnd"/>
      <w:r w:rsidRPr="00AA3BF7">
        <w:rPr>
          <w:b/>
          <w:spacing w:val="-9"/>
          <w:sz w:val="28"/>
          <w:szCs w:val="28"/>
        </w:rPr>
        <w:t>,</w:t>
      </w:r>
      <w:r w:rsidR="00650632" w:rsidRPr="00AA3BF7">
        <w:rPr>
          <w:b/>
          <w:spacing w:val="-9"/>
          <w:sz w:val="28"/>
          <w:szCs w:val="28"/>
        </w:rPr>
        <w:t xml:space="preserve"> </w:t>
      </w:r>
      <w:r w:rsidR="00AA3BF7" w:rsidRPr="00AA3BF7">
        <w:rPr>
          <w:b/>
          <w:spacing w:val="-9"/>
          <w:sz w:val="28"/>
          <w:szCs w:val="28"/>
        </w:rPr>
        <w:t>вул..</w:t>
      </w:r>
      <w:proofErr w:type="spellStart"/>
      <w:r w:rsidR="00AA3BF7" w:rsidRPr="00AA3BF7">
        <w:rPr>
          <w:b/>
          <w:spacing w:val="-9"/>
          <w:sz w:val="28"/>
          <w:szCs w:val="28"/>
        </w:rPr>
        <w:t>Міляшково</w:t>
      </w:r>
      <w:proofErr w:type="spellEnd"/>
      <w:r w:rsidR="00AA3BF7" w:rsidRPr="00AA3BF7">
        <w:rPr>
          <w:b/>
          <w:spacing w:val="-9"/>
          <w:sz w:val="28"/>
          <w:szCs w:val="28"/>
        </w:rPr>
        <w:t xml:space="preserve"> (стара назва </w:t>
      </w:r>
      <w:r w:rsidR="00703ED9" w:rsidRPr="00AA3BF7">
        <w:rPr>
          <w:b/>
          <w:spacing w:val="-9"/>
          <w:sz w:val="28"/>
          <w:szCs w:val="28"/>
        </w:rPr>
        <w:t>вул</w:t>
      </w:r>
      <w:r w:rsidR="003956BE">
        <w:rPr>
          <w:b/>
          <w:spacing w:val="-9"/>
          <w:sz w:val="28"/>
          <w:szCs w:val="28"/>
        </w:rPr>
        <w:t xml:space="preserve">иці – вулиця </w:t>
      </w:r>
      <w:r w:rsidR="00703ED9" w:rsidRPr="00AA3BF7">
        <w:rPr>
          <w:b/>
          <w:spacing w:val="-9"/>
          <w:sz w:val="28"/>
          <w:szCs w:val="28"/>
        </w:rPr>
        <w:t>Толстого</w:t>
      </w:r>
      <w:r w:rsidR="00AA3BF7" w:rsidRPr="00AA3BF7">
        <w:rPr>
          <w:b/>
          <w:spacing w:val="-9"/>
          <w:sz w:val="28"/>
          <w:szCs w:val="28"/>
        </w:rPr>
        <w:t>)</w:t>
      </w:r>
      <w:r w:rsidR="00650632" w:rsidRPr="00AA3BF7">
        <w:rPr>
          <w:b/>
          <w:spacing w:val="-9"/>
          <w:sz w:val="28"/>
          <w:szCs w:val="28"/>
        </w:rPr>
        <w:t xml:space="preserve"> </w:t>
      </w:r>
      <w:r w:rsidRPr="00AA3BF7">
        <w:rPr>
          <w:b/>
          <w:spacing w:val="-9"/>
          <w:sz w:val="28"/>
          <w:szCs w:val="28"/>
        </w:rPr>
        <w:t>.</w:t>
      </w:r>
    </w:p>
    <w:p w:rsidR="00084202" w:rsidRPr="00403260" w:rsidRDefault="00084202" w:rsidP="00084202">
      <w:pPr>
        <w:shd w:val="clear" w:color="auto" w:fill="FFFFFF"/>
        <w:tabs>
          <w:tab w:val="left" w:pos="427"/>
        </w:tabs>
        <w:ind w:firstLine="709"/>
        <w:jc w:val="both"/>
      </w:pPr>
      <w:r w:rsidRPr="00403260">
        <w:rPr>
          <w:spacing w:val="-9"/>
          <w:sz w:val="28"/>
          <w:szCs w:val="28"/>
        </w:rPr>
        <w:t xml:space="preserve">6.3. При простроченні виконання </w:t>
      </w:r>
      <w:r w:rsidRPr="00403260">
        <w:rPr>
          <w:sz w:val="28"/>
          <w:szCs w:val="28"/>
        </w:rPr>
        <w:t xml:space="preserve">Робіт </w:t>
      </w:r>
      <w:r w:rsidRPr="00403260">
        <w:rPr>
          <w:spacing w:val="-9"/>
          <w:sz w:val="28"/>
          <w:szCs w:val="28"/>
        </w:rPr>
        <w:t xml:space="preserve">більш, ніж на місяць, а також при проведенні </w:t>
      </w:r>
      <w:r w:rsidRPr="00403260">
        <w:rPr>
          <w:sz w:val="28"/>
          <w:szCs w:val="28"/>
        </w:rPr>
        <w:t xml:space="preserve">Робіт </w:t>
      </w:r>
      <w:r w:rsidRPr="00403260">
        <w:rPr>
          <w:spacing w:val="-9"/>
          <w:sz w:val="28"/>
          <w:szCs w:val="28"/>
        </w:rPr>
        <w:t xml:space="preserve">з порушенням завдання, Замовник має право розірвати Договір, повідомивши у письмовій формі Генерального підрядника, який повинен відшкодувати Замовнику  збитки. </w:t>
      </w:r>
    </w:p>
    <w:p w:rsidR="00084202" w:rsidRPr="00403260" w:rsidRDefault="00084202" w:rsidP="00084202">
      <w:pPr>
        <w:shd w:val="clear" w:color="auto" w:fill="FFFFFF"/>
        <w:tabs>
          <w:tab w:val="left" w:pos="427"/>
        </w:tabs>
        <w:ind w:firstLine="709"/>
        <w:jc w:val="both"/>
      </w:pPr>
      <w:r w:rsidRPr="00403260">
        <w:rPr>
          <w:spacing w:val="-9"/>
          <w:sz w:val="28"/>
          <w:szCs w:val="28"/>
        </w:rPr>
        <w:t xml:space="preserve">6.4. У разі виникнення обставин, які не залежать від Генерального підрядника та перешкоджають йому своєчасно виконати </w:t>
      </w:r>
      <w:r w:rsidRPr="00403260">
        <w:rPr>
          <w:sz w:val="28"/>
          <w:szCs w:val="28"/>
        </w:rPr>
        <w:t>Роботи</w:t>
      </w:r>
      <w:r w:rsidRPr="00403260">
        <w:rPr>
          <w:spacing w:val="-9"/>
          <w:sz w:val="28"/>
          <w:szCs w:val="28"/>
        </w:rPr>
        <w:t>, Генеральний підрядник має невідкладно повідомити Замовника. Рішення Сторін подовжити строк виконання Робіт оформлюється шляхом укладення у письмовій формі додаткової угоди, в якій вказуються обставин, що стали підставою для її укладення.</w:t>
      </w:r>
    </w:p>
    <w:p w:rsidR="00084202" w:rsidRPr="00403260" w:rsidRDefault="00084202" w:rsidP="00084202">
      <w:pPr>
        <w:shd w:val="clear" w:color="auto" w:fill="FFFFFF"/>
        <w:tabs>
          <w:tab w:val="left" w:pos="427"/>
        </w:tabs>
        <w:ind w:firstLine="709"/>
        <w:jc w:val="both"/>
        <w:rPr>
          <w:spacing w:val="-9"/>
          <w:sz w:val="28"/>
          <w:szCs w:val="28"/>
        </w:rPr>
      </w:pPr>
      <w:r w:rsidRPr="00403260">
        <w:rPr>
          <w:spacing w:val="-9"/>
          <w:sz w:val="28"/>
          <w:szCs w:val="28"/>
        </w:rPr>
        <w:t>6.5. Обставини, які перешкоджають виконанню Робіт у встановлений Договором строк, що не залежить від Генерального підрядника та дають йому право на перегляд строків, є обставини: форс-мажору, передбачені п. 9 Договору та обставини, за які відповідає Замовник (відсутність фінансування з бюджету та інших фондів, виникнення додаткових робіт не передбачених Договором).</w:t>
      </w:r>
    </w:p>
    <w:p w:rsidR="00084202" w:rsidRPr="00403260" w:rsidRDefault="00084202" w:rsidP="00084202">
      <w:pPr>
        <w:shd w:val="clear" w:color="auto" w:fill="FFFFFF"/>
        <w:tabs>
          <w:tab w:val="left" w:pos="427"/>
        </w:tabs>
        <w:ind w:firstLine="709"/>
        <w:jc w:val="both"/>
        <w:rPr>
          <w:spacing w:val="-9"/>
          <w:sz w:val="28"/>
          <w:szCs w:val="28"/>
        </w:rPr>
      </w:pPr>
      <w:r w:rsidRPr="00403260">
        <w:rPr>
          <w:spacing w:val="-9"/>
          <w:sz w:val="28"/>
          <w:szCs w:val="28"/>
        </w:rPr>
        <w:t>6.6. У разі затримки фінансування Сторони мають право призупинити взяті на себе обов’язки по Договору до моменту виділення асигнувань з бюджету або інших джерел фінансування на дані види Робіт.</w:t>
      </w:r>
    </w:p>
    <w:p w:rsidR="00084202" w:rsidRPr="00403260" w:rsidRDefault="00084202" w:rsidP="00084202">
      <w:pPr>
        <w:shd w:val="clear" w:color="auto" w:fill="FFFFFF"/>
        <w:tabs>
          <w:tab w:val="left" w:pos="427"/>
        </w:tabs>
        <w:ind w:firstLine="709"/>
        <w:jc w:val="both"/>
        <w:rPr>
          <w:spacing w:val="-9"/>
          <w:sz w:val="28"/>
          <w:szCs w:val="28"/>
        </w:rPr>
      </w:pPr>
    </w:p>
    <w:p w:rsidR="00084202" w:rsidRPr="00403260" w:rsidRDefault="00084202" w:rsidP="00084202">
      <w:pPr>
        <w:ind w:firstLine="709"/>
        <w:jc w:val="center"/>
        <w:rPr>
          <w:b/>
          <w:sz w:val="28"/>
          <w:szCs w:val="28"/>
        </w:rPr>
      </w:pPr>
      <w:r w:rsidRPr="00403260">
        <w:rPr>
          <w:b/>
          <w:sz w:val="28"/>
          <w:szCs w:val="28"/>
        </w:rPr>
        <w:t>7. Права та обов'язки сторін</w:t>
      </w:r>
    </w:p>
    <w:p w:rsidR="00084202" w:rsidRPr="00403260" w:rsidRDefault="00084202" w:rsidP="00084202">
      <w:pPr>
        <w:pStyle w:val="a3"/>
        <w:spacing w:before="0" w:after="0"/>
        <w:ind w:firstLine="709"/>
        <w:jc w:val="both"/>
        <w:rPr>
          <w:b/>
          <w:sz w:val="28"/>
          <w:szCs w:val="28"/>
        </w:rPr>
      </w:pPr>
      <w:r w:rsidRPr="00403260">
        <w:rPr>
          <w:b/>
          <w:sz w:val="28"/>
          <w:szCs w:val="28"/>
        </w:rPr>
        <w:t>7.1. Замовник зобов'язаний:</w:t>
      </w:r>
    </w:p>
    <w:p w:rsidR="00084202" w:rsidRPr="00403260" w:rsidRDefault="00084202" w:rsidP="00084202">
      <w:pPr>
        <w:shd w:val="clear" w:color="auto" w:fill="FFFFFF"/>
        <w:ind w:firstLine="709"/>
        <w:jc w:val="both"/>
        <w:rPr>
          <w:spacing w:val="-9"/>
          <w:sz w:val="28"/>
          <w:szCs w:val="28"/>
        </w:rPr>
      </w:pPr>
      <w:r w:rsidRPr="00403260">
        <w:rPr>
          <w:spacing w:val="-9"/>
          <w:sz w:val="28"/>
          <w:szCs w:val="28"/>
        </w:rPr>
        <w:t>- укласти угоду зі спеціалізованою організацією, що здійснює технічний нагляд за виконанням Робіт на об’єкті;</w:t>
      </w:r>
    </w:p>
    <w:p w:rsidR="00084202" w:rsidRPr="00403260" w:rsidRDefault="00084202" w:rsidP="00084202">
      <w:pPr>
        <w:ind w:firstLine="709"/>
        <w:jc w:val="both"/>
        <w:rPr>
          <w:spacing w:val="-9"/>
          <w:sz w:val="28"/>
          <w:szCs w:val="28"/>
        </w:rPr>
      </w:pPr>
      <w:r w:rsidRPr="00403260">
        <w:rPr>
          <w:spacing w:val="-9"/>
          <w:sz w:val="28"/>
          <w:szCs w:val="28"/>
        </w:rPr>
        <w:t>- прийняти в установленому цим Договором порядку та оплатити виконані Роботи, на умовах цього Договору;</w:t>
      </w:r>
    </w:p>
    <w:p w:rsidR="00084202" w:rsidRPr="00403260" w:rsidRDefault="00084202" w:rsidP="00084202">
      <w:pPr>
        <w:ind w:firstLine="709"/>
        <w:jc w:val="both"/>
        <w:rPr>
          <w:spacing w:val="-9"/>
          <w:sz w:val="28"/>
          <w:szCs w:val="28"/>
        </w:rPr>
      </w:pPr>
      <w:r w:rsidRPr="00403260">
        <w:rPr>
          <w:spacing w:val="-9"/>
          <w:sz w:val="28"/>
          <w:szCs w:val="28"/>
        </w:rPr>
        <w:t>- негайно повідомити  Генерального підрядника про виявлені недоліки.</w:t>
      </w:r>
    </w:p>
    <w:p w:rsidR="00084202" w:rsidRPr="00403260" w:rsidRDefault="00084202" w:rsidP="00084202">
      <w:pPr>
        <w:pStyle w:val="a3"/>
        <w:spacing w:before="0" w:after="0"/>
        <w:ind w:firstLine="709"/>
        <w:jc w:val="both"/>
        <w:rPr>
          <w:b/>
          <w:sz w:val="28"/>
          <w:szCs w:val="28"/>
        </w:rPr>
      </w:pPr>
      <w:r w:rsidRPr="00403260">
        <w:rPr>
          <w:b/>
          <w:sz w:val="28"/>
          <w:szCs w:val="28"/>
        </w:rPr>
        <w:t xml:space="preserve">7.2.Замовник має право: </w:t>
      </w:r>
    </w:p>
    <w:p w:rsidR="00084202" w:rsidRPr="00403260" w:rsidRDefault="00084202" w:rsidP="00084202">
      <w:pPr>
        <w:pStyle w:val="a3"/>
        <w:spacing w:before="0" w:after="0"/>
        <w:ind w:firstLine="709"/>
        <w:jc w:val="both"/>
        <w:rPr>
          <w:spacing w:val="-9"/>
          <w:sz w:val="28"/>
          <w:szCs w:val="28"/>
        </w:rPr>
      </w:pPr>
      <w:r w:rsidRPr="00403260">
        <w:rPr>
          <w:spacing w:val="-9"/>
          <w:sz w:val="28"/>
          <w:szCs w:val="28"/>
        </w:rPr>
        <w:t xml:space="preserve">- достроково розірвати Договір у разі невиконання зобов'язань Генеральним підрядником, повідомивши у письмовій формі про це його у строк не пізніше  ніж за 5 (П’ять) днів; </w:t>
      </w:r>
    </w:p>
    <w:p w:rsidR="00084202" w:rsidRPr="00403260" w:rsidRDefault="00084202" w:rsidP="00084202">
      <w:pPr>
        <w:pStyle w:val="a3"/>
        <w:spacing w:before="0" w:after="0"/>
        <w:ind w:firstLine="709"/>
        <w:jc w:val="both"/>
        <w:rPr>
          <w:spacing w:val="-9"/>
          <w:sz w:val="28"/>
          <w:szCs w:val="28"/>
        </w:rPr>
      </w:pPr>
      <w:r w:rsidRPr="00403260">
        <w:rPr>
          <w:spacing w:val="-9"/>
          <w:sz w:val="28"/>
          <w:szCs w:val="28"/>
        </w:rPr>
        <w:t xml:space="preserve">- зменшувати обсяг закупівлі робіт та загальну ціну Договору залежно від реального фінансування видатків. У такому разі Сторони вносять відповідні зміни до Договору; </w:t>
      </w:r>
    </w:p>
    <w:p w:rsidR="00084202" w:rsidRPr="00403260" w:rsidRDefault="00084202" w:rsidP="00084202">
      <w:pPr>
        <w:pStyle w:val="a3"/>
        <w:spacing w:before="0" w:after="0"/>
        <w:ind w:firstLine="709"/>
        <w:jc w:val="both"/>
        <w:rPr>
          <w:spacing w:val="-9"/>
          <w:sz w:val="28"/>
          <w:szCs w:val="28"/>
        </w:rPr>
      </w:pPr>
      <w:r w:rsidRPr="00403260">
        <w:rPr>
          <w:spacing w:val="-9"/>
          <w:sz w:val="28"/>
          <w:szCs w:val="28"/>
        </w:rPr>
        <w:lastRenderedPageBreak/>
        <w:t xml:space="preserve">- забезпечити здійснення у будь-який час, не втручаючись у господарську діяльність Генерального підрядника, контроль за ходом, якістю та обсягами виконання Робіт;  </w:t>
      </w:r>
    </w:p>
    <w:p w:rsidR="00084202" w:rsidRPr="00403260" w:rsidRDefault="00084202" w:rsidP="00084202">
      <w:pPr>
        <w:pStyle w:val="a3"/>
        <w:spacing w:before="0" w:after="0"/>
        <w:ind w:firstLine="709"/>
        <w:jc w:val="both"/>
        <w:rPr>
          <w:spacing w:val="-9"/>
          <w:sz w:val="28"/>
          <w:szCs w:val="28"/>
        </w:rPr>
      </w:pPr>
      <w:r w:rsidRPr="00403260">
        <w:rPr>
          <w:spacing w:val="-9"/>
          <w:sz w:val="28"/>
          <w:szCs w:val="28"/>
        </w:rPr>
        <w:t>- повернути рахунок Генеральному підряднику без здійснення оплати в разі неналежного оформлення документів, зазначених в п. 4.2. Договору (відсутність печатки, підписів тощо);</w:t>
      </w:r>
    </w:p>
    <w:p w:rsidR="00084202" w:rsidRPr="00403260" w:rsidRDefault="00084202" w:rsidP="00084202">
      <w:pPr>
        <w:ind w:firstLine="709"/>
        <w:jc w:val="both"/>
        <w:rPr>
          <w:spacing w:val="-9"/>
          <w:sz w:val="28"/>
          <w:szCs w:val="28"/>
        </w:rPr>
      </w:pPr>
      <w:r w:rsidRPr="00403260">
        <w:rPr>
          <w:spacing w:val="-9"/>
          <w:sz w:val="28"/>
          <w:szCs w:val="28"/>
        </w:rPr>
        <w:t>-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проектній документації та Договорі, і не можуть бути усунені Генеральним підрядником, Замовником або третьою особою;</w:t>
      </w:r>
    </w:p>
    <w:p w:rsidR="00084202" w:rsidRPr="00403260" w:rsidRDefault="00084202" w:rsidP="00084202">
      <w:pPr>
        <w:ind w:firstLine="709"/>
        <w:jc w:val="both"/>
        <w:rPr>
          <w:spacing w:val="-9"/>
          <w:sz w:val="28"/>
          <w:szCs w:val="28"/>
        </w:rPr>
      </w:pPr>
      <w:r w:rsidRPr="00403260">
        <w:rPr>
          <w:spacing w:val="-9"/>
          <w:sz w:val="28"/>
          <w:szCs w:val="28"/>
        </w:rPr>
        <w:t>- вимагати безоплатного виправлення недоліків, що виникли внаслідок допущених Генеральним підрядником порушень;</w:t>
      </w:r>
    </w:p>
    <w:p w:rsidR="00084202" w:rsidRPr="00403260" w:rsidRDefault="00084202" w:rsidP="00084202">
      <w:pPr>
        <w:ind w:firstLine="709"/>
        <w:jc w:val="both"/>
        <w:rPr>
          <w:spacing w:val="-9"/>
          <w:sz w:val="28"/>
          <w:szCs w:val="28"/>
        </w:rPr>
      </w:pPr>
      <w:r w:rsidRPr="00403260">
        <w:rPr>
          <w:spacing w:val="-9"/>
          <w:sz w:val="28"/>
          <w:szCs w:val="28"/>
        </w:rPr>
        <w:t>- відмовитися від Договору та вимагати відшкодування збитків, якщо Генеральний підрядник своєчасно не розпочав роботи або виконує їх настільки повільно, що закінчення їх у строк, визначений Договором , стає неможливим;</w:t>
      </w:r>
    </w:p>
    <w:p w:rsidR="00084202" w:rsidRPr="00403260" w:rsidRDefault="00084202" w:rsidP="00084202">
      <w:pPr>
        <w:ind w:firstLine="709"/>
        <w:jc w:val="both"/>
        <w:rPr>
          <w:spacing w:val="-9"/>
          <w:sz w:val="28"/>
          <w:szCs w:val="28"/>
        </w:rPr>
      </w:pPr>
      <w:r w:rsidRPr="00403260">
        <w:rPr>
          <w:spacing w:val="-9"/>
          <w:sz w:val="28"/>
          <w:szCs w:val="28"/>
        </w:rPr>
        <w:t>- відмовитися від Договору в будь-який час до завершення виконання робіт, оплативши Генеральному підряднику виконану частину робіт;</w:t>
      </w:r>
    </w:p>
    <w:p w:rsidR="00084202" w:rsidRPr="00403260" w:rsidRDefault="00084202" w:rsidP="00084202">
      <w:pPr>
        <w:ind w:firstLine="709"/>
        <w:jc w:val="both"/>
        <w:rPr>
          <w:spacing w:val="-9"/>
          <w:sz w:val="28"/>
          <w:szCs w:val="28"/>
        </w:rPr>
      </w:pPr>
      <w:r w:rsidRPr="00403260">
        <w:rPr>
          <w:spacing w:val="-9"/>
          <w:sz w:val="28"/>
          <w:szCs w:val="28"/>
        </w:rPr>
        <w:t>- ініціювати внесення змін у Договір, або вимагати його розірвання та відшкодування збитків за наявності порушень Генеральним підрядником умов Договору.</w:t>
      </w:r>
    </w:p>
    <w:p w:rsidR="00084202" w:rsidRPr="00403260" w:rsidRDefault="00084202" w:rsidP="00084202">
      <w:pPr>
        <w:ind w:firstLine="709"/>
        <w:jc w:val="both"/>
        <w:rPr>
          <w:b/>
          <w:sz w:val="28"/>
          <w:szCs w:val="28"/>
        </w:rPr>
      </w:pPr>
    </w:p>
    <w:p w:rsidR="00084202" w:rsidRPr="00403260" w:rsidRDefault="00084202" w:rsidP="00084202">
      <w:pPr>
        <w:ind w:firstLine="709"/>
        <w:jc w:val="both"/>
        <w:rPr>
          <w:b/>
          <w:sz w:val="28"/>
          <w:szCs w:val="28"/>
        </w:rPr>
      </w:pPr>
      <w:r w:rsidRPr="00403260">
        <w:rPr>
          <w:b/>
          <w:sz w:val="28"/>
          <w:szCs w:val="28"/>
        </w:rPr>
        <w:t>7.3. Генеральний підрядник зобов'язаний:</w:t>
      </w:r>
    </w:p>
    <w:p w:rsidR="00084202" w:rsidRPr="00403260" w:rsidRDefault="00084202" w:rsidP="00084202">
      <w:pPr>
        <w:ind w:firstLine="709"/>
        <w:jc w:val="both"/>
        <w:rPr>
          <w:spacing w:val="-9"/>
          <w:sz w:val="28"/>
          <w:szCs w:val="28"/>
        </w:rPr>
      </w:pPr>
      <w:r w:rsidRPr="00403260">
        <w:rPr>
          <w:spacing w:val="-9"/>
          <w:sz w:val="28"/>
          <w:szCs w:val="28"/>
        </w:rPr>
        <w:t>- забезпечити виконання Робіт у строки, встановлені цим Договором та визначені Календарним графіком, та передати їх Замовнику;</w:t>
      </w:r>
    </w:p>
    <w:p w:rsidR="00084202" w:rsidRPr="00403260" w:rsidRDefault="00084202" w:rsidP="00084202">
      <w:pPr>
        <w:shd w:val="clear" w:color="auto" w:fill="FFFFFF"/>
        <w:ind w:firstLine="709"/>
        <w:jc w:val="both"/>
        <w:rPr>
          <w:spacing w:val="-9"/>
          <w:sz w:val="28"/>
          <w:szCs w:val="28"/>
        </w:rPr>
      </w:pPr>
      <w:r w:rsidRPr="00403260">
        <w:rPr>
          <w:spacing w:val="-9"/>
          <w:sz w:val="28"/>
          <w:szCs w:val="28"/>
        </w:rPr>
        <w:t>- забезпечити виконання робіт за Договором із дотриманням будівельних норм і правил, що діють на території України. Оформити згідно законодавства України виконавчу документацію, акти прихованих робіт, протоколи випробувань тощо, що входять до компетенції Генерального підрядника, необхідні для здачі об'єкту в експлуатацію;</w:t>
      </w:r>
    </w:p>
    <w:p w:rsidR="00084202" w:rsidRPr="00403260" w:rsidRDefault="00084202" w:rsidP="00084202">
      <w:pPr>
        <w:shd w:val="clear" w:color="auto" w:fill="FFFFFF"/>
        <w:tabs>
          <w:tab w:val="left" w:pos="1162"/>
        </w:tabs>
        <w:ind w:firstLine="709"/>
        <w:jc w:val="both"/>
        <w:rPr>
          <w:spacing w:val="-9"/>
          <w:sz w:val="28"/>
          <w:szCs w:val="28"/>
        </w:rPr>
      </w:pPr>
      <w:r w:rsidRPr="00403260">
        <w:rPr>
          <w:spacing w:val="-9"/>
          <w:sz w:val="28"/>
          <w:szCs w:val="28"/>
        </w:rPr>
        <w:t>- надати Замовнику документи, щодо якості та вартості матеріалів і обладнання, що використовуються на об'єкті;</w:t>
      </w:r>
    </w:p>
    <w:p w:rsidR="00084202" w:rsidRPr="00403260" w:rsidRDefault="00084202" w:rsidP="00084202">
      <w:pPr>
        <w:shd w:val="clear" w:color="auto" w:fill="FFFFFF"/>
        <w:tabs>
          <w:tab w:val="left" w:pos="1162"/>
        </w:tabs>
        <w:ind w:firstLine="709"/>
        <w:jc w:val="both"/>
        <w:rPr>
          <w:spacing w:val="-9"/>
          <w:sz w:val="28"/>
          <w:szCs w:val="28"/>
        </w:rPr>
      </w:pPr>
      <w:r w:rsidRPr="00403260">
        <w:rPr>
          <w:spacing w:val="-9"/>
          <w:sz w:val="28"/>
          <w:szCs w:val="28"/>
        </w:rPr>
        <w:t>-  при виконанні Робіт дотримуватися необхідних заходів протипожежної безпеки, правил техніки безпеки, з охорони праці та довкілля протягом всього терміну проведення Робіт до здачі об'єкту в експлуатацію, відповідно до діючих норм та правил;</w:t>
      </w:r>
    </w:p>
    <w:p w:rsidR="00084202" w:rsidRPr="00403260" w:rsidRDefault="00084202" w:rsidP="00084202">
      <w:pPr>
        <w:ind w:firstLine="709"/>
        <w:jc w:val="both"/>
        <w:rPr>
          <w:spacing w:val="-9"/>
          <w:sz w:val="28"/>
          <w:szCs w:val="28"/>
        </w:rPr>
      </w:pPr>
      <w:r w:rsidRPr="00403260">
        <w:rPr>
          <w:spacing w:val="-9"/>
          <w:sz w:val="28"/>
          <w:szCs w:val="28"/>
        </w:rPr>
        <w:t>- ризик випадкового пошкодження або знищення об'єкту до моменту введення в експлуатацію покладається на Генерального підрядника;</w:t>
      </w:r>
    </w:p>
    <w:p w:rsidR="00084202" w:rsidRPr="00403260" w:rsidRDefault="00084202" w:rsidP="00084202">
      <w:pPr>
        <w:shd w:val="clear" w:color="auto" w:fill="FFFFFF"/>
        <w:ind w:firstLine="709"/>
        <w:jc w:val="both"/>
        <w:rPr>
          <w:spacing w:val="-9"/>
          <w:sz w:val="28"/>
          <w:szCs w:val="28"/>
        </w:rPr>
      </w:pPr>
      <w:r w:rsidRPr="00403260">
        <w:rPr>
          <w:spacing w:val="-9"/>
          <w:sz w:val="28"/>
          <w:szCs w:val="28"/>
        </w:rPr>
        <w:t>- забезпечити збереження матеріалів та обладнання, результатів виконаних Робіт на площі проведення послуг;</w:t>
      </w:r>
    </w:p>
    <w:p w:rsidR="00084202" w:rsidRPr="00403260" w:rsidRDefault="00084202" w:rsidP="00084202">
      <w:pPr>
        <w:shd w:val="clear" w:color="auto" w:fill="FFFFFF"/>
        <w:ind w:firstLine="709"/>
        <w:jc w:val="both"/>
        <w:rPr>
          <w:spacing w:val="-9"/>
          <w:sz w:val="28"/>
          <w:szCs w:val="28"/>
        </w:rPr>
      </w:pPr>
      <w:r w:rsidRPr="00403260">
        <w:rPr>
          <w:spacing w:val="-9"/>
          <w:sz w:val="28"/>
          <w:szCs w:val="28"/>
        </w:rPr>
        <w:t>- до здачі об'єкту в експлуатацію передати Замовнику всю виконавчу документацію, паспорти та сертифікати на використовувані матеріали й обладнання;</w:t>
      </w:r>
    </w:p>
    <w:p w:rsidR="00084202" w:rsidRPr="00403260" w:rsidRDefault="00084202" w:rsidP="00084202">
      <w:pPr>
        <w:shd w:val="clear" w:color="auto" w:fill="FFFFFF"/>
        <w:ind w:firstLine="709"/>
        <w:jc w:val="both"/>
      </w:pPr>
      <w:r w:rsidRPr="00403260">
        <w:rPr>
          <w:b/>
          <w:spacing w:val="-9"/>
          <w:sz w:val="28"/>
          <w:szCs w:val="28"/>
        </w:rPr>
        <w:t xml:space="preserve">- Генеральний підрядник </w:t>
      </w:r>
      <w:r w:rsidRPr="00403260">
        <w:rPr>
          <w:sz w:val="28"/>
          <w:szCs w:val="28"/>
        </w:rPr>
        <w:t xml:space="preserve">гарантує відсутність недоліків (дефектів) у виконаних ним Роботах по цьому Договору, </w:t>
      </w:r>
      <w:r w:rsidRPr="00403260">
        <w:rPr>
          <w:spacing w:val="-9"/>
          <w:sz w:val="28"/>
          <w:szCs w:val="28"/>
        </w:rPr>
        <w:t>відповідність Робіт санітарним правилам та нормам, а також гарантує якість закінчених робіт і змонтованих конструкцій та можливість їх експлуатації протягом не менш 36 (тридцять шість) місяців.</w:t>
      </w:r>
    </w:p>
    <w:p w:rsidR="00084202" w:rsidRPr="00403260" w:rsidRDefault="00084202" w:rsidP="00084202">
      <w:pPr>
        <w:pStyle w:val="a3"/>
        <w:spacing w:before="0" w:after="0"/>
        <w:ind w:firstLine="709"/>
        <w:jc w:val="both"/>
      </w:pPr>
      <w:r w:rsidRPr="00403260">
        <w:rPr>
          <w:b/>
          <w:sz w:val="28"/>
          <w:szCs w:val="28"/>
        </w:rPr>
        <w:t>7.4. Генеральний підрядник має право</w:t>
      </w:r>
      <w:r w:rsidRPr="00403260">
        <w:rPr>
          <w:sz w:val="28"/>
          <w:szCs w:val="28"/>
        </w:rPr>
        <w:t>:</w:t>
      </w:r>
    </w:p>
    <w:p w:rsidR="00084202" w:rsidRPr="00403260" w:rsidRDefault="00084202" w:rsidP="00084202">
      <w:pPr>
        <w:ind w:firstLine="709"/>
        <w:jc w:val="both"/>
      </w:pPr>
      <w:r w:rsidRPr="00403260">
        <w:rPr>
          <w:spacing w:val="-9"/>
          <w:sz w:val="28"/>
          <w:szCs w:val="28"/>
        </w:rPr>
        <w:t xml:space="preserve">    - своєчасно та у повному обсязі отримати плату за виконані Роботи;</w:t>
      </w:r>
    </w:p>
    <w:p w:rsidR="00084202" w:rsidRPr="00403260" w:rsidRDefault="00084202" w:rsidP="00084202">
      <w:pPr>
        <w:ind w:firstLine="709"/>
        <w:jc w:val="both"/>
      </w:pPr>
      <w:r w:rsidRPr="00403260">
        <w:rPr>
          <w:spacing w:val="-9"/>
          <w:sz w:val="28"/>
          <w:szCs w:val="28"/>
        </w:rPr>
        <w:t xml:space="preserve">    - у разі невиконання зобов’язань Замовником Генеральний підрядник має право достроково розірвати Договір, письмово повідомивши про це Замовника у строк не пізніше  ніж за 5 (п’ять) днів;</w:t>
      </w:r>
    </w:p>
    <w:p w:rsidR="00084202" w:rsidRPr="00403260" w:rsidRDefault="00084202" w:rsidP="00084202">
      <w:pPr>
        <w:pStyle w:val="HTML"/>
        <w:shd w:val="clear" w:color="auto" w:fill="FFFFFF"/>
        <w:ind w:firstLine="709"/>
        <w:jc w:val="both"/>
        <w:textAlignment w:val="baseline"/>
        <w:rPr>
          <w:rFonts w:ascii="Times New Roman" w:hAnsi="Times New Roman" w:cs="Times New Roman"/>
          <w:spacing w:val="-9"/>
          <w:sz w:val="28"/>
          <w:szCs w:val="28"/>
        </w:rPr>
      </w:pPr>
      <w:r w:rsidRPr="00403260">
        <w:rPr>
          <w:rFonts w:ascii="Times New Roman" w:hAnsi="Times New Roman" w:cs="Times New Roman"/>
          <w:spacing w:val="-9"/>
          <w:sz w:val="28"/>
          <w:szCs w:val="28"/>
        </w:rPr>
        <w:lastRenderedPageBreak/>
        <w:t xml:space="preserve">- залучати за згодою Замовника до виконання робіт субпідрядні спеціалізовані організації, за результати Роботи яких несе відповідальність. Субпідрядники, що залучаються до виконання робіт, повинні відповідати кваліфікаційним та іншим вимогам (мати ліцензію (дозвіл)) на виконання робіт, визначених договором субпідряду, досвід виконання аналогічних робіт та ресурси, достатні для їх виконання, тощо).  </w:t>
      </w:r>
    </w:p>
    <w:p w:rsidR="00084202" w:rsidRPr="00403260" w:rsidRDefault="00084202" w:rsidP="00084202">
      <w:pPr>
        <w:pStyle w:val="HTML"/>
        <w:shd w:val="clear" w:color="auto" w:fill="FFFFFF"/>
        <w:ind w:firstLine="709"/>
        <w:jc w:val="both"/>
        <w:textAlignment w:val="baseline"/>
        <w:rPr>
          <w:rFonts w:ascii="Times New Roman" w:hAnsi="Times New Roman" w:cs="Times New Roman"/>
          <w:sz w:val="28"/>
          <w:szCs w:val="28"/>
        </w:rPr>
      </w:pPr>
    </w:p>
    <w:p w:rsidR="00084202" w:rsidRPr="00403260" w:rsidRDefault="00084202" w:rsidP="00084202">
      <w:pPr>
        <w:shd w:val="clear" w:color="auto" w:fill="FFFFFF"/>
        <w:ind w:firstLine="709"/>
        <w:jc w:val="center"/>
      </w:pPr>
      <w:r w:rsidRPr="00403260">
        <w:rPr>
          <w:b/>
          <w:sz w:val="28"/>
          <w:szCs w:val="28"/>
        </w:rPr>
        <w:t xml:space="preserve">8. </w:t>
      </w:r>
      <w:r w:rsidRPr="00403260">
        <w:rPr>
          <w:b/>
          <w:bCs/>
          <w:sz w:val="28"/>
          <w:szCs w:val="28"/>
        </w:rPr>
        <w:t>Відповідальність Сторін.</w:t>
      </w:r>
    </w:p>
    <w:p w:rsidR="00084202" w:rsidRPr="00403260" w:rsidRDefault="00084202" w:rsidP="00084202">
      <w:pPr>
        <w:tabs>
          <w:tab w:val="left" w:pos="994"/>
        </w:tabs>
        <w:ind w:firstLine="709"/>
        <w:jc w:val="both"/>
        <w:rPr>
          <w:spacing w:val="-9"/>
          <w:sz w:val="28"/>
          <w:szCs w:val="28"/>
        </w:rPr>
      </w:pPr>
      <w:r w:rsidRPr="00403260">
        <w:rPr>
          <w:spacing w:val="-9"/>
          <w:sz w:val="28"/>
          <w:szCs w:val="28"/>
        </w:rPr>
        <w:t>8.1. За невиконання зобов'язань за цим Договором Сторони несуть відповідальність згідно законодавства України.</w:t>
      </w:r>
    </w:p>
    <w:p w:rsidR="00084202" w:rsidRPr="00403260" w:rsidRDefault="00084202" w:rsidP="00084202">
      <w:pPr>
        <w:tabs>
          <w:tab w:val="left" w:pos="994"/>
        </w:tabs>
        <w:ind w:firstLine="709"/>
        <w:jc w:val="both"/>
        <w:rPr>
          <w:spacing w:val="-9"/>
          <w:sz w:val="28"/>
          <w:szCs w:val="28"/>
        </w:rPr>
      </w:pPr>
      <w:r w:rsidRPr="00403260">
        <w:rPr>
          <w:spacing w:val="-9"/>
          <w:sz w:val="28"/>
          <w:szCs w:val="28"/>
        </w:rPr>
        <w:t>8.2. Сплата пені та штрафу не звільняє Сторони від виконання своїх зобов'язань за  Договором у повному обсязі.</w:t>
      </w:r>
    </w:p>
    <w:p w:rsidR="00084202" w:rsidRPr="00403260" w:rsidRDefault="00084202" w:rsidP="00084202">
      <w:pPr>
        <w:ind w:firstLine="709"/>
        <w:jc w:val="both"/>
        <w:rPr>
          <w:spacing w:val="-9"/>
          <w:sz w:val="28"/>
          <w:szCs w:val="28"/>
        </w:rPr>
      </w:pPr>
      <w:r w:rsidRPr="00403260">
        <w:rPr>
          <w:spacing w:val="-9"/>
          <w:sz w:val="28"/>
          <w:szCs w:val="28"/>
        </w:rPr>
        <w:t xml:space="preserve">8.3. Генеральний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w:t>
      </w:r>
      <w:proofErr w:type="spellStart"/>
      <w:r w:rsidRPr="00403260">
        <w:rPr>
          <w:spacing w:val="-9"/>
          <w:sz w:val="28"/>
          <w:szCs w:val="28"/>
        </w:rPr>
        <w:t>pecypciв</w:t>
      </w:r>
      <w:proofErr w:type="spellEnd"/>
      <w:r w:rsidRPr="00403260">
        <w:rPr>
          <w:spacing w:val="-9"/>
          <w:sz w:val="28"/>
          <w:szCs w:val="28"/>
        </w:rPr>
        <w:t>.</w:t>
      </w:r>
    </w:p>
    <w:p w:rsidR="00084202" w:rsidRPr="00403260" w:rsidRDefault="00084202" w:rsidP="00084202">
      <w:pPr>
        <w:tabs>
          <w:tab w:val="left" w:pos="998"/>
        </w:tabs>
        <w:ind w:firstLine="709"/>
        <w:jc w:val="both"/>
        <w:rPr>
          <w:spacing w:val="-9"/>
          <w:sz w:val="28"/>
          <w:szCs w:val="28"/>
        </w:rPr>
      </w:pPr>
      <w:r w:rsidRPr="00403260">
        <w:rPr>
          <w:spacing w:val="-9"/>
          <w:sz w:val="28"/>
          <w:szCs w:val="28"/>
        </w:rPr>
        <w:t>8.4. Виконання усіх Робіт проводити під безпосереднім керівництвом посадових осіб Генерального підрядника.</w:t>
      </w:r>
    </w:p>
    <w:p w:rsidR="00084202" w:rsidRPr="00403260" w:rsidRDefault="00084202" w:rsidP="00084202">
      <w:pPr>
        <w:tabs>
          <w:tab w:val="left" w:pos="998"/>
        </w:tabs>
        <w:ind w:firstLine="709"/>
        <w:jc w:val="both"/>
        <w:rPr>
          <w:spacing w:val="-9"/>
          <w:sz w:val="28"/>
          <w:szCs w:val="28"/>
        </w:rPr>
      </w:pPr>
      <w:r w:rsidRPr="00403260">
        <w:rPr>
          <w:spacing w:val="-9"/>
          <w:sz w:val="28"/>
          <w:szCs w:val="28"/>
        </w:rPr>
        <w:t>8.5. Нещасний випадок, що стався з працівником, який виконував Роботи під керівництвом посадових осіб Генерального підрядника на виділених територіях, об’єктах, дільницях Замовника, розслідується і береться на облік підприємством, працівником якого є потерпілий.</w:t>
      </w:r>
    </w:p>
    <w:p w:rsidR="00084202" w:rsidRPr="00403260" w:rsidRDefault="00084202" w:rsidP="00084202">
      <w:pPr>
        <w:tabs>
          <w:tab w:val="left" w:pos="998"/>
        </w:tabs>
        <w:ind w:firstLine="709"/>
        <w:jc w:val="both"/>
        <w:rPr>
          <w:spacing w:val="-9"/>
          <w:sz w:val="28"/>
          <w:szCs w:val="28"/>
        </w:rPr>
      </w:pPr>
      <w:r w:rsidRPr="00403260">
        <w:rPr>
          <w:spacing w:val="-9"/>
          <w:sz w:val="28"/>
          <w:szCs w:val="28"/>
        </w:rPr>
        <w:t>8.6. Відповідальність за стан охорони праці, безпечне виконання робіт, забезпечення засобами індивідуального захисту та пристосуваннями покладається на відповідального працівника Генерального підрядника.</w:t>
      </w:r>
    </w:p>
    <w:p w:rsidR="00084202" w:rsidRPr="00403260" w:rsidRDefault="00084202" w:rsidP="00084202">
      <w:pPr>
        <w:pStyle w:val="a3"/>
        <w:spacing w:before="0" w:after="0"/>
        <w:ind w:firstLine="709"/>
        <w:jc w:val="both"/>
        <w:rPr>
          <w:b/>
          <w:bCs/>
          <w:sz w:val="28"/>
          <w:szCs w:val="28"/>
        </w:rPr>
      </w:pPr>
    </w:p>
    <w:p w:rsidR="00084202" w:rsidRPr="00403260" w:rsidRDefault="00084202" w:rsidP="00084202">
      <w:pPr>
        <w:pStyle w:val="a3"/>
        <w:spacing w:before="0" w:after="0"/>
        <w:ind w:firstLine="709"/>
        <w:jc w:val="center"/>
      </w:pPr>
      <w:r w:rsidRPr="00403260">
        <w:rPr>
          <w:b/>
          <w:bCs/>
          <w:sz w:val="28"/>
          <w:szCs w:val="28"/>
        </w:rPr>
        <w:t xml:space="preserve">9. </w:t>
      </w:r>
      <w:r w:rsidRPr="00403260">
        <w:rPr>
          <w:b/>
          <w:sz w:val="28"/>
          <w:szCs w:val="28"/>
        </w:rPr>
        <w:t xml:space="preserve">Обставини непереборної сили </w:t>
      </w:r>
    </w:p>
    <w:p w:rsidR="00084202" w:rsidRPr="00403260" w:rsidRDefault="00084202" w:rsidP="00084202">
      <w:pPr>
        <w:pStyle w:val="a3"/>
        <w:spacing w:before="0" w:after="0"/>
        <w:ind w:firstLine="709"/>
        <w:jc w:val="both"/>
        <w:rPr>
          <w:spacing w:val="-9"/>
          <w:sz w:val="28"/>
          <w:szCs w:val="28"/>
        </w:rPr>
      </w:pPr>
      <w:r w:rsidRPr="00403260">
        <w:rPr>
          <w:spacing w:val="-9"/>
          <w:sz w:val="28"/>
          <w:szCs w:val="28"/>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громадське безладдя, тощо).</w:t>
      </w:r>
    </w:p>
    <w:p w:rsidR="00084202" w:rsidRPr="00403260" w:rsidRDefault="00084202" w:rsidP="00084202">
      <w:pPr>
        <w:pStyle w:val="a3"/>
        <w:spacing w:before="0" w:after="0"/>
        <w:ind w:right="-79" w:firstLine="709"/>
        <w:jc w:val="both"/>
        <w:rPr>
          <w:spacing w:val="-9"/>
          <w:sz w:val="28"/>
          <w:szCs w:val="28"/>
        </w:rPr>
      </w:pPr>
      <w:r w:rsidRPr="00403260">
        <w:rPr>
          <w:spacing w:val="-9"/>
          <w:sz w:val="28"/>
          <w:szCs w:val="28"/>
        </w:rPr>
        <w:t>9.2.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та припинення повідомити про це іншу Сторону у письмовій формі.</w:t>
      </w:r>
    </w:p>
    <w:p w:rsidR="00084202" w:rsidRPr="00403260" w:rsidRDefault="00084202" w:rsidP="00084202">
      <w:pPr>
        <w:pStyle w:val="1"/>
        <w:tabs>
          <w:tab w:val="left" w:pos="9540"/>
        </w:tabs>
        <w:ind w:right="-79" w:firstLine="709"/>
        <w:jc w:val="both"/>
        <w:rPr>
          <w:rFonts w:ascii="Times New Roman" w:hAnsi="Times New Roman" w:cs="Times New Roman"/>
          <w:sz w:val="28"/>
          <w:szCs w:val="28"/>
        </w:rPr>
      </w:pPr>
      <w:r w:rsidRPr="00403260">
        <w:rPr>
          <w:rFonts w:ascii="Times New Roman" w:hAnsi="Times New Roman" w:cs="Times New Roman"/>
          <w:sz w:val="28"/>
          <w:szCs w:val="28"/>
        </w:rPr>
        <w:t>9.3.Сторона, яка не сповістила або несвоєчасно повідомила про  обставини непереборної сили, що склалися, втрачає право посилатися на будь-яку вказану обставину як підставу, що звільняє від відповідальності за невиконання зобов'язань по договору.</w:t>
      </w:r>
    </w:p>
    <w:p w:rsidR="00084202" w:rsidRPr="00403260" w:rsidRDefault="00084202" w:rsidP="00084202">
      <w:pPr>
        <w:pStyle w:val="a3"/>
        <w:spacing w:before="0" w:after="0"/>
        <w:ind w:firstLine="709"/>
        <w:jc w:val="both"/>
        <w:rPr>
          <w:spacing w:val="-9"/>
          <w:sz w:val="28"/>
          <w:szCs w:val="28"/>
        </w:rPr>
      </w:pPr>
      <w:r w:rsidRPr="00403260">
        <w:rPr>
          <w:spacing w:val="-9"/>
          <w:sz w:val="28"/>
          <w:szCs w:val="28"/>
        </w:rPr>
        <w:t xml:space="preserve">9.4.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w:t>
      </w:r>
    </w:p>
    <w:p w:rsidR="00084202" w:rsidRPr="00403260" w:rsidRDefault="00084202" w:rsidP="00084202">
      <w:pPr>
        <w:pStyle w:val="a3"/>
        <w:spacing w:before="0" w:after="0"/>
        <w:ind w:firstLine="709"/>
        <w:jc w:val="both"/>
      </w:pPr>
      <w:r w:rsidRPr="00403260">
        <w:rPr>
          <w:spacing w:val="-9"/>
          <w:sz w:val="28"/>
          <w:szCs w:val="28"/>
        </w:rPr>
        <w:t>9.5. Обставини непереборної сили</w:t>
      </w:r>
      <w:r w:rsidRPr="00403260">
        <w:rPr>
          <w:sz w:val="28"/>
          <w:szCs w:val="28"/>
        </w:rPr>
        <w:t xml:space="preserve"> автоматично продовжують термін виконання зобов'язань на весь період його дії та ліквідації наслідків.</w:t>
      </w:r>
    </w:p>
    <w:p w:rsidR="00084202" w:rsidRPr="00403260" w:rsidRDefault="00084202" w:rsidP="00084202">
      <w:pPr>
        <w:ind w:firstLine="709"/>
        <w:jc w:val="both"/>
        <w:rPr>
          <w:spacing w:val="-9"/>
          <w:sz w:val="28"/>
          <w:szCs w:val="28"/>
        </w:rPr>
      </w:pPr>
      <w:r w:rsidRPr="00403260">
        <w:rPr>
          <w:spacing w:val="-9"/>
          <w:sz w:val="28"/>
          <w:szCs w:val="28"/>
        </w:rPr>
        <w:t>9.6.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Генеральний підрядник  повертає Замовнику кошти протягом трьох днів з дня розірвання цього Договору.</w:t>
      </w:r>
    </w:p>
    <w:p w:rsidR="00084202" w:rsidRDefault="00084202" w:rsidP="00084202">
      <w:pPr>
        <w:ind w:firstLine="709"/>
        <w:jc w:val="both"/>
        <w:rPr>
          <w:spacing w:val="-9"/>
          <w:sz w:val="28"/>
          <w:szCs w:val="28"/>
        </w:rPr>
      </w:pPr>
    </w:p>
    <w:p w:rsidR="00385EAC" w:rsidRPr="00385EAC" w:rsidRDefault="00385EAC" w:rsidP="00385EAC">
      <w:pPr>
        <w:jc w:val="center"/>
        <w:rPr>
          <w:b/>
          <w:bCs/>
          <w:color w:val="000000"/>
          <w:spacing w:val="-3"/>
          <w:sz w:val="28"/>
          <w:szCs w:val="28"/>
        </w:rPr>
      </w:pPr>
      <w:r w:rsidRPr="00385EAC">
        <w:rPr>
          <w:b/>
          <w:bCs/>
          <w:color w:val="000000"/>
          <w:spacing w:val="-3"/>
          <w:sz w:val="28"/>
          <w:szCs w:val="28"/>
        </w:rPr>
        <w:t>10. Забезпечення робіт проектно-кошторисною документацією</w:t>
      </w:r>
    </w:p>
    <w:p w:rsidR="00385EAC" w:rsidRPr="00385EAC" w:rsidRDefault="00385EAC" w:rsidP="00385EAC">
      <w:pPr>
        <w:jc w:val="both"/>
        <w:rPr>
          <w:b/>
          <w:bCs/>
          <w:color w:val="000000"/>
          <w:spacing w:val="-3"/>
          <w:sz w:val="28"/>
          <w:szCs w:val="28"/>
        </w:rPr>
      </w:pPr>
    </w:p>
    <w:p w:rsidR="00385EAC" w:rsidRPr="00385EAC" w:rsidRDefault="00385EAC" w:rsidP="00385EAC">
      <w:pPr>
        <w:jc w:val="both"/>
        <w:rPr>
          <w:color w:val="000000"/>
          <w:spacing w:val="-3"/>
          <w:sz w:val="28"/>
          <w:szCs w:val="28"/>
        </w:rPr>
      </w:pPr>
      <w:r w:rsidRPr="00385EAC">
        <w:rPr>
          <w:color w:val="000000"/>
          <w:spacing w:val="-3"/>
          <w:sz w:val="28"/>
          <w:szCs w:val="28"/>
        </w:rPr>
        <w:t xml:space="preserve">        10.1. Виготовлення і затвердження проектно-кошторисної документації здійснює Замовник, відповідно до чинних нормативних актів. </w:t>
      </w:r>
    </w:p>
    <w:p w:rsidR="00385EAC" w:rsidRPr="00385EAC" w:rsidRDefault="00385EAC" w:rsidP="00385EAC">
      <w:pPr>
        <w:jc w:val="both"/>
        <w:rPr>
          <w:color w:val="000000"/>
          <w:spacing w:val="-3"/>
          <w:sz w:val="28"/>
          <w:szCs w:val="28"/>
        </w:rPr>
      </w:pPr>
      <w:r w:rsidRPr="00385EAC">
        <w:rPr>
          <w:color w:val="000000"/>
          <w:spacing w:val="-3"/>
          <w:sz w:val="28"/>
          <w:szCs w:val="28"/>
        </w:rPr>
        <w:t xml:space="preserve">        10.2. Замовник має право вносити зміни і доповнення в проектно-кошторисну документацію, склад і обсяг робіт у встановленому порядку з попереднім повідомленням про це Підрядника, та у порядку встановленим чинним законодавством. </w:t>
      </w:r>
    </w:p>
    <w:p w:rsidR="00385EAC" w:rsidRPr="00385EAC" w:rsidRDefault="00385EAC" w:rsidP="00385EAC">
      <w:pPr>
        <w:jc w:val="both"/>
        <w:rPr>
          <w:color w:val="000000"/>
          <w:spacing w:val="-3"/>
          <w:sz w:val="28"/>
          <w:szCs w:val="28"/>
        </w:rPr>
      </w:pPr>
      <w:r w:rsidRPr="00385EAC">
        <w:rPr>
          <w:color w:val="000000"/>
          <w:spacing w:val="-3"/>
          <w:sz w:val="28"/>
          <w:szCs w:val="28"/>
        </w:rPr>
        <w:t xml:space="preserve">       10.3.Підрядник має  право  вносити  пропозиції  по  вдосконаленню проектних рішень.</w:t>
      </w:r>
    </w:p>
    <w:p w:rsidR="00385EAC" w:rsidRPr="00385EAC" w:rsidRDefault="00385EAC" w:rsidP="00385EAC">
      <w:pPr>
        <w:jc w:val="both"/>
        <w:rPr>
          <w:color w:val="000000"/>
          <w:spacing w:val="-3"/>
          <w:sz w:val="28"/>
          <w:szCs w:val="28"/>
        </w:rPr>
      </w:pPr>
      <w:r w:rsidRPr="00385EAC">
        <w:rPr>
          <w:color w:val="000000"/>
          <w:spacing w:val="-3"/>
          <w:sz w:val="28"/>
          <w:szCs w:val="28"/>
        </w:rPr>
        <w:t xml:space="preserve">       10.4. Зміна проектних рішень за ініціативою Підрядника дозволяється лише за письмовою згодою Замовника. Роботи, виконані Підрядником з порушенням цієї вимоги, приводяться у відповідність з проектом за рахунок Підрядника. </w:t>
      </w:r>
    </w:p>
    <w:p w:rsidR="00385EAC" w:rsidRPr="00385EAC" w:rsidRDefault="00385EAC" w:rsidP="00385EAC">
      <w:pPr>
        <w:jc w:val="both"/>
        <w:rPr>
          <w:color w:val="000000"/>
          <w:spacing w:val="-3"/>
          <w:sz w:val="28"/>
          <w:szCs w:val="28"/>
        </w:rPr>
      </w:pPr>
      <w:r w:rsidRPr="00385EAC">
        <w:rPr>
          <w:color w:val="000000"/>
          <w:spacing w:val="-3"/>
          <w:sz w:val="28"/>
          <w:szCs w:val="28"/>
        </w:rPr>
        <w:t xml:space="preserve">       </w:t>
      </w:r>
    </w:p>
    <w:p w:rsidR="00385EAC" w:rsidRDefault="00385EAC" w:rsidP="00084202">
      <w:pPr>
        <w:ind w:firstLine="709"/>
        <w:jc w:val="both"/>
        <w:rPr>
          <w:spacing w:val="-9"/>
          <w:sz w:val="28"/>
          <w:szCs w:val="28"/>
        </w:rPr>
      </w:pPr>
    </w:p>
    <w:p w:rsidR="00084202" w:rsidRPr="00403260" w:rsidRDefault="00084202" w:rsidP="00084202">
      <w:pPr>
        <w:shd w:val="clear" w:color="auto" w:fill="FFFFFF"/>
        <w:ind w:firstLine="709"/>
        <w:jc w:val="center"/>
        <w:rPr>
          <w:b/>
          <w:spacing w:val="-4"/>
          <w:sz w:val="28"/>
          <w:szCs w:val="28"/>
        </w:rPr>
      </w:pPr>
      <w:r w:rsidRPr="00403260">
        <w:rPr>
          <w:b/>
          <w:spacing w:val="-4"/>
          <w:sz w:val="28"/>
          <w:szCs w:val="28"/>
        </w:rPr>
        <w:t>1</w:t>
      </w:r>
      <w:r w:rsidR="00385EAC">
        <w:rPr>
          <w:b/>
          <w:spacing w:val="-4"/>
          <w:sz w:val="28"/>
          <w:szCs w:val="28"/>
        </w:rPr>
        <w:t>1</w:t>
      </w:r>
      <w:r w:rsidRPr="00403260">
        <w:rPr>
          <w:b/>
          <w:spacing w:val="-4"/>
          <w:sz w:val="28"/>
          <w:szCs w:val="28"/>
        </w:rPr>
        <w:t>. Вирішення спорів</w:t>
      </w:r>
    </w:p>
    <w:p w:rsidR="00084202" w:rsidRPr="00403260" w:rsidRDefault="00084202" w:rsidP="00084202">
      <w:pPr>
        <w:ind w:firstLine="709"/>
        <w:jc w:val="both"/>
        <w:rPr>
          <w:spacing w:val="-9"/>
          <w:sz w:val="28"/>
          <w:szCs w:val="28"/>
        </w:rPr>
      </w:pPr>
      <w:r w:rsidRPr="00403260">
        <w:rPr>
          <w:spacing w:val="-9"/>
          <w:sz w:val="28"/>
          <w:szCs w:val="28"/>
        </w:rPr>
        <w:t>1</w:t>
      </w:r>
      <w:r w:rsidR="00385EAC">
        <w:rPr>
          <w:spacing w:val="-9"/>
          <w:sz w:val="28"/>
          <w:szCs w:val="28"/>
        </w:rPr>
        <w:t>1</w:t>
      </w:r>
      <w:r w:rsidRPr="00403260">
        <w:rPr>
          <w:spacing w:val="-9"/>
          <w:sz w:val="28"/>
          <w:szCs w:val="28"/>
        </w:rPr>
        <w:t>.1. У випадку виникнення спорів або розбіжностей Сторони зобов'язуються вирішувати їх шляхом взаємних переговорів та консультацій.</w:t>
      </w:r>
    </w:p>
    <w:p w:rsidR="00084202" w:rsidRPr="00403260" w:rsidRDefault="00084202" w:rsidP="00084202">
      <w:pPr>
        <w:ind w:firstLine="709"/>
        <w:jc w:val="both"/>
        <w:rPr>
          <w:spacing w:val="-9"/>
          <w:sz w:val="28"/>
          <w:szCs w:val="28"/>
        </w:rPr>
      </w:pPr>
      <w:r w:rsidRPr="00403260">
        <w:rPr>
          <w:spacing w:val="-9"/>
          <w:sz w:val="28"/>
          <w:szCs w:val="28"/>
        </w:rPr>
        <w:t>1</w:t>
      </w:r>
      <w:r w:rsidR="00385EAC">
        <w:rPr>
          <w:spacing w:val="-9"/>
          <w:sz w:val="28"/>
          <w:szCs w:val="28"/>
        </w:rPr>
        <w:t>1</w:t>
      </w:r>
      <w:r w:rsidRPr="00403260">
        <w:rPr>
          <w:spacing w:val="-9"/>
          <w:sz w:val="28"/>
          <w:szCs w:val="28"/>
        </w:rPr>
        <w:t>.2. У разі недосягнення Сторонами згоди спори (розбіжності) вирішуються у судовому порядку.</w:t>
      </w:r>
    </w:p>
    <w:p w:rsidR="00084202" w:rsidRPr="00403260" w:rsidRDefault="00084202" w:rsidP="00084202">
      <w:pPr>
        <w:ind w:firstLine="709"/>
        <w:jc w:val="both"/>
        <w:rPr>
          <w:spacing w:val="-9"/>
          <w:sz w:val="28"/>
          <w:szCs w:val="28"/>
        </w:rPr>
      </w:pPr>
    </w:p>
    <w:p w:rsidR="00084202" w:rsidRPr="00403260" w:rsidRDefault="00084202" w:rsidP="00084202">
      <w:pPr>
        <w:shd w:val="clear" w:color="auto" w:fill="FFFFFF"/>
        <w:ind w:firstLine="709"/>
        <w:jc w:val="center"/>
        <w:rPr>
          <w:b/>
          <w:spacing w:val="-4"/>
          <w:sz w:val="28"/>
          <w:szCs w:val="28"/>
        </w:rPr>
      </w:pPr>
      <w:r w:rsidRPr="00403260">
        <w:rPr>
          <w:b/>
          <w:spacing w:val="-4"/>
          <w:sz w:val="28"/>
          <w:szCs w:val="28"/>
        </w:rPr>
        <w:t>1</w:t>
      </w:r>
      <w:r w:rsidR="00385EAC">
        <w:rPr>
          <w:b/>
          <w:spacing w:val="-4"/>
          <w:sz w:val="28"/>
          <w:szCs w:val="28"/>
        </w:rPr>
        <w:t>2</w:t>
      </w:r>
      <w:r w:rsidRPr="00403260">
        <w:rPr>
          <w:b/>
          <w:spacing w:val="-4"/>
          <w:sz w:val="28"/>
          <w:szCs w:val="28"/>
        </w:rPr>
        <w:t>. Строк дії договору</w:t>
      </w:r>
    </w:p>
    <w:p w:rsidR="00084202" w:rsidRPr="00403260" w:rsidRDefault="00084202" w:rsidP="00084202">
      <w:pPr>
        <w:shd w:val="clear" w:color="auto" w:fill="FFFFFF"/>
        <w:ind w:firstLine="709"/>
        <w:jc w:val="both"/>
      </w:pPr>
      <w:r w:rsidRPr="00403260">
        <w:rPr>
          <w:spacing w:val="-9"/>
          <w:sz w:val="28"/>
          <w:szCs w:val="28"/>
        </w:rPr>
        <w:t>1</w:t>
      </w:r>
      <w:r w:rsidR="00385EAC">
        <w:rPr>
          <w:spacing w:val="-9"/>
          <w:sz w:val="28"/>
          <w:szCs w:val="28"/>
        </w:rPr>
        <w:t>2</w:t>
      </w:r>
      <w:r w:rsidRPr="00403260">
        <w:rPr>
          <w:spacing w:val="-9"/>
          <w:sz w:val="28"/>
          <w:szCs w:val="28"/>
        </w:rPr>
        <w:t xml:space="preserve">.1. Договір набирає </w:t>
      </w:r>
      <w:r w:rsidRPr="00403260">
        <w:rPr>
          <w:color w:val="000000"/>
          <w:spacing w:val="-9"/>
          <w:sz w:val="28"/>
          <w:szCs w:val="28"/>
        </w:rPr>
        <w:t>чинності з моменту підписання та діє до</w:t>
      </w:r>
      <w:r w:rsidR="00650632">
        <w:rPr>
          <w:spacing w:val="-9"/>
          <w:sz w:val="28"/>
          <w:szCs w:val="28"/>
        </w:rPr>
        <w:t xml:space="preserve"> </w:t>
      </w:r>
      <w:r w:rsidR="00650632" w:rsidRPr="00F71422">
        <w:rPr>
          <w:spacing w:val="-9"/>
          <w:sz w:val="28"/>
          <w:szCs w:val="28"/>
        </w:rPr>
        <w:t>31.12.202</w:t>
      </w:r>
      <w:r w:rsidR="00703ED9" w:rsidRPr="00F71422">
        <w:rPr>
          <w:spacing w:val="-9"/>
          <w:sz w:val="28"/>
          <w:szCs w:val="28"/>
        </w:rPr>
        <w:t>4</w:t>
      </w:r>
      <w:r w:rsidRPr="00F71422">
        <w:rPr>
          <w:spacing w:val="-9"/>
          <w:sz w:val="28"/>
          <w:szCs w:val="28"/>
        </w:rPr>
        <w:t> р., а у</w:t>
      </w:r>
      <w:r w:rsidRPr="00403260">
        <w:rPr>
          <w:spacing w:val="-9"/>
          <w:sz w:val="28"/>
          <w:szCs w:val="28"/>
        </w:rPr>
        <w:t xml:space="preserve"> частині розрахунків до повного виконання Сторонами своїх зобов’язань.</w:t>
      </w:r>
    </w:p>
    <w:p w:rsidR="00084202" w:rsidRPr="00403260" w:rsidRDefault="00084202" w:rsidP="00084202">
      <w:pPr>
        <w:shd w:val="clear" w:color="auto" w:fill="FFFFFF"/>
        <w:ind w:firstLine="709"/>
        <w:jc w:val="both"/>
        <w:rPr>
          <w:spacing w:val="-9"/>
          <w:sz w:val="28"/>
          <w:szCs w:val="28"/>
        </w:rPr>
      </w:pPr>
      <w:r w:rsidRPr="00403260">
        <w:rPr>
          <w:spacing w:val="-9"/>
          <w:sz w:val="28"/>
          <w:szCs w:val="28"/>
        </w:rPr>
        <w:t>1</w:t>
      </w:r>
      <w:r w:rsidR="00385EAC">
        <w:rPr>
          <w:spacing w:val="-9"/>
          <w:sz w:val="28"/>
          <w:szCs w:val="28"/>
        </w:rPr>
        <w:t>2</w:t>
      </w:r>
      <w:r w:rsidRPr="00403260">
        <w:rPr>
          <w:spacing w:val="-9"/>
          <w:sz w:val="28"/>
          <w:szCs w:val="28"/>
        </w:rPr>
        <w:t>.2. Цей Договір укладається і підписується у двох примірниках, що мають однакову юридичну силу.</w:t>
      </w:r>
    </w:p>
    <w:p w:rsidR="00084202" w:rsidRPr="00403260" w:rsidRDefault="00084202" w:rsidP="00084202">
      <w:pPr>
        <w:shd w:val="clear" w:color="auto" w:fill="FFFFFF"/>
        <w:ind w:firstLine="709"/>
        <w:jc w:val="center"/>
        <w:rPr>
          <w:b/>
          <w:spacing w:val="-4"/>
          <w:sz w:val="28"/>
          <w:szCs w:val="28"/>
        </w:rPr>
      </w:pPr>
    </w:p>
    <w:p w:rsidR="00084202" w:rsidRPr="00403260" w:rsidRDefault="00084202" w:rsidP="00084202">
      <w:pPr>
        <w:shd w:val="clear" w:color="auto" w:fill="FFFFFF"/>
        <w:ind w:firstLine="709"/>
        <w:jc w:val="center"/>
        <w:rPr>
          <w:b/>
          <w:spacing w:val="-4"/>
          <w:sz w:val="28"/>
          <w:szCs w:val="28"/>
        </w:rPr>
      </w:pPr>
      <w:r w:rsidRPr="00403260">
        <w:rPr>
          <w:b/>
          <w:spacing w:val="-4"/>
          <w:sz w:val="28"/>
          <w:szCs w:val="28"/>
        </w:rPr>
        <w:t>1</w:t>
      </w:r>
      <w:r w:rsidR="00385EAC">
        <w:rPr>
          <w:b/>
          <w:spacing w:val="-4"/>
          <w:sz w:val="28"/>
          <w:szCs w:val="28"/>
        </w:rPr>
        <w:t>3</w:t>
      </w:r>
      <w:r w:rsidRPr="00403260">
        <w:rPr>
          <w:b/>
          <w:spacing w:val="-4"/>
          <w:sz w:val="28"/>
          <w:szCs w:val="28"/>
        </w:rPr>
        <w:t>. Інші умови</w:t>
      </w:r>
    </w:p>
    <w:p w:rsidR="00084202" w:rsidRPr="00403260" w:rsidRDefault="00084202" w:rsidP="00084202">
      <w:pPr>
        <w:ind w:firstLine="709"/>
        <w:jc w:val="both"/>
        <w:rPr>
          <w:spacing w:val="-9"/>
          <w:sz w:val="28"/>
          <w:szCs w:val="28"/>
        </w:rPr>
      </w:pPr>
      <w:r w:rsidRPr="00403260">
        <w:rPr>
          <w:spacing w:val="-9"/>
          <w:sz w:val="28"/>
          <w:szCs w:val="28"/>
        </w:rPr>
        <w:t>1</w:t>
      </w:r>
      <w:r w:rsidR="00385EAC">
        <w:rPr>
          <w:spacing w:val="-9"/>
          <w:sz w:val="28"/>
          <w:szCs w:val="28"/>
        </w:rPr>
        <w:t>3</w:t>
      </w:r>
      <w:r w:rsidRPr="00403260">
        <w:rPr>
          <w:spacing w:val="-9"/>
          <w:sz w:val="28"/>
          <w:szCs w:val="28"/>
        </w:rPr>
        <w:t>.1. Генеральний підрядник є платником податку на прибуток підприємств на загальних умовах, по ставці визначеній п.10.1 статті 10 Закону України «Про оподаткування прибутку підприємств».</w:t>
      </w:r>
    </w:p>
    <w:p w:rsidR="00084202" w:rsidRPr="00403260" w:rsidRDefault="00084202" w:rsidP="00084202">
      <w:pPr>
        <w:pStyle w:val="1"/>
        <w:ind w:firstLine="709"/>
        <w:jc w:val="both"/>
      </w:pPr>
      <w:r w:rsidRPr="00403260">
        <w:rPr>
          <w:rFonts w:ascii="Times New Roman" w:hAnsi="Times New Roman" w:cs="Times New Roman"/>
          <w:spacing w:val="-9"/>
          <w:sz w:val="28"/>
          <w:szCs w:val="28"/>
        </w:rPr>
        <w:t>1</w:t>
      </w:r>
      <w:r w:rsidR="00385EAC">
        <w:rPr>
          <w:rFonts w:ascii="Times New Roman" w:hAnsi="Times New Roman" w:cs="Times New Roman"/>
          <w:spacing w:val="-9"/>
          <w:sz w:val="28"/>
          <w:szCs w:val="28"/>
        </w:rPr>
        <w:t>3</w:t>
      </w:r>
      <w:r w:rsidRPr="00403260">
        <w:rPr>
          <w:rFonts w:ascii="Times New Roman" w:hAnsi="Times New Roman" w:cs="Times New Roman"/>
          <w:spacing w:val="-9"/>
          <w:sz w:val="28"/>
          <w:szCs w:val="28"/>
        </w:rPr>
        <w:t>.2.</w:t>
      </w:r>
      <w:r w:rsidRPr="00403260">
        <w:rPr>
          <w:rFonts w:ascii="Times New Roman" w:hAnsi="Times New Roman" w:cs="Times New Roman"/>
          <w:sz w:val="28"/>
          <w:szCs w:val="28"/>
        </w:rPr>
        <w:t xml:space="preserve"> Будь-які повідомлення, вимоги або прохання, зроблені у зв'язку з цим договором, розглядаються належним чином, якщо вони надані в письмовій формі на адреси Сторін, а також направлені по електронній пошті або передані на електронних носіях.</w:t>
      </w:r>
    </w:p>
    <w:p w:rsidR="00084202" w:rsidRPr="00403260" w:rsidRDefault="00084202" w:rsidP="00084202">
      <w:pPr>
        <w:ind w:firstLine="709"/>
        <w:jc w:val="both"/>
        <w:rPr>
          <w:spacing w:val="-9"/>
          <w:sz w:val="28"/>
          <w:szCs w:val="28"/>
        </w:rPr>
      </w:pPr>
      <w:r w:rsidRPr="00403260">
        <w:rPr>
          <w:spacing w:val="-9"/>
          <w:sz w:val="28"/>
          <w:szCs w:val="28"/>
        </w:rPr>
        <w:t>1</w:t>
      </w:r>
      <w:r w:rsidR="00385EAC">
        <w:rPr>
          <w:spacing w:val="-9"/>
          <w:sz w:val="28"/>
          <w:szCs w:val="28"/>
        </w:rPr>
        <w:t>3</w:t>
      </w:r>
      <w:r w:rsidRPr="00403260">
        <w:rPr>
          <w:spacing w:val="-9"/>
          <w:sz w:val="28"/>
          <w:szCs w:val="28"/>
        </w:rPr>
        <w:t>.3. Сторона несе відповідальність за правильність вказаних нею в Договорі даних про неї та зобов‘язується у випадку їх зміни на пізніше 3 (Трьох) днів з дати такої зміни у письмовій формі повідомляти про це іншу Сторону.</w:t>
      </w:r>
    </w:p>
    <w:p w:rsidR="00084202" w:rsidRPr="00403260" w:rsidRDefault="00084202" w:rsidP="00084202">
      <w:pPr>
        <w:ind w:firstLine="709"/>
        <w:jc w:val="both"/>
        <w:rPr>
          <w:spacing w:val="-9"/>
          <w:sz w:val="28"/>
          <w:szCs w:val="28"/>
        </w:rPr>
      </w:pPr>
      <w:r w:rsidRPr="00403260">
        <w:rPr>
          <w:spacing w:val="-9"/>
          <w:sz w:val="28"/>
          <w:szCs w:val="28"/>
        </w:rPr>
        <w:t>1</w:t>
      </w:r>
      <w:r w:rsidR="00385EAC">
        <w:rPr>
          <w:spacing w:val="-9"/>
          <w:sz w:val="28"/>
          <w:szCs w:val="28"/>
        </w:rPr>
        <w:t>3</w:t>
      </w:r>
      <w:r w:rsidRPr="00403260">
        <w:rPr>
          <w:spacing w:val="-9"/>
          <w:sz w:val="28"/>
          <w:szCs w:val="28"/>
        </w:rPr>
        <w:t>.4.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084202" w:rsidRPr="00403260" w:rsidRDefault="00385EAC" w:rsidP="00084202">
      <w:pPr>
        <w:ind w:firstLine="709"/>
        <w:jc w:val="both"/>
      </w:pPr>
      <w:r>
        <w:rPr>
          <w:spacing w:val="-9"/>
          <w:sz w:val="28"/>
          <w:szCs w:val="28"/>
        </w:rPr>
        <w:t>13</w:t>
      </w:r>
      <w:r w:rsidR="00084202" w:rsidRPr="00403260">
        <w:rPr>
          <w:spacing w:val="-9"/>
          <w:sz w:val="28"/>
          <w:szCs w:val="28"/>
        </w:rPr>
        <w:t>.5. Договір складений у двох автентичних примірниках, що мають однакову юридичну силу - по одному для кожної із Сторін.</w:t>
      </w:r>
      <w:r w:rsidR="00084202" w:rsidRPr="00403260">
        <w:rPr>
          <w:sz w:val="28"/>
          <w:szCs w:val="28"/>
        </w:rPr>
        <w:t xml:space="preserve"> </w:t>
      </w:r>
    </w:p>
    <w:p w:rsidR="00084202" w:rsidRPr="00403260" w:rsidRDefault="00084202" w:rsidP="00084202">
      <w:pPr>
        <w:ind w:firstLine="709"/>
        <w:jc w:val="both"/>
        <w:rPr>
          <w:spacing w:val="-9"/>
          <w:sz w:val="28"/>
          <w:szCs w:val="28"/>
        </w:rPr>
      </w:pPr>
    </w:p>
    <w:p w:rsidR="00084202" w:rsidRPr="00403260" w:rsidRDefault="00084202" w:rsidP="00084202">
      <w:pPr>
        <w:shd w:val="clear" w:color="auto" w:fill="FFFFFF"/>
        <w:ind w:firstLine="709"/>
        <w:jc w:val="center"/>
        <w:rPr>
          <w:b/>
          <w:bCs/>
          <w:spacing w:val="-2"/>
          <w:sz w:val="28"/>
          <w:szCs w:val="28"/>
        </w:rPr>
      </w:pPr>
      <w:r w:rsidRPr="00403260">
        <w:rPr>
          <w:b/>
          <w:bCs/>
          <w:spacing w:val="-2"/>
          <w:sz w:val="28"/>
          <w:szCs w:val="28"/>
        </w:rPr>
        <w:t>1</w:t>
      </w:r>
      <w:r w:rsidR="00385EAC">
        <w:rPr>
          <w:b/>
          <w:bCs/>
          <w:spacing w:val="-2"/>
          <w:sz w:val="28"/>
          <w:szCs w:val="28"/>
        </w:rPr>
        <w:t>4</w:t>
      </w:r>
      <w:r w:rsidRPr="00403260">
        <w:rPr>
          <w:b/>
          <w:bCs/>
          <w:spacing w:val="-2"/>
          <w:sz w:val="28"/>
          <w:szCs w:val="28"/>
        </w:rPr>
        <w:t>. Додатки до Договору</w:t>
      </w:r>
    </w:p>
    <w:p w:rsidR="00084202" w:rsidRPr="00403260" w:rsidRDefault="00084202" w:rsidP="00084202">
      <w:pPr>
        <w:shd w:val="clear" w:color="auto" w:fill="FFFFFF"/>
        <w:ind w:firstLine="709"/>
        <w:jc w:val="both"/>
        <w:rPr>
          <w:spacing w:val="-9"/>
          <w:sz w:val="28"/>
          <w:szCs w:val="28"/>
        </w:rPr>
      </w:pPr>
      <w:r w:rsidRPr="00403260">
        <w:rPr>
          <w:spacing w:val="-9"/>
          <w:sz w:val="28"/>
          <w:szCs w:val="28"/>
        </w:rPr>
        <w:t>1</w:t>
      </w:r>
      <w:r w:rsidR="00385EAC">
        <w:rPr>
          <w:spacing w:val="-9"/>
          <w:sz w:val="28"/>
          <w:szCs w:val="28"/>
        </w:rPr>
        <w:t>4</w:t>
      </w:r>
      <w:r w:rsidRPr="00403260">
        <w:rPr>
          <w:spacing w:val="-9"/>
          <w:sz w:val="28"/>
          <w:szCs w:val="28"/>
        </w:rPr>
        <w:t xml:space="preserve">.1. До Договору додаються додатки, які є його невід'ємною частиною: </w:t>
      </w:r>
    </w:p>
    <w:p w:rsidR="00084202" w:rsidRPr="00403260" w:rsidRDefault="00084202" w:rsidP="00084202">
      <w:pPr>
        <w:shd w:val="clear" w:color="auto" w:fill="FFFFFF"/>
        <w:ind w:firstLine="709"/>
        <w:jc w:val="both"/>
        <w:rPr>
          <w:spacing w:val="-9"/>
          <w:sz w:val="28"/>
          <w:szCs w:val="28"/>
        </w:rPr>
      </w:pPr>
      <w:r w:rsidRPr="00403260">
        <w:rPr>
          <w:spacing w:val="-9"/>
          <w:sz w:val="28"/>
          <w:szCs w:val="28"/>
        </w:rPr>
        <w:t>1) Договірна ціна;</w:t>
      </w:r>
    </w:p>
    <w:p w:rsidR="00084202" w:rsidRPr="00403260" w:rsidRDefault="00084202" w:rsidP="00084202">
      <w:pPr>
        <w:shd w:val="clear" w:color="auto" w:fill="FFFFFF"/>
        <w:ind w:firstLine="709"/>
        <w:jc w:val="both"/>
        <w:rPr>
          <w:spacing w:val="-9"/>
          <w:sz w:val="28"/>
          <w:szCs w:val="28"/>
        </w:rPr>
      </w:pPr>
      <w:r w:rsidRPr="00403260">
        <w:rPr>
          <w:spacing w:val="-9"/>
          <w:sz w:val="28"/>
          <w:szCs w:val="28"/>
        </w:rPr>
        <w:t>2) Календарний графік виконання Робіт.</w:t>
      </w:r>
    </w:p>
    <w:p w:rsidR="00084202" w:rsidRPr="00403260" w:rsidRDefault="00084202" w:rsidP="00084202">
      <w:pPr>
        <w:shd w:val="clear" w:color="auto" w:fill="FFFFFF"/>
        <w:ind w:firstLine="709"/>
        <w:jc w:val="both"/>
        <w:rPr>
          <w:spacing w:val="-9"/>
          <w:sz w:val="28"/>
          <w:szCs w:val="28"/>
        </w:rPr>
      </w:pPr>
    </w:p>
    <w:p w:rsidR="00084202" w:rsidRPr="00403260" w:rsidRDefault="00084202" w:rsidP="00084202">
      <w:pPr>
        <w:shd w:val="clear" w:color="auto" w:fill="FFFFFF"/>
        <w:ind w:firstLine="709"/>
        <w:jc w:val="center"/>
        <w:rPr>
          <w:b/>
          <w:bCs/>
          <w:spacing w:val="-2"/>
          <w:sz w:val="28"/>
          <w:szCs w:val="28"/>
        </w:rPr>
      </w:pPr>
      <w:r w:rsidRPr="00403260">
        <w:rPr>
          <w:b/>
          <w:bCs/>
          <w:spacing w:val="-2"/>
          <w:sz w:val="28"/>
          <w:szCs w:val="28"/>
        </w:rPr>
        <w:t>14. Місце знаходження та банківські реквізити сторін</w:t>
      </w:r>
    </w:p>
    <w:p w:rsidR="00084202" w:rsidRPr="00403260" w:rsidRDefault="00084202" w:rsidP="00084202">
      <w:pPr>
        <w:shd w:val="clear" w:color="auto" w:fill="FFFFFF"/>
        <w:ind w:firstLine="709"/>
        <w:jc w:val="center"/>
        <w:rPr>
          <w:b/>
          <w:bCs/>
          <w:spacing w:val="-2"/>
          <w:sz w:val="28"/>
          <w:szCs w:val="28"/>
        </w:rPr>
      </w:pPr>
    </w:p>
    <w:p w:rsidR="00084202" w:rsidRPr="00403260" w:rsidRDefault="00084202" w:rsidP="00084202">
      <w:pPr>
        <w:shd w:val="clear" w:color="auto" w:fill="FFFFFF"/>
        <w:ind w:hanging="142"/>
        <w:jc w:val="both"/>
        <w:rPr>
          <w:b/>
          <w:spacing w:val="2"/>
          <w:sz w:val="28"/>
          <w:szCs w:val="28"/>
        </w:rPr>
      </w:pPr>
      <w:r w:rsidRPr="00403260">
        <w:rPr>
          <w:b/>
          <w:spacing w:val="2"/>
          <w:sz w:val="28"/>
          <w:szCs w:val="28"/>
        </w:rPr>
        <w:t xml:space="preserve">Генеральний підрядник:                                    Замовник: </w:t>
      </w:r>
    </w:p>
    <w:tbl>
      <w:tblPr>
        <w:tblW w:w="9516" w:type="dxa"/>
        <w:jc w:val="center"/>
        <w:tblLook w:val="04A0"/>
      </w:tblPr>
      <w:tblGrid>
        <w:gridCol w:w="4707"/>
        <w:gridCol w:w="4809"/>
      </w:tblGrid>
      <w:tr w:rsidR="00084202" w:rsidRPr="00F7498A" w:rsidTr="004174F8">
        <w:trPr>
          <w:trHeight w:val="3111"/>
          <w:jc w:val="center"/>
        </w:trPr>
        <w:tc>
          <w:tcPr>
            <w:tcW w:w="4707" w:type="dxa"/>
            <w:shd w:val="clear" w:color="auto" w:fill="auto"/>
          </w:tcPr>
          <w:p w:rsidR="00084202" w:rsidRPr="00403260" w:rsidRDefault="00084202" w:rsidP="004174F8">
            <w:pPr>
              <w:rPr>
                <w:sz w:val="28"/>
                <w:szCs w:val="28"/>
              </w:rPr>
            </w:pPr>
            <w:r w:rsidRPr="00403260">
              <w:rPr>
                <w:sz w:val="28"/>
                <w:szCs w:val="28"/>
              </w:rPr>
              <w:t>________</w:t>
            </w:r>
            <w:r w:rsidR="00703ED9">
              <w:rPr>
                <w:sz w:val="28"/>
                <w:szCs w:val="28"/>
              </w:rPr>
              <w:t>__________________</w:t>
            </w:r>
          </w:p>
          <w:p w:rsidR="00084202" w:rsidRPr="00403260" w:rsidRDefault="00703ED9" w:rsidP="004174F8">
            <w:pPr>
              <w:rPr>
                <w:sz w:val="28"/>
                <w:szCs w:val="28"/>
              </w:rPr>
            </w:pPr>
            <w:r>
              <w:rPr>
                <w:sz w:val="28"/>
                <w:szCs w:val="28"/>
              </w:rPr>
              <w:t>__________________________</w:t>
            </w:r>
          </w:p>
          <w:p w:rsidR="00084202" w:rsidRPr="00403260" w:rsidRDefault="00703ED9" w:rsidP="004174F8">
            <w:pPr>
              <w:rPr>
                <w:sz w:val="28"/>
                <w:szCs w:val="28"/>
              </w:rPr>
            </w:pPr>
            <w:r>
              <w:rPr>
                <w:sz w:val="28"/>
                <w:szCs w:val="28"/>
              </w:rPr>
              <w:t>__________________________</w:t>
            </w:r>
          </w:p>
          <w:p w:rsidR="00703ED9" w:rsidRDefault="00703ED9" w:rsidP="004174F8">
            <w:pPr>
              <w:rPr>
                <w:sz w:val="28"/>
                <w:szCs w:val="28"/>
              </w:rPr>
            </w:pPr>
            <w:r>
              <w:rPr>
                <w:sz w:val="28"/>
                <w:szCs w:val="28"/>
              </w:rPr>
              <w:t>__________________________</w:t>
            </w:r>
          </w:p>
          <w:p w:rsidR="00703ED9" w:rsidRDefault="00703ED9" w:rsidP="004174F8">
            <w:pPr>
              <w:rPr>
                <w:sz w:val="28"/>
                <w:szCs w:val="28"/>
              </w:rPr>
            </w:pPr>
            <w:r>
              <w:rPr>
                <w:sz w:val="28"/>
                <w:szCs w:val="28"/>
              </w:rPr>
              <w:t>р/р_______________________</w:t>
            </w:r>
          </w:p>
          <w:p w:rsidR="00703ED9" w:rsidRDefault="00703ED9" w:rsidP="004174F8">
            <w:pPr>
              <w:rPr>
                <w:sz w:val="28"/>
                <w:szCs w:val="28"/>
              </w:rPr>
            </w:pPr>
            <w:r>
              <w:rPr>
                <w:sz w:val="28"/>
                <w:szCs w:val="28"/>
              </w:rPr>
              <w:t>МФО_____________________</w:t>
            </w:r>
          </w:p>
          <w:p w:rsidR="00084202" w:rsidRPr="00403260" w:rsidRDefault="00703ED9" w:rsidP="004174F8">
            <w:pPr>
              <w:rPr>
                <w:sz w:val="28"/>
                <w:szCs w:val="28"/>
              </w:rPr>
            </w:pPr>
            <w:r>
              <w:rPr>
                <w:sz w:val="28"/>
                <w:szCs w:val="28"/>
              </w:rPr>
              <w:t>__________________________</w:t>
            </w:r>
          </w:p>
          <w:p w:rsidR="00084202" w:rsidRPr="00403260" w:rsidRDefault="00084202" w:rsidP="004174F8">
            <w:pPr>
              <w:rPr>
                <w:sz w:val="28"/>
                <w:szCs w:val="28"/>
              </w:rPr>
            </w:pPr>
            <w:r w:rsidRPr="00403260">
              <w:rPr>
                <w:sz w:val="28"/>
                <w:szCs w:val="28"/>
              </w:rPr>
              <w:t>М.П. __________ _____.</w:t>
            </w:r>
          </w:p>
          <w:p w:rsidR="00084202" w:rsidRPr="00403260" w:rsidRDefault="00084202" w:rsidP="004174F8">
            <w:pPr>
              <w:rPr>
                <w:sz w:val="28"/>
                <w:szCs w:val="28"/>
              </w:rPr>
            </w:pPr>
          </w:p>
        </w:tc>
        <w:tc>
          <w:tcPr>
            <w:tcW w:w="4809" w:type="dxa"/>
            <w:shd w:val="clear" w:color="auto" w:fill="auto"/>
          </w:tcPr>
          <w:p w:rsidR="00084202" w:rsidRPr="00403260" w:rsidRDefault="00084202" w:rsidP="004174F8">
            <w:pPr>
              <w:rPr>
                <w:spacing w:val="-9"/>
                <w:sz w:val="28"/>
                <w:szCs w:val="28"/>
              </w:rPr>
            </w:pPr>
            <w:r w:rsidRPr="00403260">
              <w:rPr>
                <w:sz w:val="28"/>
                <w:szCs w:val="28"/>
              </w:rPr>
              <w:t xml:space="preserve"> </w:t>
            </w:r>
            <w:proofErr w:type="spellStart"/>
            <w:r w:rsidRPr="00403260">
              <w:rPr>
                <w:spacing w:val="-9"/>
                <w:sz w:val="28"/>
                <w:szCs w:val="28"/>
              </w:rPr>
              <w:t>Перечинська</w:t>
            </w:r>
            <w:proofErr w:type="spellEnd"/>
            <w:r w:rsidRPr="00403260">
              <w:rPr>
                <w:spacing w:val="-9"/>
                <w:sz w:val="28"/>
                <w:szCs w:val="28"/>
              </w:rPr>
              <w:t xml:space="preserve"> міська рада Закарпатської області </w:t>
            </w:r>
          </w:p>
          <w:p w:rsidR="00084202" w:rsidRPr="00403260" w:rsidRDefault="00084202" w:rsidP="004174F8">
            <w:pPr>
              <w:rPr>
                <w:spacing w:val="-9"/>
                <w:sz w:val="28"/>
                <w:szCs w:val="28"/>
              </w:rPr>
            </w:pPr>
            <w:r w:rsidRPr="00403260">
              <w:rPr>
                <w:spacing w:val="-9"/>
                <w:sz w:val="28"/>
                <w:szCs w:val="28"/>
              </w:rPr>
              <w:t xml:space="preserve">89200, Україна, Закарпатська обл., </w:t>
            </w:r>
            <w:proofErr w:type="spellStart"/>
            <w:r w:rsidRPr="00403260">
              <w:rPr>
                <w:spacing w:val="-9"/>
                <w:sz w:val="28"/>
                <w:szCs w:val="28"/>
              </w:rPr>
              <w:t>м.Перечин</w:t>
            </w:r>
            <w:proofErr w:type="spellEnd"/>
            <w:r w:rsidRPr="00403260">
              <w:rPr>
                <w:spacing w:val="-9"/>
                <w:sz w:val="28"/>
                <w:szCs w:val="28"/>
              </w:rPr>
              <w:t>, пл.. Народна, 16</w:t>
            </w:r>
          </w:p>
          <w:p w:rsidR="00084202" w:rsidRPr="00403260" w:rsidRDefault="00084202" w:rsidP="004174F8">
            <w:pPr>
              <w:rPr>
                <w:spacing w:val="-9"/>
                <w:sz w:val="28"/>
                <w:szCs w:val="28"/>
              </w:rPr>
            </w:pPr>
            <w:r w:rsidRPr="00403260">
              <w:rPr>
                <w:spacing w:val="-9"/>
                <w:sz w:val="28"/>
                <w:szCs w:val="28"/>
              </w:rPr>
              <w:t>р/р _______________________________,</w:t>
            </w:r>
          </w:p>
          <w:p w:rsidR="00650632" w:rsidRDefault="00650632" w:rsidP="004174F8">
            <w:pPr>
              <w:rPr>
                <w:spacing w:val="-9"/>
                <w:sz w:val="28"/>
                <w:szCs w:val="28"/>
              </w:rPr>
            </w:pPr>
            <w:r>
              <w:rPr>
                <w:spacing w:val="-9"/>
                <w:sz w:val="28"/>
                <w:szCs w:val="28"/>
              </w:rPr>
              <w:t xml:space="preserve">МФО 820172, </w:t>
            </w:r>
            <w:r w:rsidR="00084202" w:rsidRPr="00403260">
              <w:rPr>
                <w:spacing w:val="-9"/>
                <w:sz w:val="28"/>
                <w:szCs w:val="28"/>
              </w:rPr>
              <w:t xml:space="preserve">УДКСУ </w:t>
            </w:r>
            <w:proofErr w:type="spellStart"/>
            <w:r>
              <w:rPr>
                <w:spacing w:val="-9"/>
                <w:sz w:val="28"/>
                <w:szCs w:val="28"/>
              </w:rPr>
              <w:t>м.Київ</w:t>
            </w:r>
            <w:proofErr w:type="spellEnd"/>
          </w:p>
          <w:p w:rsidR="00084202" w:rsidRPr="00403260" w:rsidRDefault="00084202" w:rsidP="004174F8">
            <w:pPr>
              <w:rPr>
                <w:spacing w:val="-9"/>
                <w:sz w:val="28"/>
                <w:szCs w:val="28"/>
              </w:rPr>
            </w:pPr>
            <w:bookmarkStart w:id="6" w:name="_GoBack"/>
            <w:bookmarkEnd w:id="6"/>
            <w:r w:rsidRPr="00403260">
              <w:rPr>
                <w:spacing w:val="-9"/>
                <w:sz w:val="28"/>
                <w:szCs w:val="28"/>
              </w:rPr>
              <w:t>___________________</w:t>
            </w:r>
            <w:r w:rsidR="00703ED9">
              <w:rPr>
                <w:spacing w:val="-9"/>
                <w:sz w:val="28"/>
                <w:szCs w:val="28"/>
              </w:rPr>
              <w:t>_______________</w:t>
            </w:r>
          </w:p>
          <w:p w:rsidR="00084202" w:rsidRPr="00F7498A" w:rsidRDefault="00084202" w:rsidP="004174F8">
            <w:pPr>
              <w:rPr>
                <w:spacing w:val="-9"/>
                <w:sz w:val="28"/>
                <w:szCs w:val="28"/>
              </w:rPr>
            </w:pPr>
            <w:r w:rsidRPr="00403260">
              <w:rPr>
                <w:spacing w:val="-9"/>
                <w:sz w:val="28"/>
                <w:szCs w:val="28"/>
              </w:rPr>
              <w:t xml:space="preserve"> </w:t>
            </w:r>
            <w:r w:rsidRPr="00403260">
              <w:rPr>
                <w:sz w:val="28"/>
                <w:szCs w:val="28"/>
              </w:rPr>
              <w:t>М.П.</w:t>
            </w:r>
            <w:r w:rsidR="00703ED9">
              <w:rPr>
                <w:sz w:val="28"/>
                <w:szCs w:val="28"/>
              </w:rPr>
              <w:t>____________________________</w:t>
            </w:r>
          </w:p>
          <w:p w:rsidR="00084202" w:rsidRPr="00F7498A" w:rsidRDefault="00084202" w:rsidP="004174F8">
            <w:pPr>
              <w:rPr>
                <w:sz w:val="28"/>
                <w:szCs w:val="28"/>
              </w:rPr>
            </w:pPr>
          </w:p>
          <w:p w:rsidR="00084202" w:rsidRPr="00F7498A" w:rsidRDefault="00084202" w:rsidP="004174F8">
            <w:pPr>
              <w:rPr>
                <w:sz w:val="28"/>
                <w:szCs w:val="28"/>
              </w:rPr>
            </w:pPr>
          </w:p>
        </w:tc>
      </w:tr>
    </w:tbl>
    <w:p w:rsidR="00084202" w:rsidRPr="00F7498A" w:rsidRDefault="00084202" w:rsidP="00084202">
      <w:pPr>
        <w:rPr>
          <w:spacing w:val="-9"/>
          <w:sz w:val="28"/>
          <w:szCs w:val="28"/>
        </w:rPr>
      </w:pPr>
    </w:p>
    <w:p w:rsidR="00E172F6" w:rsidRDefault="00E172F6" w:rsidP="00084202">
      <w:pPr>
        <w:shd w:val="clear" w:color="auto" w:fill="FFFFFF"/>
        <w:tabs>
          <w:tab w:val="left" w:pos="998"/>
        </w:tabs>
        <w:ind w:firstLine="709"/>
        <w:jc w:val="both"/>
      </w:pPr>
    </w:p>
    <w:sectPr w:rsidR="00E172F6" w:rsidSect="00084202">
      <w:pgSz w:w="11906" w:h="16838"/>
      <w:pgMar w:top="709" w:right="567" w:bottom="709" w:left="1080" w:header="0" w:footer="0" w:gutter="0"/>
      <w:cols w:space="720"/>
      <w:formProt w:val="0"/>
      <w:docGrid w:linePitch="100" w:charSpace="-819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D27F2"/>
    <w:multiLevelType w:val="multilevel"/>
    <w:tmpl w:val="5858AE6C"/>
    <w:lvl w:ilvl="0">
      <w:start w:val="1"/>
      <w:numFmt w:val="decimal"/>
      <w:lvlText w:val="%1."/>
      <w:lvlJc w:val="left"/>
      <w:pPr>
        <w:tabs>
          <w:tab w:val="num" w:pos="720"/>
        </w:tabs>
        <w:ind w:left="720" w:hanging="360"/>
      </w:pPr>
      <w:rPr>
        <w:rFonts w:cs="Times New Roman"/>
        <w:b/>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7B9D"/>
    <w:rsid w:val="00074D78"/>
    <w:rsid w:val="00084202"/>
    <w:rsid w:val="0012595D"/>
    <w:rsid w:val="0019705F"/>
    <w:rsid w:val="00215B03"/>
    <w:rsid w:val="00352748"/>
    <w:rsid w:val="00357F40"/>
    <w:rsid w:val="00385EAC"/>
    <w:rsid w:val="003956BE"/>
    <w:rsid w:val="00412223"/>
    <w:rsid w:val="004D02E0"/>
    <w:rsid w:val="004D2175"/>
    <w:rsid w:val="004D3EE5"/>
    <w:rsid w:val="00516A62"/>
    <w:rsid w:val="0056343E"/>
    <w:rsid w:val="00650632"/>
    <w:rsid w:val="00703ED9"/>
    <w:rsid w:val="007B0EBD"/>
    <w:rsid w:val="00890537"/>
    <w:rsid w:val="00904692"/>
    <w:rsid w:val="009441FA"/>
    <w:rsid w:val="009A3F0E"/>
    <w:rsid w:val="00A87560"/>
    <w:rsid w:val="00A93CEA"/>
    <w:rsid w:val="00AA3BF7"/>
    <w:rsid w:val="00BA5A7F"/>
    <w:rsid w:val="00C50E11"/>
    <w:rsid w:val="00C81D6F"/>
    <w:rsid w:val="00C87B9D"/>
    <w:rsid w:val="00D06032"/>
    <w:rsid w:val="00D17125"/>
    <w:rsid w:val="00D86508"/>
    <w:rsid w:val="00DC42F6"/>
    <w:rsid w:val="00DF6076"/>
    <w:rsid w:val="00E172F6"/>
    <w:rsid w:val="00E965B0"/>
    <w:rsid w:val="00EE659E"/>
    <w:rsid w:val="00EE6A6F"/>
    <w:rsid w:val="00EF023A"/>
    <w:rsid w:val="00F71422"/>
    <w:rsid w:val="00FC6834"/>
    <w:rsid w:val="00FC6A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03"/>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215B03"/>
    <w:pPr>
      <w:keepNext/>
      <w:shd w:val="clear" w:color="auto" w:fill="FFFFFF"/>
      <w:spacing w:before="24"/>
      <w:jc w:val="center"/>
      <w:outlineLvl w:val="1"/>
    </w:pPr>
    <w:rPr>
      <w:b/>
      <w:color w:val="000000"/>
      <w:spacing w:val="-1"/>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5B03"/>
    <w:rPr>
      <w:rFonts w:ascii="Times New Roman" w:eastAsia="Times New Roman" w:hAnsi="Times New Roman" w:cs="Times New Roman"/>
      <w:b/>
      <w:color w:val="000000"/>
      <w:spacing w:val="-1"/>
      <w:sz w:val="24"/>
      <w:szCs w:val="24"/>
      <w:shd w:val="clear" w:color="auto" w:fill="FFFFFF"/>
      <w:lang w:eastAsia="uk-UA"/>
    </w:rPr>
  </w:style>
  <w:style w:type="paragraph" w:styleId="a3">
    <w:name w:val="Normal (Web)"/>
    <w:basedOn w:val="a"/>
    <w:qFormat/>
    <w:rsid w:val="00215B03"/>
    <w:pPr>
      <w:spacing w:before="280" w:after="280"/>
    </w:pPr>
    <w:rPr>
      <w:lang w:eastAsia="uk-UA"/>
    </w:rPr>
  </w:style>
  <w:style w:type="paragraph" w:styleId="HTML">
    <w:name w:val="HTML Preformatted"/>
    <w:basedOn w:val="a"/>
    <w:link w:val="HTML0"/>
    <w:qFormat/>
    <w:rsid w:val="00215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eastAsia="uk-UA"/>
    </w:rPr>
  </w:style>
  <w:style w:type="character" w:customStyle="1" w:styleId="HTML0">
    <w:name w:val="Стандартный HTML Знак"/>
    <w:basedOn w:val="a0"/>
    <w:link w:val="HTML"/>
    <w:rsid w:val="00215B03"/>
    <w:rPr>
      <w:rFonts w:ascii="Courier New" w:eastAsia="Times New Roman" w:hAnsi="Courier New" w:cs="Courier New"/>
      <w:sz w:val="21"/>
      <w:szCs w:val="21"/>
      <w:lang w:eastAsia="uk-UA"/>
    </w:rPr>
  </w:style>
  <w:style w:type="paragraph" w:customStyle="1" w:styleId="1">
    <w:name w:val="Текст1"/>
    <w:basedOn w:val="a"/>
    <w:qFormat/>
    <w:rsid w:val="00215B03"/>
    <w:rPr>
      <w:rFonts w:ascii="Courier New" w:hAnsi="Courier New" w:cs="Courier New"/>
      <w:lang w:eastAsia="ar-SA"/>
    </w:rPr>
  </w:style>
  <w:style w:type="paragraph" w:customStyle="1" w:styleId="rvps2">
    <w:name w:val="rvps2"/>
    <w:basedOn w:val="a"/>
    <w:qFormat/>
    <w:rsid w:val="00084202"/>
    <w:pPr>
      <w:spacing w:before="280" w:after="280"/>
    </w:pPr>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11118</Words>
  <Characters>6338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27</cp:revision>
  <cp:lastPrinted>2021-04-14T06:29:00Z</cp:lastPrinted>
  <dcterms:created xsi:type="dcterms:W3CDTF">2019-07-08T12:44:00Z</dcterms:created>
  <dcterms:modified xsi:type="dcterms:W3CDTF">2022-08-02T10:57:00Z</dcterms:modified>
</cp:coreProperties>
</file>