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AA2B53" w:rsidRDefault="00046F10" w:rsidP="00046F10">
      <w:pPr>
        <w:jc w:val="both"/>
        <w:rPr>
          <w:rFonts w:ascii="Times New Roman" w:eastAsia="Arial" w:hAnsi="Times New Roman" w:cs="Times New Roman"/>
          <w:noProof/>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proofErr w:type="spellStart"/>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инської</w:t>
      </w:r>
      <w:proofErr w:type="spellEnd"/>
      <w:r w:rsidRPr="00AA2B53">
        <w:rPr>
          <w:rFonts w:ascii="Times New Roman" w:eastAsia="Arial" w:hAnsi="Times New Roman" w:cs="Times New Roman"/>
          <w:color w:val="000000"/>
          <w:sz w:val="28"/>
          <w:szCs w:val="28"/>
        </w:rPr>
        <w:t xml:space="preserve">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E1116C">
        <w:rPr>
          <w:rFonts w:ascii="Times New Roman" w:eastAsia="Arial" w:hAnsi="Times New Roman" w:cs="Times New Roman"/>
          <w:color w:val="000000"/>
          <w:sz w:val="28"/>
          <w:szCs w:val="28"/>
        </w:rPr>
        <w:t xml:space="preserve">від </w:t>
      </w:r>
      <w:r w:rsidR="00E21DC9" w:rsidRPr="00E1116C">
        <w:rPr>
          <w:rFonts w:ascii="Times New Roman" w:eastAsia="Arial" w:hAnsi="Times New Roman" w:cs="Times New Roman"/>
          <w:color w:val="000000"/>
          <w:sz w:val="28"/>
          <w:szCs w:val="28"/>
        </w:rPr>
        <w:t>0</w:t>
      </w:r>
      <w:r w:rsidR="00E1116C" w:rsidRPr="00E1116C">
        <w:rPr>
          <w:rFonts w:ascii="Times New Roman" w:eastAsia="Arial" w:hAnsi="Times New Roman" w:cs="Times New Roman"/>
          <w:color w:val="000000"/>
          <w:sz w:val="28"/>
          <w:szCs w:val="28"/>
        </w:rPr>
        <w:t>2</w:t>
      </w:r>
      <w:r w:rsidRPr="00E1116C">
        <w:rPr>
          <w:rFonts w:ascii="Times New Roman" w:eastAsia="Arial" w:hAnsi="Times New Roman" w:cs="Times New Roman"/>
          <w:color w:val="000000"/>
          <w:sz w:val="28"/>
          <w:szCs w:val="28"/>
        </w:rPr>
        <w:t>.0</w:t>
      </w:r>
      <w:r w:rsidR="00E21DC9" w:rsidRPr="00E1116C">
        <w:rPr>
          <w:rFonts w:ascii="Times New Roman" w:eastAsia="Arial" w:hAnsi="Times New Roman" w:cs="Times New Roman"/>
          <w:color w:val="000000"/>
          <w:sz w:val="28"/>
          <w:szCs w:val="28"/>
        </w:rPr>
        <w:t>8</w:t>
      </w:r>
      <w:r w:rsidRPr="00E1116C">
        <w:rPr>
          <w:rFonts w:ascii="Times New Roman" w:eastAsia="Arial" w:hAnsi="Times New Roman" w:cs="Times New Roman"/>
          <w:color w:val="000000"/>
          <w:sz w:val="28"/>
          <w:szCs w:val="28"/>
        </w:rPr>
        <w:t>.202</w:t>
      </w:r>
      <w:r w:rsidR="00E21DC9" w:rsidRPr="00E1116C">
        <w:rPr>
          <w:rFonts w:ascii="Times New Roman" w:eastAsia="Arial" w:hAnsi="Times New Roman" w:cs="Times New Roman"/>
          <w:color w:val="000000"/>
          <w:sz w:val="28"/>
          <w:szCs w:val="28"/>
        </w:rPr>
        <w:t>2</w:t>
      </w:r>
      <w:r w:rsidRPr="00E1116C">
        <w:rPr>
          <w:rFonts w:ascii="Times New Roman" w:eastAsia="Arial" w:hAnsi="Times New Roman" w:cs="Times New Roman"/>
          <w:color w:val="000000"/>
          <w:sz w:val="28"/>
          <w:szCs w:val="28"/>
        </w:rPr>
        <w:t xml:space="preserve"> року № </w:t>
      </w:r>
      <w:r w:rsidR="00B93898" w:rsidRPr="00E1116C">
        <w:rPr>
          <w:rFonts w:ascii="Times New Roman" w:eastAsia="Arial" w:hAnsi="Times New Roman" w:cs="Times New Roman"/>
          <w:color w:val="000000"/>
          <w:sz w:val="28"/>
          <w:szCs w:val="28"/>
        </w:rPr>
        <w:t>7</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732627" w:rsidRDefault="00732627" w:rsidP="00732627">
      <w:pPr>
        <w:ind w:left="567" w:right="992"/>
        <w:jc w:val="center"/>
        <w:rPr>
          <w:rFonts w:ascii="Times New Roman" w:eastAsia="Arial" w:hAnsi="Times New Roman" w:cs="Times New Roman"/>
          <w:sz w:val="28"/>
          <w:szCs w:val="28"/>
        </w:rPr>
      </w:pPr>
    </w:p>
    <w:p w:rsidR="00046F10" w:rsidRPr="00F60F14" w:rsidRDefault="00732627" w:rsidP="00F60F14">
      <w:pPr>
        <w:ind w:left="567" w:right="992"/>
        <w:jc w:val="center"/>
        <w:rPr>
          <w:rFonts w:ascii="Times New Roman" w:eastAsia="Arial" w:hAnsi="Times New Roman" w:cs="Times New Roman"/>
          <w:color w:val="000000"/>
          <w:sz w:val="28"/>
          <w:szCs w:val="28"/>
          <w:lang w:val="ru-RU"/>
        </w:rPr>
      </w:pPr>
      <w:r w:rsidRPr="00732627">
        <w:rPr>
          <w:rFonts w:ascii="Times New Roman" w:eastAsia="Arial" w:hAnsi="Times New Roman" w:cs="Times New Roman"/>
          <w:sz w:val="28"/>
          <w:szCs w:val="28"/>
        </w:rPr>
        <w:t xml:space="preserve">Капітальний ремонт дорожнього покриття </w:t>
      </w:r>
      <w:proofErr w:type="spellStart"/>
      <w:r w:rsidRPr="00732627">
        <w:rPr>
          <w:rFonts w:ascii="Times New Roman" w:eastAsia="Arial" w:hAnsi="Times New Roman" w:cs="Times New Roman"/>
          <w:sz w:val="28"/>
          <w:szCs w:val="28"/>
        </w:rPr>
        <w:t>вул.Толстого</w:t>
      </w:r>
      <w:proofErr w:type="spellEnd"/>
      <w:r w:rsidRPr="00732627">
        <w:rPr>
          <w:rFonts w:ascii="Times New Roman" w:eastAsia="Arial" w:hAnsi="Times New Roman" w:cs="Times New Roman"/>
          <w:sz w:val="28"/>
          <w:szCs w:val="28"/>
        </w:rPr>
        <w:t xml:space="preserve"> в  </w:t>
      </w:r>
      <w:proofErr w:type="spellStart"/>
      <w:r w:rsidRPr="00732627">
        <w:rPr>
          <w:rFonts w:ascii="Times New Roman" w:eastAsia="Arial" w:hAnsi="Times New Roman" w:cs="Times New Roman"/>
          <w:sz w:val="28"/>
          <w:szCs w:val="28"/>
        </w:rPr>
        <w:t>м.Перечин</w:t>
      </w:r>
      <w:proofErr w:type="spellEnd"/>
      <w:r w:rsidR="004D7CBA">
        <w:rPr>
          <w:rFonts w:ascii="Times New Roman" w:eastAsia="Arial" w:hAnsi="Times New Roman" w:cs="Times New Roman"/>
          <w:sz w:val="28"/>
          <w:szCs w:val="28"/>
        </w:rPr>
        <w:t>,</w:t>
      </w:r>
      <w:r w:rsidRPr="00732627">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код </w:t>
      </w:r>
      <w:proofErr w:type="spellStart"/>
      <w:r>
        <w:rPr>
          <w:rFonts w:ascii="Times New Roman" w:eastAsia="Arial" w:hAnsi="Times New Roman" w:cs="Times New Roman"/>
          <w:sz w:val="28"/>
          <w:szCs w:val="28"/>
        </w:rPr>
        <w:t>ДК</w:t>
      </w:r>
      <w:proofErr w:type="spellEnd"/>
      <w:r>
        <w:rPr>
          <w:rFonts w:ascii="Times New Roman" w:eastAsia="Arial" w:hAnsi="Times New Roman" w:cs="Times New Roman"/>
          <w:sz w:val="28"/>
          <w:szCs w:val="28"/>
        </w:rPr>
        <w:t xml:space="preserve"> 021:2015 </w:t>
      </w:r>
      <w:r w:rsidR="00F60F14" w:rsidRPr="00F60F14">
        <w:rPr>
          <w:rFonts w:ascii="Times New Roman" w:hAnsi="Times New Roman" w:cs="Times New Roman"/>
          <w:color w:val="000000"/>
          <w:sz w:val="28"/>
          <w:szCs w:val="28"/>
        </w:rPr>
        <w:t>45233142-6 </w:t>
      </w:r>
      <w:r w:rsidR="00F60F14" w:rsidRPr="00F60F14">
        <w:rPr>
          <w:rFonts w:ascii="Times New Roman" w:hAnsi="Times New Roman" w:cs="Times New Roman"/>
          <w:sz w:val="28"/>
          <w:szCs w:val="28"/>
          <w:lang w:val="ru-RU"/>
        </w:rPr>
        <w:t xml:space="preserve">Ремонт </w:t>
      </w:r>
      <w:proofErr w:type="spellStart"/>
      <w:r w:rsidR="00F60F14" w:rsidRPr="00F60F14">
        <w:rPr>
          <w:rFonts w:ascii="Times New Roman" w:hAnsi="Times New Roman" w:cs="Times New Roman"/>
          <w:sz w:val="28"/>
          <w:szCs w:val="28"/>
          <w:lang w:val="ru-RU"/>
        </w:rPr>
        <w:t>дор</w:t>
      </w:r>
      <w:r w:rsidR="00F60F14">
        <w:rPr>
          <w:rFonts w:ascii="Times New Roman" w:hAnsi="Times New Roman" w:cs="Times New Roman"/>
          <w:sz w:val="28"/>
          <w:szCs w:val="28"/>
          <w:lang w:val="ru-RU"/>
        </w:rPr>
        <w:t>і</w:t>
      </w:r>
      <w:r w:rsidR="00F60F14" w:rsidRPr="00F60F14">
        <w:rPr>
          <w:rFonts w:ascii="Times New Roman" w:hAnsi="Times New Roman" w:cs="Times New Roman"/>
          <w:sz w:val="28"/>
          <w:szCs w:val="28"/>
          <w:lang w:val="ru-RU"/>
        </w:rPr>
        <w:t>г</w:t>
      </w:r>
      <w:proofErr w:type="spellEnd"/>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Default="00046F10" w:rsidP="00046F10">
      <w:pPr>
        <w:spacing w:line="360" w:lineRule="auto"/>
        <w:rPr>
          <w:rFonts w:ascii="Times New Roman" w:eastAsia="Arial" w:hAnsi="Times New Roman" w:cs="Times New Roman"/>
          <w:color w:val="000000"/>
          <w:sz w:val="28"/>
          <w:szCs w:val="28"/>
        </w:rPr>
      </w:pPr>
    </w:p>
    <w:p w:rsidR="00E1116C" w:rsidRDefault="00E1116C" w:rsidP="00046F10">
      <w:pPr>
        <w:spacing w:line="360" w:lineRule="auto"/>
        <w:rPr>
          <w:rFonts w:ascii="Times New Roman" w:eastAsia="Arial" w:hAnsi="Times New Roman" w:cs="Times New Roman"/>
          <w:color w:val="000000"/>
          <w:sz w:val="28"/>
          <w:szCs w:val="28"/>
        </w:rPr>
      </w:pPr>
    </w:p>
    <w:p w:rsidR="00E1116C" w:rsidRPr="00AA2B53" w:rsidRDefault="00E1116C"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lastRenderedPageBreak/>
        <w:t>З</w:t>
      </w:r>
      <w:r w:rsidRPr="00AA2B53">
        <w:rPr>
          <w:rFonts w:ascii="Times New Roman" w:hAnsi="Times New Roman" w:cs="Times New Roman"/>
          <w:sz w:val="28"/>
          <w:szCs w:val="28"/>
        </w:rPr>
        <w:t>МІСТ</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lastRenderedPageBreak/>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4D5502"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00501019" w:rsidRPr="00501019">
              <w:rPr>
                <w:rFonts w:ascii="Times New Roman" w:hAnsi="Times New Roman" w:cs="Times New Roman"/>
                <w:b w:val="0"/>
                <w:sz w:val="28"/>
                <w:szCs w:val="28"/>
                <w:lang w:bidi="hi-IN"/>
              </w:rPr>
              <w:t>Інформація про технічні</w:t>
            </w:r>
            <w:r w:rsidR="00501019">
              <w:rPr>
                <w:rFonts w:ascii="Times New Roman" w:hAnsi="Times New Roman" w:cs="Times New Roman"/>
                <w:b w:val="0"/>
                <w:sz w:val="28"/>
                <w:szCs w:val="28"/>
                <w:lang w:bidi="hi-IN"/>
              </w:rPr>
              <w:t xml:space="preserve">,якісні та кількісні </w:t>
            </w:r>
            <w:r w:rsidR="00501019"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4D5502">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7D2493">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xml:space="preserve">. Проект договору </w:t>
            </w:r>
          </w:p>
          <w:p w:rsidR="004D5502" w:rsidRPr="004D5502" w:rsidRDefault="004D5502" w:rsidP="004D5502">
            <w:pPr>
              <w:rPr>
                <w:rFonts w:ascii="Times New Roman" w:hAnsi="Times New Roman" w:cs="Times New Roman"/>
                <w:sz w:val="28"/>
                <w:szCs w:val="28"/>
              </w:rPr>
            </w:pPr>
            <w:r w:rsidRPr="004D5502">
              <w:rPr>
                <w:rFonts w:ascii="Times New Roman" w:hAnsi="Times New Roman" w:cs="Times New Roman"/>
                <w:sz w:val="28"/>
                <w:szCs w:val="28"/>
              </w:rPr>
              <w:t xml:space="preserve">Додаток 8. Перелік документів з </w:t>
            </w:r>
            <w:proofErr w:type="spellStart"/>
            <w:r w:rsidRPr="004D5502">
              <w:rPr>
                <w:rFonts w:ascii="Times New Roman" w:hAnsi="Times New Roman" w:cs="Times New Roman"/>
                <w:sz w:val="28"/>
                <w:szCs w:val="28"/>
              </w:rPr>
              <w:t>iнформацiєю</w:t>
            </w:r>
            <w:proofErr w:type="spellEnd"/>
            <w:r w:rsidRPr="004D5502">
              <w:rPr>
                <w:rFonts w:ascii="Times New Roman" w:hAnsi="Times New Roman" w:cs="Times New Roman"/>
                <w:sz w:val="28"/>
                <w:szCs w:val="28"/>
              </w:rPr>
              <w:t xml:space="preserve"> про субпідрядників</w:t>
            </w:r>
          </w:p>
          <w:p w:rsidR="004D5502" w:rsidRPr="004D5502" w:rsidRDefault="004D5502" w:rsidP="004D5502">
            <w:pPr>
              <w:pStyle w:val="af0"/>
              <w:rPr>
                <w:lang w:eastAsia="zh-CN"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096"/>
        <w:gridCol w:w="267"/>
        <w:gridCol w:w="51"/>
        <w:gridCol w:w="17"/>
        <w:gridCol w:w="6078"/>
      </w:tblGrid>
      <w:tr w:rsidR="00A1591E" w:rsidRPr="00AA2B53" w:rsidTr="00880E60">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9509" w:type="dxa"/>
            <w:gridSpan w:val="5"/>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880E60">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4"/>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07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078"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w:t>
            </w:r>
            <w:proofErr w:type="spellStart"/>
            <w:r w:rsidRPr="00AA2B53">
              <w:rPr>
                <w:rFonts w:ascii="Times New Roman" w:eastAsia="Times New Roman" w:hAnsi="Times New Roman" w:cs="Times New Roman"/>
                <w:color w:val="000000"/>
                <w:sz w:val="28"/>
                <w:szCs w:val="28"/>
              </w:rPr>
              <w:t>Ярміла</w:t>
            </w:r>
            <w:proofErr w:type="spellEnd"/>
            <w:r w:rsidRPr="00AA2B53">
              <w:rPr>
                <w:rFonts w:ascii="Times New Roman" w:eastAsia="Times New Roman" w:hAnsi="Times New Roman" w:cs="Times New Roman"/>
                <w:color w:val="000000"/>
                <w:sz w:val="28"/>
                <w:szCs w:val="28"/>
              </w:rPr>
              <w:t xml:space="preserve"> Павлівна;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lang w:val="ru-RU"/>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proofErr w:type="spellStart"/>
            <w:r w:rsidRPr="00AA2B53">
              <w:rPr>
                <w:rFonts w:ascii="Times New Roman" w:eastAsia="Times New Roman" w:hAnsi="Times New Roman" w:cs="Times New Roman"/>
                <w:sz w:val="28"/>
                <w:szCs w:val="28"/>
                <w:lang w:val="en-US"/>
              </w:rPr>
              <w:t>jarmilapopovich</w:t>
            </w:r>
            <w:proofErr w:type="spellEnd"/>
            <w:r w:rsidRPr="00AA2B53">
              <w:rPr>
                <w:rFonts w:ascii="Times New Roman" w:eastAsia="Times New Roman" w:hAnsi="Times New Roman" w:cs="Times New Roman"/>
                <w:sz w:val="28"/>
                <w:szCs w:val="28"/>
                <w:lang w:val="ru-RU"/>
              </w:rPr>
              <w:t>@</w:t>
            </w:r>
            <w:proofErr w:type="spellStart"/>
            <w:r w:rsidRPr="00AA2B53">
              <w:rPr>
                <w:rFonts w:ascii="Times New Roman" w:eastAsia="Times New Roman" w:hAnsi="Times New Roman" w:cs="Times New Roman"/>
                <w:sz w:val="28"/>
                <w:szCs w:val="28"/>
                <w:lang w:val="en-US"/>
              </w:rPr>
              <w:t>gmail</w:t>
            </w:r>
            <w:proofErr w:type="spellEnd"/>
            <w:r w:rsidRPr="00AA2B53">
              <w:rPr>
                <w:rFonts w:ascii="Times New Roman" w:eastAsia="Times New Roman" w:hAnsi="Times New Roman" w:cs="Times New Roman"/>
                <w:sz w:val="28"/>
                <w:szCs w:val="28"/>
                <w:lang w:val="ru-RU"/>
              </w:rPr>
              <w:t>.</w:t>
            </w:r>
            <w:r w:rsidRPr="00AA2B53">
              <w:rPr>
                <w:rFonts w:ascii="Times New Roman" w:eastAsia="Times New Roman" w:hAnsi="Times New Roman" w:cs="Times New Roman"/>
                <w:sz w:val="28"/>
                <w:szCs w:val="28"/>
                <w:lang w:val="en-US"/>
              </w:rPr>
              <w:t>com</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078" w:type="dxa"/>
          </w:tcPr>
          <w:p w:rsidR="00A1591E" w:rsidRPr="00AA2B53" w:rsidRDefault="00214941"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880E60">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4"/>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078" w:type="dxa"/>
          </w:tcPr>
          <w:p w:rsidR="00732627" w:rsidRPr="00F60F14" w:rsidRDefault="00732627" w:rsidP="00732627">
            <w:pPr>
              <w:ind w:right="-74"/>
              <w:jc w:val="both"/>
              <w:rPr>
                <w:rFonts w:ascii="Times New Roman" w:eastAsia="Arial" w:hAnsi="Times New Roman" w:cs="Times New Roman"/>
                <w:color w:val="000000"/>
                <w:sz w:val="28"/>
                <w:szCs w:val="28"/>
              </w:rPr>
            </w:pPr>
            <w:r w:rsidRPr="00732627">
              <w:rPr>
                <w:rFonts w:ascii="Times New Roman" w:eastAsia="Arial" w:hAnsi="Times New Roman" w:cs="Times New Roman"/>
                <w:sz w:val="28"/>
                <w:szCs w:val="28"/>
              </w:rPr>
              <w:t xml:space="preserve">Капітальний ремонт дорожнього покриття </w:t>
            </w:r>
            <w:proofErr w:type="spellStart"/>
            <w:r w:rsidRPr="00732627">
              <w:rPr>
                <w:rFonts w:ascii="Times New Roman" w:eastAsia="Arial" w:hAnsi="Times New Roman" w:cs="Times New Roman"/>
                <w:sz w:val="28"/>
                <w:szCs w:val="28"/>
              </w:rPr>
              <w:t>вул.Толстого</w:t>
            </w:r>
            <w:proofErr w:type="spellEnd"/>
            <w:r w:rsidRPr="00732627">
              <w:rPr>
                <w:rFonts w:ascii="Times New Roman" w:eastAsia="Arial" w:hAnsi="Times New Roman" w:cs="Times New Roman"/>
                <w:sz w:val="28"/>
                <w:szCs w:val="28"/>
              </w:rPr>
              <w:t xml:space="preserve"> в  </w:t>
            </w:r>
            <w:proofErr w:type="spellStart"/>
            <w:r w:rsidRPr="00732627">
              <w:rPr>
                <w:rFonts w:ascii="Times New Roman" w:eastAsia="Arial" w:hAnsi="Times New Roman" w:cs="Times New Roman"/>
                <w:sz w:val="28"/>
                <w:szCs w:val="28"/>
              </w:rPr>
              <w:t>м.Перечин</w:t>
            </w:r>
            <w:proofErr w:type="spellEnd"/>
            <w:r w:rsidRPr="00732627">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код </w:t>
            </w:r>
            <w:proofErr w:type="spellStart"/>
            <w:r>
              <w:rPr>
                <w:rFonts w:ascii="Times New Roman" w:eastAsia="Arial" w:hAnsi="Times New Roman" w:cs="Times New Roman"/>
                <w:sz w:val="28"/>
                <w:szCs w:val="28"/>
              </w:rPr>
              <w:t>ДК</w:t>
            </w:r>
            <w:proofErr w:type="spellEnd"/>
            <w:r>
              <w:rPr>
                <w:rFonts w:ascii="Times New Roman" w:eastAsia="Arial" w:hAnsi="Times New Roman" w:cs="Times New Roman"/>
                <w:sz w:val="28"/>
                <w:szCs w:val="28"/>
              </w:rPr>
              <w:t xml:space="preserve"> 021:2015 </w:t>
            </w:r>
            <w:r w:rsidR="00F60F14" w:rsidRPr="00F60F14">
              <w:rPr>
                <w:rFonts w:ascii="Times New Roman" w:eastAsia="Arial" w:hAnsi="Times New Roman"/>
                <w:sz w:val="28"/>
                <w:szCs w:val="28"/>
              </w:rPr>
              <w:t xml:space="preserve">45233142-6 </w:t>
            </w:r>
            <w:r w:rsidR="00F60F14" w:rsidRPr="00F60F14">
              <w:rPr>
                <w:rFonts w:ascii="Times New Roman" w:eastAsia="Arial" w:hAnsi="Times New Roman"/>
                <w:sz w:val="28"/>
                <w:szCs w:val="28"/>
                <w:lang w:val="ru-RU"/>
              </w:rPr>
              <w:t xml:space="preserve">Ремонт </w:t>
            </w:r>
            <w:proofErr w:type="spellStart"/>
            <w:r w:rsidR="00F60F14" w:rsidRPr="00F60F14">
              <w:rPr>
                <w:rFonts w:ascii="Times New Roman" w:eastAsia="Arial" w:hAnsi="Times New Roman"/>
                <w:sz w:val="28"/>
                <w:szCs w:val="28"/>
                <w:lang w:val="ru-RU"/>
              </w:rPr>
              <w:t>доріг</w:t>
            </w:r>
            <w:proofErr w:type="spellEnd"/>
          </w:p>
          <w:p w:rsidR="00880E60" w:rsidRPr="00880E60" w:rsidRDefault="00880E60" w:rsidP="00880E60">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4"/>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078" w:type="dxa"/>
          </w:tcPr>
          <w:p w:rsidR="00501019" w:rsidRPr="00E1116C" w:rsidRDefault="00501019" w:rsidP="00E1116C">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E1116C">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E1116C">
              <w:rPr>
                <w:rFonts w:ascii="Times New Roman" w:eastAsia="Times New Roman" w:hAnsi="Times New Roman" w:cs="Times New Roman"/>
                <w:color w:val="000000"/>
                <w:sz w:val="28"/>
                <w:szCs w:val="28"/>
              </w:rPr>
              <w:t>Перечин</w:t>
            </w:r>
            <w:proofErr w:type="spellEnd"/>
            <w:r w:rsidRPr="00E1116C">
              <w:rPr>
                <w:rFonts w:ascii="Times New Roman" w:eastAsia="Times New Roman" w:hAnsi="Times New Roman" w:cs="Times New Roman"/>
                <w:color w:val="000000"/>
                <w:sz w:val="28"/>
                <w:szCs w:val="28"/>
              </w:rPr>
              <w:t xml:space="preserve">, </w:t>
            </w:r>
            <w:proofErr w:type="spellStart"/>
            <w:r w:rsidR="00214941" w:rsidRPr="00E1116C">
              <w:rPr>
                <w:rFonts w:ascii="Times New Roman" w:eastAsia="Times New Roman" w:hAnsi="Times New Roman" w:cs="Times New Roman"/>
                <w:color w:val="000000"/>
                <w:sz w:val="28"/>
                <w:szCs w:val="28"/>
              </w:rPr>
              <w:t>вул.</w:t>
            </w:r>
            <w:r w:rsidR="00333D66" w:rsidRPr="00E1116C">
              <w:rPr>
                <w:rFonts w:ascii="Times New Roman" w:eastAsia="Times New Roman" w:hAnsi="Times New Roman" w:cs="Times New Roman"/>
                <w:color w:val="000000"/>
                <w:sz w:val="28"/>
                <w:szCs w:val="28"/>
              </w:rPr>
              <w:t>Міляшково</w:t>
            </w:r>
            <w:proofErr w:type="spellEnd"/>
            <w:r w:rsidR="00333D66" w:rsidRPr="00E1116C">
              <w:rPr>
                <w:rFonts w:ascii="Times New Roman" w:eastAsia="Times New Roman" w:hAnsi="Times New Roman" w:cs="Times New Roman"/>
                <w:color w:val="000000"/>
                <w:sz w:val="28"/>
                <w:szCs w:val="28"/>
              </w:rPr>
              <w:t xml:space="preserve"> (стара назва </w:t>
            </w:r>
            <w:r w:rsidR="00E1116C" w:rsidRPr="00E1116C">
              <w:rPr>
                <w:rFonts w:ascii="Times New Roman" w:eastAsia="Times New Roman" w:hAnsi="Times New Roman" w:cs="Times New Roman"/>
                <w:color w:val="000000"/>
                <w:sz w:val="28"/>
                <w:szCs w:val="28"/>
              </w:rPr>
              <w:t xml:space="preserve">вулиці </w:t>
            </w:r>
            <w:proofErr w:type="spellStart"/>
            <w:r w:rsidR="00E1116C" w:rsidRPr="00E1116C">
              <w:rPr>
                <w:rFonts w:ascii="Times New Roman" w:eastAsia="Times New Roman" w:hAnsi="Times New Roman" w:cs="Times New Roman"/>
                <w:color w:val="000000"/>
                <w:sz w:val="28"/>
                <w:szCs w:val="28"/>
              </w:rPr>
              <w:t>–вулиця</w:t>
            </w:r>
            <w:proofErr w:type="spellEnd"/>
            <w:r w:rsidR="00E1116C" w:rsidRPr="00E1116C">
              <w:rPr>
                <w:rFonts w:ascii="Times New Roman" w:eastAsia="Times New Roman" w:hAnsi="Times New Roman" w:cs="Times New Roman"/>
                <w:color w:val="000000"/>
                <w:sz w:val="28"/>
                <w:szCs w:val="28"/>
              </w:rPr>
              <w:t xml:space="preserve"> </w:t>
            </w:r>
            <w:r w:rsidR="00333D66" w:rsidRPr="00E1116C">
              <w:rPr>
                <w:rFonts w:ascii="Times New Roman" w:eastAsia="Times New Roman" w:hAnsi="Times New Roman" w:cs="Times New Roman"/>
                <w:color w:val="000000"/>
                <w:sz w:val="28"/>
                <w:szCs w:val="28"/>
              </w:rPr>
              <w:t>Толстого)</w:t>
            </w:r>
            <w:r w:rsidR="005A66B4">
              <w:rPr>
                <w:rFonts w:ascii="Times New Roman" w:eastAsia="Times New Roman" w:hAnsi="Times New Roman" w:cs="Times New Roman"/>
                <w:color w:val="000000"/>
                <w:sz w:val="28"/>
                <w:szCs w:val="28"/>
              </w:rPr>
              <w:t>, 1 робота</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078" w:type="dxa"/>
          </w:tcPr>
          <w:p w:rsidR="00501019" w:rsidRPr="004D7CBA"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p>
          <w:p w:rsidR="00501019" w:rsidRPr="004D7CBA" w:rsidRDefault="00501019" w:rsidP="00732627">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4D7CBA">
              <w:rPr>
                <w:rFonts w:ascii="Times New Roman" w:eastAsia="Times New Roman" w:hAnsi="Times New Roman" w:cs="Times New Roman"/>
                <w:color w:val="000000"/>
                <w:sz w:val="28"/>
                <w:szCs w:val="28"/>
              </w:rPr>
              <w:t>до 31 грудня 20</w:t>
            </w:r>
            <w:r w:rsidRPr="004D7CBA">
              <w:rPr>
                <w:rFonts w:ascii="Times New Roman" w:eastAsia="Times New Roman" w:hAnsi="Times New Roman" w:cs="Times New Roman"/>
                <w:color w:val="000000"/>
                <w:sz w:val="28"/>
                <w:szCs w:val="28"/>
                <w:lang w:val="en-US"/>
              </w:rPr>
              <w:t>2</w:t>
            </w:r>
            <w:r w:rsidR="00CE0C2E" w:rsidRPr="004D7CBA">
              <w:rPr>
                <w:rFonts w:ascii="Times New Roman" w:eastAsia="Times New Roman" w:hAnsi="Times New Roman" w:cs="Times New Roman"/>
                <w:color w:val="000000"/>
                <w:sz w:val="28"/>
                <w:szCs w:val="28"/>
              </w:rPr>
              <w:t>4</w:t>
            </w:r>
            <w:r w:rsidRPr="004D7CBA">
              <w:rPr>
                <w:rFonts w:ascii="Times New Roman" w:eastAsia="Times New Roman" w:hAnsi="Times New Roman" w:cs="Times New Roman"/>
                <w:color w:val="000000"/>
                <w:sz w:val="28"/>
                <w:szCs w:val="28"/>
              </w:rPr>
              <w:t xml:space="preserve"> року</w:t>
            </w:r>
          </w:p>
        </w:tc>
      </w:tr>
      <w:tr w:rsidR="00B572AA" w:rsidRPr="00AA2B53" w:rsidTr="00880E60">
        <w:trPr>
          <w:trHeight w:val="103"/>
        </w:trPr>
        <w:tc>
          <w:tcPr>
            <w:tcW w:w="698" w:type="dxa"/>
          </w:tcPr>
          <w:p w:rsidR="00B572AA" w:rsidRPr="00AA2B53" w:rsidRDefault="00B572AA"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4"/>
          </w:tcPr>
          <w:p w:rsidR="00B572AA" w:rsidRPr="00AA2B53" w:rsidRDefault="00214941"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B572AA">
              <w:rPr>
                <w:rFonts w:ascii="Times New Roman" w:eastAsia="Times New Roman" w:hAnsi="Times New Roman" w:cs="Times New Roman"/>
                <w:color w:val="000000"/>
                <w:sz w:val="28"/>
                <w:szCs w:val="28"/>
              </w:rPr>
              <w:t>чікувана вартість предмета закупівлі</w:t>
            </w:r>
          </w:p>
        </w:tc>
        <w:tc>
          <w:tcPr>
            <w:tcW w:w="6078" w:type="dxa"/>
          </w:tcPr>
          <w:p w:rsidR="00B572AA" w:rsidRPr="004D7CBA" w:rsidRDefault="00B572AA"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4D7CBA">
              <w:rPr>
                <w:rFonts w:ascii="Times New Roman" w:eastAsia="Arial" w:hAnsi="Times New Roman"/>
                <w:sz w:val="28"/>
                <w:szCs w:val="28"/>
              </w:rPr>
              <w:t>3 367 118, 00грн</w:t>
            </w:r>
          </w:p>
        </w:tc>
      </w:tr>
      <w:tr w:rsidR="00214941" w:rsidRPr="00AA2B53" w:rsidTr="00880E60">
        <w:trPr>
          <w:trHeight w:val="103"/>
        </w:trPr>
        <w:tc>
          <w:tcPr>
            <w:tcW w:w="698" w:type="dxa"/>
          </w:tcPr>
          <w:p w:rsidR="00214941" w:rsidRDefault="00214941"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4"/>
          </w:tcPr>
          <w:p w:rsidR="00214941" w:rsidRDefault="00BF5444"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здійснення оплати</w:t>
            </w:r>
          </w:p>
        </w:tc>
        <w:tc>
          <w:tcPr>
            <w:tcW w:w="6078" w:type="dxa"/>
          </w:tcPr>
          <w:p w:rsidR="00214941" w:rsidRPr="00883F08" w:rsidRDefault="00214941" w:rsidP="00214941">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період воєнного стану всі розрахунки </w:t>
            </w:r>
            <w:proofErr w:type="spellStart"/>
            <w:r>
              <w:rPr>
                <w:rFonts w:ascii="Times New Roman" w:hAnsi="Times New Roman" w:cs="Times New Roman"/>
                <w:sz w:val="28"/>
                <w:szCs w:val="28"/>
                <w:lang w:eastAsia="ar-SA"/>
              </w:rPr>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214941" w:rsidRPr="00B572AA" w:rsidRDefault="00214941" w:rsidP="00880E60">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Недискримінація </w:t>
            </w:r>
            <w:r w:rsidRPr="00AA2B53">
              <w:rPr>
                <w:rFonts w:ascii="Times New Roman" w:eastAsia="Times New Roman" w:hAnsi="Times New Roman" w:cs="Times New Roman"/>
                <w:b/>
                <w:color w:val="000000"/>
                <w:sz w:val="28"/>
                <w:szCs w:val="28"/>
              </w:rPr>
              <w:lastRenderedPageBreak/>
              <w:t>учасників</w:t>
            </w:r>
          </w:p>
        </w:tc>
        <w:tc>
          <w:tcPr>
            <w:tcW w:w="6078" w:type="dxa"/>
          </w:tcPr>
          <w:p w:rsidR="000D3C1B" w:rsidRPr="00AA2B53" w:rsidRDefault="00501019" w:rsidP="000D3C1B">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 xml:space="preserve">5.1. </w:t>
            </w:r>
            <w:r w:rsidR="000D3C1B" w:rsidRPr="000D3C1B">
              <w:rPr>
                <w:rFonts w:ascii="Times New Roman" w:hAnsi="Times New Roman" w:cs="Times New Roman"/>
                <w:color w:val="000000"/>
                <w:sz w:val="28"/>
                <w:szCs w:val="28"/>
              </w:rPr>
              <w:t xml:space="preserve">Вітчизняні та іноземні учасники всіх форм </w:t>
            </w:r>
            <w:r w:rsidR="000D3C1B" w:rsidRPr="000D3C1B">
              <w:rPr>
                <w:rFonts w:ascii="Times New Roman" w:hAnsi="Times New Roman" w:cs="Times New Roman"/>
                <w:color w:val="000000"/>
                <w:sz w:val="28"/>
                <w:szCs w:val="28"/>
              </w:rPr>
              <w:lastRenderedPageBreak/>
              <w:t>власності та організаційно-правових форм беруть участь у процедурі закупівель на рівних умовах. 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078" w:type="dxa"/>
          </w:tcPr>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01019" w:rsidRPr="00AA2B53" w:rsidRDefault="00501019" w:rsidP="00880E60">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4"/>
            <w:vAlign w:val="center"/>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w:t>
            </w:r>
            <w:r w:rsidRPr="00AA2B53">
              <w:rPr>
                <w:rFonts w:ascii="Times New Roman" w:eastAsia="Times New Roman" w:hAnsi="Times New Roman" w:cs="Times New Roman"/>
                <w:color w:val="000000"/>
                <w:sz w:val="28"/>
                <w:szCs w:val="28"/>
              </w:rPr>
              <w:lastRenderedPageBreak/>
              <w:t>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01019" w:rsidRPr="00AA2B53" w:rsidTr="00880E60">
        <w:trPr>
          <w:trHeight w:val="103"/>
        </w:trPr>
        <w:tc>
          <w:tcPr>
            <w:tcW w:w="10207" w:type="dxa"/>
            <w:gridSpan w:val="6"/>
            <w:shd w:val="clear" w:color="auto" w:fill="A5A5A5"/>
            <w:vAlign w:val="center"/>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 Порядок унесення змін та надання роз’яснень до тендерної документації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до тендерної документації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AA2B53">
              <w:rPr>
                <w:rFonts w:ascii="Times New Roman" w:eastAsia="Times New Roman" w:hAnsi="Times New Roman" w:cs="Times New Roman"/>
                <w:color w:val="000000"/>
                <w:sz w:val="28"/>
                <w:szCs w:val="28"/>
              </w:rPr>
              <w:lastRenderedPageBreak/>
              <w:t>документації до закінчення кінцевого строку подання тендерних пропозицій залишалося не менше семи днів.</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01019" w:rsidRPr="00AA2B53" w:rsidTr="00880E60">
        <w:trPr>
          <w:trHeight w:val="103"/>
        </w:trPr>
        <w:tc>
          <w:tcPr>
            <w:tcW w:w="10207" w:type="dxa"/>
            <w:gridSpan w:val="6"/>
            <w:shd w:val="clear" w:color="auto" w:fill="A5A5A5"/>
            <w:vAlign w:val="center"/>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ІІІ. Інструкція з підготовки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078" w:type="dxa"/>
          </w:tcPr>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інших документів, необхідність подання яких у складі тендерної пропозиції передбачена </w:t>
            </w:r>
            <w:r w:rsidRPr="00AA2B53">
              <w:rPr>
                <w:rFonts w:ascii="Times New Roman" w:eastAsia="Times New Roman" w:hAnsi="Times New Roman" w:cs="Times New Roman"/>
                <w:color w:val="000000"/>
                <w:sz w:val="28"/>
                <w:szCs w:val="28"/>
              </w:rPr>
              <w:lastRenderedPageBreak/>
              <w:t>умовами цієї документації. (ДОДАТОК 1,2, 3, 6,7</w:t>
            </w:r>
            <w:r w:rsidR="00737C93">
              <w:rPr>
                <w:rFonts w:ascii="Times New Roman" w:eastAsia="Times New Roman" w:hAnsi="Times New Roman" w:cs="Times New Roman"/>
                <w:color w:val="000000"/>
                <w:sz w:val="28"/>
                <w:szCs w:val="28"/>
              </w:rPr>
              <w:t>,8</w:t>
            </w:r>
            <w:r w:rsidRPr="00AA2B53">
              <w:rPr>
                <w:rFonts w:ascii="Times New Roman" w:eastAsia="Times New Roman" w:hAnsi="Times New Roman" w:cs="Times New Roman"/>
                <w:color w:val="000000"/>
                <w:sz w:val="28"/>
                <w:szCs w:val="28"/>
              </w:rPr>
              <w:t xml:space="preserve"> ТЕНДЕРНОЇ ДОКУМЕНТАЦІЇ)</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1.5. Документи, що не передбачені законодавством для учасників - юридичних, фізичних осіб, у тому числі фізичних осіб - </w:t>
            </w:r>
            <w:r w:rsidRPr="00AA2B53">
              <w:rPr>
                <w:rFonts w:ascii="Times New Roman" w:eastAsia="Times New Roman" w:hAnsi="Times New Roman" w:cs="Times New Roman"/>
                <w:color w:val="000000"/>
                <w:sz w:val="28"/>
                <w:szCs w:val="28"/>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01019" w:rsidRPr="00AA2B53" w:rsidRDefault="00501019" w:rsidP="00880E60">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01019" w:rsidRPr="00AA2B53" w:rsidTr="00880E60">
        <w:trPr>
          <w:trHeight w:val="80"/>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 поданої ним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01019" w:rsidRPr="00AA2B53" w:rsidRDefault="00501019" w:rsidP="00880E60">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01019" w:rsidRPr="00AA2B53" w:rsidRDefault="00501019" w:rsidP="00880E60">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01019" w:rsidRPr="00AA2B53" w:rsidRDefault="00501019" w:rsidP="00880E60">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01019" w:rsidRPr="00AA2B53" w:rsidRDefault="00501019" w:rsidP="00880E60">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01019" w:rsidRPr="00AA2B53" w:rsidRDefault="00501019" w:rsidP="00880E60">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3) наявність документально підтвердженого досвіду виконання аналогічного (аналогічних) за предметом закупівлі договору (договорів);</w:t>
            </w:r>
          </w:p>
          <w:p w:rsidR="00501019" w:rsidRPr="00AA2B53" w:rsidRDefault="00501019" w:rsidP="00880E60">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01019" w:rsidRPr="00AA2B53" w:rsidRDefault="00501019" w:rsidP="00880E60">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5.3.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01019" w:rsidRPr="00AA2B53" w:rsidRDefault="00501019" w:rsidP="00880E60">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01019" w:rsidRPr="00AA2B53" w:rsidRDefault="00501019" w:rsidP="00880E60">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01019" w:rsidRPr="00AA2B53" w:rsidRDefault="00501019" w:rsidP="00880E60">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1019" w:rsidRPr="00AA2B53" w:rsidRDefault="00501019" w:rsidP="00880E60">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 xml:space="preserve">5.6. Замовник приймає рішення про відмову учаснику в участі у процедурі закупівлі та </w:t>
            </w:r>
            <w:r w:rsidRPr="00AA2B53">
              <w:rPr>
                <w:rFonts w:ascii="Times New Roman" w:hAnsi="Times New Roman" w:cs="Times New Roman"/>
                <w:color w:val="000000"/>
                <w:sz w:val="28"/>
                <w:szCs w:val="28"/>
              </w:rPr>
              <w:lastRenderedPageBreak/>
              <w:t>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01019" w:rsidRPr="00AA2B53" w:rsidRDefault="00501019" w:rsidP="00880E60">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01019" w:rsidRPr="00AA2B53" w:rsidRDefault="00501019" w:rsidP="00880E60">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1019" w:rsidRPr="00AA2B53" w:rsidRDefault="00501019" w:rsidP="00880E60">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1019" w:rsidRPr="00AA2B53" w:rsidRDefault="00501019" w:rsidP="00880E60">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01019" w:rsidRPr="00AA2B53" w:rsidRDefault="00501019" w:rsidP="00880E60">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01019" w:rsidRPr="00AA2B53" w:rsidRDefault="00501019" w:rsidP="00880E60">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sidRPr="00AA2B53">
              <w:rPr>
                <w:rFonts w:ascii="Times New Roman" w:hAnsi="Times New Roman" w:cs="Times New Roman"/>
                <w:color w:val="000000"/>
                <w:sz w:val="28"/>
                <w:szCs w:val="28"/>
              </w:rPr>
              <w:lastRenderedPageBreak/>
              <w:t>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01019" w:rsidRPr="00AA2B53" w:rsidRDefault="00501019" w:rsidP="00880E60">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01019" w:rsidRPr="00AA2B53" w:rsidRDefault="00501019" w:rsidP="00880E60">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01019" w:rsidRPr="00AA2B53" w:rsidRDefault="00501019" w:rsidP="00880E60">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019" w:rsidRPr="00AA2B53" w:rsidRDefault="00501019" w:rsidP="00880E60">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1019" w:rsidRPr="00AA2B53" w:rsidRDefault="00501019" w:rsidP="00880E60">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01019" w:rsidRPr="00AA2B53" w:rsidRDefault="00501019" w:rsidP="00880E60">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019" w:rsidRPr="00AA2B53" w:rsidRDefault="00501019" w:rsidP="00880E60">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AA2B53">
              <w:rPr>
                <w:rFonts w:ascii="Times New Roman" w:hAnsi="Times New Roman" w:cs="Times New Roman"/>
                <w:color w:val="000000"/>
                <w:sz w:val="28"/>
                <w:szCs w:val="28"/>
              </w:rPr>
              <w:lastRenderedPageBreak/>
              <w:t>розстрочення і відстрочення такої заборгованості у порядку та на умовах, визначених законодавством країни реєстрації такого учасника.</w:t>
            </w:r>
          </w:p>
          <w:p w:rsidR="00501019" w:rsidRPr="00AA2B53" w:rsidRDefault="00501019" w:rsidP="00880E60">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1019" w:rsidRPr="00AA2B53" w:rsidRDefault="00501019" w:rsidP="00880E60">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01019" w:rsidRPr="00AA2B53" w:rsidRDefault="00501019" w:rsidP="00880E60">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t>Якщо замовник вважає таке підтвердження достатнім, учаснику не може бути відмовлено в участі в процедурі закупівлі.</w:t>
            </w:r>
          </w:p>
          <w:p w:rsidR="00501019" w:rsidRPr="00AA2B53" w:rsidRDefault="00501019" w:rsidP="00880E60">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01019" w:rsidRPr="00AA2B53" w:rsidRDefault="00501019" w:rsidP="00880E60">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01019" w:rsidRPr="00AA2B53" w:rsidRDefault="00501019" w:rsidP="00880E60">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 xml:space="preserve">5.10. Замовник не вимагає документального підтвердження публічної інформації, що оприлюднена у формі відкритих даних згідно із </w:t>
            </w:r>
            <w:r w:rsidRPr="00AA2B53">
              <w:rPr>
                <w:rFonts w:ascii="Times New Roman" w:hAnsi="Times New Roman" w:cs="Times New Roman"/>
                <w:color w:val="000000"/>
                <w:sz w:val="28"/>
                <w:szCs w:val="28"/>
              </w:rPr>
              <w:lastRenderedPageBreak/>
              <w:t>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01019" w:rsidRPr="00AA2B53" w:rsidRDefault="00501019" w:rsidP="00880E60">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01019" w:rsidRPr="00AA2B53" w:rsidRDefault="00501019" w:rsidP="00DB6FD9">
            <w:pPr>
              <w:ind w:firstLine="240"/>
              <w:rPr>
                <w:rFonts w:ascii="Times New Roman" w:eastAsia="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5.12.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bookmarkEnd w:id="10"/>
            <w:bookmarkEnd w:id="32"/>
          </w:p>
        </w:tc>
      </w:tr>
      <w:tr w:rsidR="00501019" w:rsidRPr="00AA2B53" w:rsidTr="00880E60">
        <w:trPr>
          <w:trHeight w:val="397"/>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01019" w:rsidRPr="00AA2B53" w:rsidTr="00880E60">
        <w:trPr>
          <w:trHeight w:val="397"/>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4"/>
          </w:tcPr>
          <w:p w:rsidR="00501019" w:rsidRPr="00AA2B53" w:rsidRDefault="00501019" w:rsidP="00880E60">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Інформація про </w:t>
            </w:r>
            <w:r w:rsidRPr="00AA2B53">
              <w:rPr>
                <w:rFonts w:ascii="Times New Roman" w:eastAsia="Times New Roman" w:hAnsi="Times New Roman" w:cs="Times New Roman"/>
                <w:b/>
                <w:color w:val="000000"/>
                <w:sz w:val="28"/>
                <w:szCs w:val="28"/>
              </w:rPr>
              <w:lastRenderedPageBreak/>
              <w:t>субпідрядника/співвиконавця (у випадку закупівлі робіт чи послуг)</w:t>
            </w:r>
          </w:p>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 xml:space="preserve">8.1. Учасник у складі тендерної пропозиції </w:t>
            </w:r>
            <w:r w:rsidRPr="00AA2B53">
              <w:rPr>
                <w:rFonts w:ascii="Times New Roman" w:eastAsia="Times New Roman" w:hAnsi="Times New Roman" w:cs="Times New Roman"/>
                <w:color w:val="000000"/>
                <w:sz w:val="28"/>
                <w:szCs w:val="28"/>
              </w:rPr>
              <w:lastRenderedPageBreak/>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1019" w:rsidRPr="00AA2B53" w:rsidTr="00880E60">
        <w:trPr>
          <w:trHeight w:val="103"/>
        </w:trPr>
        <w:tc>
          <w:tcPr>
            <w:tcW w:w="10207" w:type="dxa"/>
            <w:gridSpan w:val="6"/>
            <w:shd w:val="clear" w:color="auto" w:fill="A5A5A5"/>
          </w:tcPr>
          <w:p w:rsidR="00501019" w:rsidRPr="00AA2B53" w:rsidRDefault="00501019" w:rsidP="00880E60">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gridSpan w:val="2"/>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146" w:type="dxa"/>
            <w:gridSpan w:val="3"/>
          </w:tcPr>
          <w:p w:rsidR="00501019" w:rsidRPr="00AA2B53" w:rsidRDefault="00501019" w:rsidP="00880E60">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01019" w:rsidRPr="00AA2B53" w:rsidRDefault="00501019" w:rsidP="00880E60">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Отримана тендерна пропозиція вноситься автоматично до реєстру отриманих тендерних </w:t>
            </w:r>
            <w:r w:rsidRPr="00AA2B53">
              <w:rPr>
                <w:rFonts w:ascii="Times New Roman" w:eastAsia="Times New Roman" w:hAnsi="Times New Roman" w:cs="Times New Roman"/>
                <w:color w:val="000000"/>
                <w:sz w:val="28"/>
                <w:szCs w:val="28"/>
              </w:rPr>
              <w:lastRenderedPageBreak/>
              <w:t>пропозицій.</w:t>
            </w:r>
          </w:p>
          <w:p w:rsidR="00501019" w:rsidRPr="00AA2B53" w:rsidRDefault="00501019" w:rsidP="00880E60">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14"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095" w:type="dxa"/>
            <w:gridSpan w:val="2"/>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01019" w:rsidRPr="00AA2B53" w:rsidTr="00880E60">
        <w:trPr>
          <w:trHeight w:val="103"/>
        </w:trPr>
        <w:tc>
          <w:tcPr>
            <w:tcW w:w="10207" w:type="dxa"/>
            <w:gridSpan w:val="6"/>
            <w:shd w:val="clear" w:color="auto" w:fill="A5A5A5"/>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V. Оцінка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078" w:type="dxa"/>
          </w:tcPr>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Критерії та методика оцінки визначаються відповідно до статті 29 Закону.</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w:t>
            </w:r>
            <w:r w:rsidRPr="00AA2B53">
              <w:rPr>
                <w:rFonts w:ascii="Times New Roman" w:hAnsi="Times New Roman" w:cs="Times New Roman"/>
                <w:sz w:val="28"/>
                <w:szCs w:val="28"/>
              </w:rPr>
              <w:lastRenderedPageBreak/>
              <w:t>зазначення найменувань та інформації про учасників.</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501019" w:rsidRPr="00AA2B53" w:rsidRDefault="00501019" w:rsidP="00880E60">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w:t>
            </w:r>
            <w:r w:rsidRPr="00AA2B53">
              <w:rPr>
                <w:rFonts w:ascii="Times New Roman" w:hAnsi="Times New Roman" w:cs="Times New Roman"/>
                <w:sz w:val="28"/>
                <w:szCs w:val="28"/>
              </w:rPr>
              <w:lastRenderedPageBreak/>
              <w:t>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01019" w:rsidRPr="00AA2B53" w:rsidRDefault="00501019" w:rsidP="00880E60">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01019" w:rsidRPr="00AA2B53" w:rsidRDefault="00501019" w:rsidP="00880E60">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01019" w:rsidRPr="00AA2B53" w:rsidRDefault="00501019" w:rsidP="00880E60">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1019" w:rsidRPr="00AA2B53" w:rsidRDefault="00501019" w:rsidP="00880E60">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01019" w:rsidRPr="00AA2B53" w:rsidRDefault="00501019" w:rsidP="00880E60">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01019" w:rsidRPr="00AA2B53" w:rsidRDefault="00501019" w:rsidP="00880E60">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У разі отримання достовірної інформації про </w:t>
            </w:r>
            <w:r w:rsidRPr="00AA2B53">
              <w:rPr>
                <w:rFonts w:ascii="Times New Roman" w:hAnsi="Times New Roman" w:cs="Times New Roman"/>
                <w:sz w:val="28"/>
                <w:szCs w:val="28"/>
              </w:rPr>
              <w:lastRenderedPageBreak/>
              <w:t>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1019" w:rsidRPr="00AA2B53" w:rsidRDefault="00501019" w:rsidP="00880E60">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01019" w:rsidRPr="00AA2B53" w:rsidRDefault="00501019" w:rsidP="00880E60">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01019" w:rsidRPr="00AA2B53" w:rsidRDefault="00501019" w:rsidP="00880E60">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01019" w:rsidRPr="00AA2B53" w:rsidRDefault="00501019" w:rsidP="00880E60">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01019" w:rsidRPr="00AA2B53" w:rsidRDefault="00501019" w:rsidP="00880E60">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w:t>
            </w:r>
            <w:r w:rsidRPr="00AA2B53">
              <w:rPr>
                <w:rFonts w:ascii="Times New Roman" w:hAnsi="Times New Roman" w:cs="Times New Roman"/>
                <w:color w:val="000000"/>
                <w:sz w:val="28"/>
                <w:szCs w:val="28"/>
                <w:shd w:val="clear" w:color="auto" w:fill="FFFFFF"/>
              </w:rPr>
              <w:lastRenderedPageBreak/>
              <w:t>надходження такого звернення.</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4"/>
          </w:tcPr>
          <w:p w:rsidR="00501019" w:rsidRPr="00AA2B53" w:rsidRDefault="00501019" w:rsidP="00880E60">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Pr>
          <w:p w:rsidR="00501019" w:rsidRPr="00AA2B53" w:rsidRDefault="00501019" w:rsidP="00880E6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1019" w:rsidRPr="00AA2B53" w:rsidRDefault="00501019" w:rsidP="00880E6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01019" w:rsidRPr="00AA2B53" w:rsidRDefault="00501019" w:rsidP="00880E60">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078" w:type="dxa"/>
          </w:tcPr>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01019" w:rsidRPr="00AA2B53" w:rsidRDefault="00501019" w:rsidP="00880E60">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3.4.Відсутність будь-яких запитань або уточнень </w:t>
            </w:r>
            <w:r w:rsidRPr="00AA2B53">
              <w:rPr>
                <w:rFonts w:ascii="Times New Roman" w:hAnsi="Times New Roman" w:cs="Times New Roman"/>
                <w:color w:val="000000"/>
                <w:sz w:val="28"/>
                <w:szCs w:val="28"/>
              </w:rPr>
              <w:lastRenderedPageBreak/>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01019" w:rsidRPr="00AA2B53" w:rsidRDefault="00501019" w:rsidP="00880E60">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1019" w:rsidRPr="00AA2B53" w:rsidRDefault="00501019" w:rsidP="00880E60">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w:t>
            </w:r>
            <w:r w:rsidRPr="00AA2B53">
              <w:rPr>
                <w:rFonts w:ascii="Times New Roman" w:hAnsi="Times New Roman" w:cs="Times New Roman"/>
                <w:color w:val="000000"/>
                <w:sz w:val="28"/>
                <w:szCs w:val="28"/>
              </w:rPr>
              <w:lastRenderedPageBreak/>
              <w:t xml:space="preserve">перенесення дати розкриття тендерних пропозицій, зазначені документи повинні бути чинними на остаточну дату розкриття. </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078" w:type="dxa"/>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відмовився від підписання договору про </w:t>
            </w:r>
            <w:r w:rsidRPr="00AA2B53">
              <w:rPr>
                <w:rFonts w:ascii="Times New Roman" w:eastAsia="Times New Roman" w:hAnsi="Times New Roman" w:cs="Times New Roman"/>
                <w:color w:val="000000"/>
                <w:sz w:val="28"/>
                <w:szCs w:val="28"/>
              </w:rPr>
              <w:lastRenderedPageBreak/>
              <w:t>закупівлю відповідно до вимог тендерної документації або укладення договору про закупівлю;</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01019" w:rsidRPr="00AA2B53" w:rsidTr="00880E60">
        <w:trPr>
          <w:trHeight w:val="103"/>
        </w:trPr>
        <w:tc>
          <w:tcPr>
            <w:tcW w:w="10207" w:type="dxa"/>
            <w:gridSpan w:val="6"/>
            <w:shd w:val="clear" w:color="auto" w:fill="A5A5A5"/>
            <w:vAlign w:val="center"/>
          </w:tcPr>
          <w:p w:rsidR="00501019" w:rsidRPr="00AA2B53" w:rsidRDefault="00501019" w:rsidP="00880E60">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413" w:type="dxa"/>
            <w:gridSpan w:val="4"/>
          </w:tcPr>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01019" w:rsidRPr="00AA2B53" w:rsidRDefault="00501019" w:rsidP="00880E60">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01019" w:rsidRPr="00AA2B53" w:rsidRDefault="00501019" w:rsidP="00880E60">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01019" w:rsidRPr="00AA2B53" w:rsidRDefault="00501019" w:rsidP="00880E60">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01019" w:rsidRPr="00AA2B53" w:rsidRDefault="00501019" w:rsidP="00880E60">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01019" w:rsidRPr="00AA2B53" w:rsidRDefault="00501019" w:rsidP="00880E60">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01019" w:rsidRPr="00AA2B53" w:rsidRDefault="00501019" w:rsidP="00880E60">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якщо здійснення закупівлі стало </w:t>
            </w:r>
            <w:r w:rsidRPr="00AA2B53">
              <w:rPr>
                <w:rFonts w:ascii="Times New Roman" w:hAnsi="Times New Roman" w:cs="Times New Roman"/>
                <w:sz w:val="28"/>
                <w:szCs w:val="28"/>
                <w:lang w:val="uk-UA"/>
              </w:rPr>
              <w:lastRenderedPageBreak/>
              <w:t>неможливим внаслідок дії непереборної сили;</w:t>
            </w:r>
          </w:p>
          <w:p w:rsidR="00501019" w:rsidRPr="00AA2B53" w:rsidRDefault="00501019" w:rsidP="00880E60">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proofErr w:type="spellStart"/>
            <w:r w:rsidRPr="00AA2B53">
              <w:rPr>
                <w:rFonts w:ascii="Times New Roman" w:hAnsi="Times New Roman" w:cs="Times New Roman"/>
                <w:sz w:val="28"/>
                <w:szCs w:val="28"/>
              </w:rPr>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096"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413" w:type="dxa"/>
            <w:gridSpan w:val="4"/>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413"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3.2. Договір про закупівлю укладається відповідно </w:t>
            </w:r>
            <w:r w:rsidRPr="00AA2B53">
              <w:rPr>
                <w:rFonts w:ascii="Times New Roman" w:eastAsia="Times New Roman" w:hAnsi="Times New Roman" w:cs="Times New Roman"/>
                <w:color w:val="000000"/>
                <w:sz w:val="28"/>
                <w:szCs w:val="28"/>
              </w:rPr>
              <w:lastRenderedPageBreak/>
              <w:t>до норм Цивільного кодексу України та Господарського кодексу України з урахуванням особливостей, визначених цим Законом.</w:t>
            </w:r>
          </w:p>
          <w:p w:rsidR="00501019" w:rsidRPr="00AA2B53" w:rsidRDefault="00501019" w:rsidP="00880E60">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01019" w:rsidRPr="00AA2B53" w:rsidRDefault="00501019" w:rsidP="00880E60">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01019" w:rsidRPr="00AA2B53" w:rsidRDefault="00501019" w:rsidP="00880E60">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413"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413" w:type="dxa"/>
            <w:gridSpan w:val="4"/>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413"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Default="00520E18" w:rsidP="00046F10">
      <w:pPr>
        <w:spacing w:line="360" w:lineRule="auto"/>
        <w:rPr>
          <w:rFonts w:ascii="Times New Roman" w:eastAsia="Arial" w:hAnsi="Times New Roman" w:cs="Times New Roman"/>
          <w:color w:val="000000"/>
          <w:sz w:val="28"/>
          <w:szCs w:val="28"/>
        </w:rPr>
      </w:pPr>
    </w:p>
    <w:p w:rsidR="008E4BD2" w:rsidRPr="00AA2B53" w:rsidRDefault="008E4BD2"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0"/>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26" w:rsidRDefault="004E5F26">
      <w:r>
        <w:separator/>
      </w:r>
    </w:p>
  </w:endnote>
  <w:endnote w:type="continuationSeparator" w:id="0">
    <w:p w:rsidR="004E5F26" w:rsidRDefault="004E5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26" w:rsidRDefault="004E5F26">
      <w:r>
        <w:separator/>
      </w:r>
    </w:p>
  </w:footnote>
  <w:footnote w:type="continuationSeparator" w:id="0">
    <w:p w:rsidR="004E5F26" w:rsidRDefault="004E5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D426C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E4BD2">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A6030"/>
    <w:rsid w:val="000B5089"/>
    <w:rsid w:val="000B5962"/>
    <w:rsid w:val="000C6E6D"/>
    <w:rsid w:val="000D267C"/>
    <w:rsid w:val="000D3C1B"/>
    <w:rsid w:val="000F652C"/>
    <w:rsid w:val="001071B8"/>
    <w:rsid w:val="001117ED"/>
    <w:rsid w:val="00116180"/>
    <w:rsid w:val="00127CC1"/>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4941"/>
    <w:rsid w:val="00217385"/>
    <w:rsid w:val="002179B7"/>
    <w:rsid w:val="0022053F"/>
    <w:rsid w:val="00220F49"/>
    <w:rsid w:val="00222362"/>
    <w:rsid w:val="00225926"/>
    <w:rsid w:val="00251AAD"/>
    <w:rsid w:val="00252A6E"/>
    <w:rsid w:val="00270339"/>
    <w:rsid w:val="00274BEE"/>
    <w:rsid w:val="002861CB"/>
    <w:rsid w:val="00287865"/>
    <w:rsid w:val="002910BE"/>
    <w:rsid w:val="002971C7"/>
    <w:rsid w:val="002A0338"/>
    <w:rsid w:val="002A383A"/>
    <w:rsid w:val="002A4BB2"/>
    <w:rsid w:val="002B310E"/>
    <w:rsid w:val="002B6EB2"/>
    <w:rsid w:val="002C28AE"/>
    <w:rsid w:val="002D2191"/>
    <w:rsid w:val="002D58FA"/>
    <w:rsid w:val="002E7EE9"/>
    <w:rsid w:val="00301082"/>
    <w:rsid w:val="00305BE4"/>
    <w:rsid w:val="00306F4D"/>
    <w:rsid w:val="00313920"/>
    <w:rsid w:val="003147C4"/>
    <w:rsid w:val="00316B38"/>
    <w:rsid w:val="0032103D"/>
    <w:rsid w:val="00333D66"/>
    <w:rsid w:val="00340F96"/>
    <w:rsid w:val="0034322A"/>
    <w:rsid w:val="00343A3E"/>
    <w:rsid w:val="0035542E"/>
    <w:rsid w:val="00361699"/>
    <w:rsid w:val="00365B73"/>
    <w:rsid w:val="003743DE"/>
    <w:rsid w:val="00380A67"/>
    <w:rsid w:val="003C7CBD"/>
    <w:rsid w:val="003D1747"/>
    <w:rsid w:val="003D55B3"/>
    <w:rsid w:val="003E4399"/>
    <w:rsid w:val="003E7A08"/>
    <w:rsid w:val="003E7A0F"/>
    <w:rsid w:val="003F5BCB"/>
    <w:rsid w:val="004068E0"/>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D5502"/>
    <w:rsid w:val="004D7CBA"/>
    <w:rsid w:val="004E2E72"/>
    <w:rsid w:val="004E5F26"/>
    <w:rsid w:val="004E6C7A"/>
    <w:rsid w:val="004F64E1"/>
    <w:rsid w:val="004F7ABF"/>
    <w:rsid w:val="00501019"/>
    <w:rsid w:val="005027A9"/>
    <w:rsid w:val="00507287"/>
    <w:rsid w:val="00513DCF"/>
    <w:rsid w:val="00514494"/>
    <w:rsid w:val="00520E18"/>
    <w:rsid w:val="00556B2C"/>
    <w:rsid w:val="00556EC9"/>
    <w:rsid w:val="00563D21"/>
    <w:rsid w:val="00564E7B"/>
    <w:rsid w:val="00566168"/>
    <w:rsid w:val="0057519F"/>
    <w:rsid w:val="005822D4"/>
    <w:rsid w:val="00584D77"/>
    <w:rsid w:val="005923A5"/>
    <w:rsid w:val="005A1087"/>
    <w:rsid w:val="005A3642"/>
    <w:rsid w:val="005A4238"/>
    <w:rsid w:val="005A4F28"/>
    <w:rsid w:val="005A66B4"/>
    <w:rsid w:val="005A7C3E"/>
    <w:rsid w:val="005B0227"/>
    <w:rsid w:val="005B7132"/>
    <w:rsid w:val="005C7C7C"/>
    <w:rsid w:val="006000B5"/>
    <w:rsid w:val="006046BE"/>
    <w:rsid w:val="00605E8A"/>
    <w:rsid w:val="00610043"/>
    <w:rsid w:val="00616755"/>
    <w:rsid w:val="00617008"/>
    <w:rsid w:val="00632A0D"/>
    <w:rsid w:val="006332F7"/>
    <w:rsid w:val="00636618"/>
    <w:rsid w:val="0063664E"/>
    <w:rsid w:val="0063700D"/>
    <w:rsid w:val="00641D93"/>
    <w:rsid w:val="00642B95"/>
    <w:rsid w:val="0064404E"/>
    <w:rsid w:val="00647114"/>
    <w:rsid w:val="006504C0"/>
    <w:rsid w:val="0065345A"/>
    <w:rsid w:val="00673280"/>
    <w:rsid w:val="00683A9A"/>
    <w:rsid w:val="00687457"/>
    <w:rsid w:val="0069184B"/>
    <w:rsid w:val="006A19B3"/>
    <w:rsid w:val="006B1405"/>
    <w:rsid w:val="006B1A9F"/>
    <w:rsid w:val="006B1C8A"/>
    <w:rsid w:val="006B6D56"/>
    <w:rsid w:val="006B722E"/>
    <w:rsid w:val="006C2ABF"/>
    <w:rsid w:val="006D219B"/>
    <w:rsid w:val="006E1275"/>
    <w:rsid w:val="006F1694"/>
    <w:rsid w:val="006F27B8"/>
    <w:rsid w:val="006F38AE"/>
    <w:rsid w:val="006F717A"/>
    <w:rsid w:val="006F71C2"/>
    <w:rsid w:val="007131B8"/>
    <w:rsid w:val="007138F7"/>
    <w:rsid w:val="00725795"/>
    <w:rsid w:val="00732627"/>
    <w:rsid w:val="007333C5"/>
    <w:rsid w:val="00733D46"/>
    <w:rsid w:val="00736483"/>
    <w:rsid w:val="00737C93"/>
    <w:rsid w:val="00754C1F"/>
    <w:rsid w:val="00756E1A"/>
    <w:rsid w:val="0076091E"/>
    <w:rsid w:val="00765718"/>
    <w:rsid w:val="0078027E"/>
    <w:rsid w:val="00781533"/>
    <w:rsid w:val="007823B3"/>
    <w:rsid w:val="00792BD3"/>
    <w:rsid w:val="007A1D41"/>
    <w:rsid w:val="007A4EF5"/>
    <w:rsid w:val="007B24B3"/>
    <w:rsid w:val="007B27AD"/>
    <w:rsid w:val="007B324D"/>
    <w:rsid w:val="007B578B"/>
    <w:rsid w:val="007D2493"/>
    <w:rsid w:val="007E2111"/>
    <w:rsid w:val="007E66D1"/>
    <w:rsid w:val="007F1DA8"/>
    <w:rsid w:val="007F2D0A"/>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80E60"/>
    <w:rsid w:val="00890A1C"/>
    <w:rsid w:val="008C1E33"/>
    <w:rsid w:val="008C32E2"/>
    <w:rsid w:val="008C4BF6"/>
    <w:rsid w:val="008C4E8B"/>
    <w:rsid w:val="008D5C8A"/>
    <w:rsid w:val="008E2C78"/>
    <w:rsid w:val="008E3012"/>
    <w:rsid w:val="008E3B23"/>
    <w:rsid w:val="008E4BD2"/>
    <w:rsid w:val="008E4CE0"/>
    <w:rsid w:val="00904E3A"/>
    <w:rsid w:val="00905729"/>
    <w:rsid w:val="00924B45"/>
    <w:rsid w:val="009344A8"/>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24E6F"/>
    <w:rsid w:val="00A3656F"/>
    <w:rsid w:val="00A40D47"/>
    <w:rsid w:val="00A50379"/>
    <w:rsid w:val="00A51E5E"/>
    <w:rsid w:val="00A60711"/>
    <w:rsid w:val="00A74248"/>
    <w:rsid w:val="00A77E7E"/>
    <w:rsid w:val="00A80CF4"/>
    <w:rsid w:val="00A8207D"/>
    <w:rsid w:val="00A9002C"/>
    <w:rsid w:val="00A906B6"/>
    <w:rsid w:val="00A9308F"/>
    <w:rsid w:val="00AA2B53"/>
    <w:rsid w:val="00AA6659"/>
    <w:rsid w:val="00AB0457"/>
    <w:rsid w:val="00AB0D55"/>
    <w:rsid w:val="00AB29F7"/>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53E62"/>
    <w:rsid w:val="00B572AA"/>
    <w:rsid w:val="00B61052"/>
    <w:rsid w:val="00B63540"/>
    <w:rsid w:val="00B655E0"/>
    <w:rsid w:val="00B6662B"/>
    <w:rsid w:val="00B800B8"/>
    <w:rsid w:val="00B876EB"/>
    <w:rsid w:val="00B933E8"/>
    <w:rsid w:val="00B93898"/>
    <w:rsid w:val="00B93A4D"/>
    <w:rsid w:val="00BA2B1A"/>
    <w:rsid w:val="00BB0002"/>
    <w:rsid w:val="00BC21DA"/>
    <w:rsid w:val="00BD1E21"/>
    <w:rsid w:val="00BD378B"/>
    <w:rsid w:val="00BD3938"/>
    <w:rsid w:val="00BD7CE4"/>
    <w:rsid w:val="00BE27C9"/>
    <w:rsid w:val="00BE311B"/>
    <w:rsid w:val="00BE7DA5"/>
    <w:rsid w:val="00BF16FD"/>
    <w:rsid w:val="00BF5444"/>
    <w:rsid w:val="00BF5999"/>
    <w:rsid w:val="00C0358C"/>
    <w:rsid w:val="00C05FFA"/>
    <w:rsid w:val="00C104C1"/>
    <w:rsid w:val="00C24557"/>
    <w:rsid w:val="00C2636D"/>
    <w:rsid w:val="00C27E32"/>
    <w:rsid w:val="00C350E0"/>
    <w:rsid w:val="00C44298"/>
    <w:rsid w:val="00C44A6C"/>
    <w:rsid w:val="00C466E6"/>
    <w:rsid w:val="00C47F41"/>
    <w:rsid w:val="00C60B08"/>
    <w:rsid w:val="00C64D4F"/>
    <w:rsid w:val="00C64E24"/>
    <w:rsid w:val="00C70029"/>
    <w:rsid w:val="00C70B7D"/>
    <w:rsid w:val="00C74CE4"/>
    <w:rsid w:val="00C767AD"/>
    <w:rsid w:val="00C777F2"/>
    <w:rsid w:val="00C83D9C"/>
    <w:rsid w:val="00C9027B"/>
    <w:rsid w:val="00CA4E94"/>
    <w:rsid w:val="00CA71C0"/>
    <w:rsid w:val="00CA785B"/>
    <w:rsid w:val="00CC6DC5"/>
    <w:rsid w:val="00CD4CD8"/>
    <w:rsid w:val="00CE0C2E"/>
    <w:rsid w:val="00CE7FD5"/>
    <w:rsid w:val="00CF5955"/>
    <w:rsid w:val="00CF5F6C"/>
    <w:rsid w:val="00D0458C"/>
    <w:rsid w:val="00D31CB8"/>
    <w:rsid w:val="00D333AF"/>
    <w:rsid w:val="00D34092"/>
    <w:rsid w:val="00D426CD"/>
    <w:rsid w:val="00D543E6"/>
    <w:rsid w:val="00D54BD6"/>
    <w:rsid w:val="00D6755D"/>
    <w:rsid w:val="00D74DA6"/>
    <w:rsid w:val="00D759F4"/>
    <w:rsid w:val="00D75EE4"/>
    <w:rsid w:val="00D75F16"/>
    <w:rsid w:val="00D8055C"/>
    <w:rsid w:val="00D87B07"/>
    <w:rsid w:val="00D91BC2"/>
    <w:rsid w:val="00D92C60"/>
    <w:rsid w:val="00D95375"/>
    <w:rsid w:val="00D96396"/>
    <w:rsid w:val="00DB6FD9"/>
    <w:rsid w:val="00DC6E73"/>
    <w:rsid w:val="00DC7DCC"/>
    <w:rsid w:val="00DF6258"/>
    <w:rsid w:val="00DF63E0"/>
    <w:rsid w:val="00E1116C"/>
    <w:rsid w:val="00E12761"/>
    <w:rsid w:val="00E202F6"/>
    <w:rsid w:val="00E21DC9"/>
    <w:rsid w:val="00E23166"/>
    <w:rsid w:val="00E240CC"/>
    <w:rsid w:val="00E5105A"/>
    <w:rsid w:val="00E77678"/>
    <w:rsid w:val="00E845CC"/>
    <w:rsid w:val="00E84F27"/>
    <w:rsid w:val="00E851EC"/>
    <w:rsid w:val="00E8719F"/>
    <w:rsid w:val="00E967AF"/>
    <w:rsid w:val="00E974C8"/>
    <w:rsid w:val="00EC0DF7"/>
    <w:rsid w:val="00ED5DC1"/>
    <w:rsid w:val="00EE411E"/>
    <w:rsid w:val="00EF0BB5"/>
    <w:rsid w:val="00EF279E"/>
    <w:rsid w:val="00EF4C52"/>
    <w:rsid w:val="00F037C1"/>
    <w:rsid w:val="00F053A7"/>
    <w:rsid w:val="00F10F79"/>
    <w:rsid w:val="00F118CF"/>
    <w:rsid w:val="00F14C8B"/>
    <w:rsid w:val="00F17B4C"/>
    <w:rsid w:val="00F21F27"/>
    <w:rsid w:val="00F26A7E"/>
    <w:rsid w:val="00F316BD"/>
    <w:rsid w:val="00F40210"/>
    <w:rsid w:val="00F41792"/>
    <w:rsid w:val="00F42483"/>
    <w:rsid w:val="00F47DFA"/>
    <w:rsid w:val="00F60F14"/>
    <w:rsid w:val="00F6160A"/>
    <w:rsid w:val="00F62E82"/>
    <w:rsid w:val="00F64C9C"/>
    <w:rsid w:val="00F77E72"/>
    <w:rsid w:val="00F83C21"/>
    <w:rsid w:val="00F93EF5"/>
    <w:rsid w:val="00FA1A1F"/>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D042-4D9E-4BFB-8A5F-D2E031B7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29903</Words>
  <Characters>17045</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80</cp:revision>
  <cp:lastPrinted>2022-08-02T10:50:00Z</cp:lastPrinted>
  <dcterms:created xsi:type="dcterms:W3CDTF">2020-06-10T07:48:00Z</dcterms:created>
  <dcterms:modified xsi:type="dcterms:W3CDTF">2022-08-02T13:52:00Z</dcterms:modified>
</cp:coreProperties>
</file>