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67" w:rsidRPr="003D7567" w:rsidRDefault="003D7567" w:rsidP="003D7567">
      <w:pPr>
        <w:pStyle w:val="a3"/>
        <w:spacing w:line="240" w:lineRule="atLeast"/>
        <w:jc w:val="right"/>
        <w:rPr>
          <w:rFonts w:ascii="Times New Roman" w:hAnsi="Times New Roman"/>
          <w:b/>
          <w:sz w:val="24"/>
        </w:rPr>
      </w:pPr>
      <w:r w:rsidRPr="003D7567">
        <w:rPr>
          <w:rFonts w:ascii="Times New Roman" w:hAnsi="Times New Roman"/>
          <w:b/>
          <w:sz w:val="24"/>
        </w:rPr>
        <w:t>Додаток № 4</w:t>
      </w:r>
    </w:p>
    <w:p w:rsidR="003D7567" w:rsidRPr="003D7567" w:rsidRDefault="003D7567" w:rsidP="003D7567">
      <w:pPr>
        <w:pStyle w:val="a3"/>
        <w:spacing w:line="240" w:lineRule="atLeast"/>
        <w:jc w:val="right"/>
        <w:rPr>
          <w:rFonts w:ascii="Times New Roman" w:hAnsi="Times New Roman"/>
          <w:b/>
          <w:sz w:val="24"/>
        </w:rPr>
      </w:pPr>
      <w:r w:rsidRPr="003D7567">
        <w:rPr>
          <w:rFonts w:ascii="Times New Roman" w:hAnsi="Times New Roman"/>
          <w:b/>
          <w:sz w:val="24"/>
        </w:rPr>
        <w:t xml:space="preserve">до оголошення про проведення спрощеної закупівлі </w:t>
      </w:r>
    </w:p>
    <w:p w:rsidR="003D7567" w:rsidRPr="003D7567" w:rsidRDefault="003D7567" w:rsidP="003D7567">
      <w:pPr>
        <w:pStyle w:val="a3"/>
        <w:spacing w:line="240" w:lineRule="atLeast"/>
        <w:jc w:val="right"/>
        <w:rPr>
          <w:rFonts w:ascii="Times New Roman" w:hAnsi="Times New Roman"/>
          <w:b/>
          <w:sz w:val="24"/>
        </w:rPr>
      </w:pPr>
    </w:p>
    <w:p w:rsidR="003D7567" w:rsidRPr="00EF2770" w:rsidRDefault="003D7567" w:rsidP="00EF2770">
      <w:pPr>
        <w:pStyle w:val="a3"/>
        <w:spacing w:line="240" w:lineRule="atLeast"/>
        <w:jc w:val="center"/>
        <w:rPr>
          <w:rFonts w:ascii="Times New Roman" w:hAnsi="Times New Roman"/>
          <w:b/>
          <w:sz w:val="24"/>
        </w:rPr>
      </w:pPr>
      <w:r w:rsidRPr="00EF2770">
        <w:rPr>
          <w:rFonts w:ascii="Times New Roman" w:hAnsi="Times New Roman"/>
          <w:b/>
          <w:sz w:val="24"/>
        </w:rPr>
        <w:t>ПРОЄКТ ДОГОВОРУ ПРО ЗАКУПІВЛЮ</w:t>
      </w:r>
    </w:p>
    <w:p w:rsidR="00F553D5" w:rsidRPr="00945A0C" w:rsidRDefault="00F553D5" w:rsidP="00EF2770">
      <w:pPr>
        <w:pStyle w:val="a3"/>
        <w:jc w:val="center"/>
        <w:rPr>
          <w:rFonts w:ascii="Times New Roman" w:hAnsi="Times New Roman"/>
          <w:b/>
          <w:color w:val="FF0000"/>
          <w:sz w:val="24"/>
          <w:szCs w:val="24"/>
          <w:lang w:eastAsia="ru-RU"/>
        </w:rPr>
      </w:pPr>
    </w:p>
    <w:p w:rsidR="00EF2770" w:rsidRPr="00483DCE" w:rsidRDefault="00EF2770" w:rsidP="00EF2770">
      <w:pPr>
        <w:pStyle w:val="a3"/>
        <w:jc w:val="center"/>
        <w:rPr>
          <w:rFonts w:ascii="Times New Roman" w:hAnsi="Times New Roman"/>
          <w:b/>
          <w:sz w:val="24"/>
          <w:szCs w:val="24"/>
        </w:rPr>
      </w:pPr>
      <w:r>
        <w:rPr>
          <w:rFonts w:ascii="Times New Roman" w:hAnsi="Times New Roman"/>
          <w:b/>
          <w:sz w:val="24"/>
          <w:szCs w:val="24"/>
        </w:rPr>
        <w:t>Договір</w:t>
      </w:r>
    </w:p>
    <w:p w:rsidR="00EF2770" w:rsidRPr="00483DCE" w:rsidRDefault="00EF2770" w:rsidP="00EF2770">
      <w:pPr>
        <w:pStyle w:val="a3"/>
        <w:jc w:val="center"/>
        <w:rPr>
          <w:rFonts w:ascii="Times New Roman" w:hAnsi="Times New Roman"/>
          <w:b/>
          <w:sz w:val="24"/>
          <w:szCs w:val="24"/>
        </w:rPr>
      </w:pPr>
      <w:r w:rsidRPr="00483DCE">
        <w:rPr>
          <w:rFonts w:ascii="Times New Roman" w:hAnsi="Times New Roman"/>
          <w:b/>
          <w:sz w:val="24"/>
          <w:szCs w:val="24"/>
        </w:rPr>
        <w:t>про закупівлю №____</w:t>
      </w:r>
    </w:p>
    <w:p w:rsidR="00EF2770" w:rsidRPr="00483DCE" w:rsidRDefault="00EF2770" w:rsidP="00EF2770">
      <w:pPr>
        <w:pStyle w:val="a3"/>
        <w:jc w:val="center"/>
        <w:rPr>
          <w:rFonts w:ascii="Times New Roman" w:hAnsi="Times New Roman"/>
          <w:sz w:val="24"/>
          <w:szCs w:val="24"/>
        </w:rPr>
      </w:pP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 xml:space="preserve">м. Біла Церква                                            </w:t>
      </w:r>
      <w:r>
        <w:rPr>
          <w:rFonts w:ascii="Times New Roman" w:hAnsi="Times New Roman"/>
          <w:sz w:val="24"/>
          <w:szCs w:val="24"/>
        </w:rPr>
        <w:t xml:space="preserve">            </w:t>
      </w:r>
      <w:r w:rsidRPr="00483DCE">
        <w:rPr>
          <w:rFonts w:ascii="Times New Roman" w:hAnsi="Times New Roman"/>
          <w:sz w:val="24"/>
          <w:szCs w:val="24"/>
        </w:rPr>
        <w:t xml:space="preserve">                                 «___»___________20</w:t>
      </w:r>
      <w:r>
        <w:rPr>
          <w:rFonts w:ascii="Times New Roman" w:hAnsi="Times New Roman"/>
          <w:sz w:val="24"/>
          <w:szCs w:val="24"/>
        </w:rPr>
        <w:t>22</w:t>
      </w:r>
      <w:r w:rsidRPr="00483DCE">
        <w:rPr>
          <w:rFonts w:ascii="Times New Roman" w:hAnsi="Times New Roman"/>
          <w:sz w:val="24"/>
          <w:szCs w:val="24"/>
        </w:rPr>
        <w:t xml:space="preserve"> року</w:t>
      </w:r>
    </w:p>
    <w:p w:rsidR="00EF2770" w:rsidRPr="00483DCE" w:rsidRDefault="00EF2770" w:rsidP="00EF2770">
      <w:pPr>
        <w:pStyle w:val="a3"/>
        <w:jc w:val="both"/>
        <w:rPr>
          <w:rFonts w:ascii="Times New Roman" w:hAnsi="Times New Roman"/>
          <w:sz w:val="24"/>
          <w:szCs w:val="24"/>
        </w:rPr>
      </w:pPr>
    </w:p>
    <w:p w:rsidR="00EF2770" w:rsidRPr="00483DCE" w:rsidRDefault="00EF2770" w:rsidP="00EF2770">
      <w:pPr>
        <w:pStyle w:val="a3"/>
        <w:jc w:val="both"/>
        <w:rPr>
          <w:rFonts w:ascii="Times New Roman" w:hAnsi="Times New Roman"/>
          <w:sz w:val="24"/>
          <w:szCs w:val="24"/>
        </w:rPr>
      </w:pPr>
      <w:r w:rsidRPr="00483DCE">
        <w:rPr>
          <w:rFonts w:ascii="Times New Roman" w:hAnsi="Times New Roman"/>
          <w:b/>
          <w:sz w:val="24"/>
          <w:szCs w:val="24"/>
        </w:rPr>
        <w:t>Комунальне некомерційне підприємство Білоцерківської міської ради «Білоцерківська міська лікарня №2»</w:t>
      </w:r>
      <w:r w:rsidRPr="00483DCE">
        <w:rPr>
          <w:rFonts w:ascii="Times New Roman" w:hAnsi="Times New Roman"/>
          <w:sz w:val="24"/>
          <w:szCs w:val="24"/>
        </w:rPr>
        <w:t>, в особі_________________________________________________________</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 xml:space="preserve">_____________________________________________________________, що діє на підставі Статуту, далі — Замовник, з однієї сторони, та __________________ __________________________________________________, в особі __________________ __________________________________________________________________, що діє на </w:t>
      </w:r>
      <w:proofErr w:type="spellStart"/>
      <w:r w:rsidRPr="00483DCE">
        <w:rPr>
          <w:rFonts w:ascii="Times New Roman" w:hAnsi="Times New Roman"/>
          <w:sz w:val="24"/>
          <w:szCs w:val="24"/>
        </w:rPr>
        <w:t>підставі__________________________________________</w:t>
      </w:r>
      <w:proofErr w:type="spellEnd"/>
      <w:r w:rsidRPr="00483DCE">
        <w:rPr>
          <w:rFonts w:ascii="Times New Roman" w:hAnsi="Times New Roman"/>
          <w:sz w:val="24"/>
          <w:szCs w:val="24"/>
        </w:rPr>
        <w:t xml:space="preserve">_________, далі — Постачальник (в подальшому разом іменуються Сторони), </w:t>
      </w:r>
      <w:r w:rsidR="007B4C28" w:rsidRPr="007B4C28">
        <w:rPr>
          <w:rFonts w:ascii="Times New Roman" w:hAnsi="Times New Roman"/>
          <w:sz w:val="24"/>
          <w:szCs w:val="24"/>
        </w:rPr>
        <w:t xml:space="preserve">відповідно до </w:t>
      </w:r>
      <w:r w:rsidR="007B4C28" w:rsidRPr="007B4C28">
        <w:rPr>
          <w:rFonts w:ascii="Times New Roman" w:hAnsi="Times New Roman"/>
          <w:sz w:val="24"/>
          <w:szCs w:val="24"/>
          <w:shd w:val="clear" w:color="auto" w:fill="FFFFFF"/>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w:t>
      </w:r>
      <w:r w:rsidR="007B4C28">
        <w:rPr>
          <w:rFonts w:cs="Calibri"/>
          <w:shd w:val="clear" w:color="auto" w:fill="FFFFFF"/>
        </w:rPr>
        <w:t>,</w:t>
      </w:r>
      <w:r w:rsidR="007B4C28" w:rsidRPr="007B4C28">
        <w:rPr>
          <w:rFonts w:cs="Calibri"/>
          <w:shd w:val="clear" w:color="auto" w:fill="FFFFFF"/>
        </w:rPr>
        <w:t xml:space="preserve"> </w:t>
      </w:r>
      <w:r w:rsidRPr="00483DCE">
        <w:rPr>
          <w:rFonts w:ascii="Times New Roman" w:hAnsi="Times New Roman"/>
          <w:sz w:val="24"/>
          <w:szCs w:val="24"/>
        </w:rPr>
        <w:t>уклали даний Договір про наступне:</w:t>
      </w:r>
    </w:p>
    <w:p w:rsidR="00EF2770" w:rsidRPr="00483DCE" w:rsidRDefault="00EF2770" w:rsidP="00EF2770">
      <w:pPr>
        <w:pStyle w:val="a3"/>
        <w:jc w:val="both"/>
        <w:rPr>
          <w:rFonts w:ascii="Times New Roman" w:hAnsi="Times New Roman"/>
          <w:sz w:val="24"/>
          <w:szCs w:val="24"/>
        </w:rPr>
      </w:pPr>
    </w:p>
    <w:p w:rsidR="00EF2770" w:rsidRPr="00483DCE" w:rsidRDefault="00EF2770" w:rsidP="00EF2770">
      <w:pPr>
        <w:pStyle w:val="a3"/>
        <w:jc w:val="center"/>
        <w:rPr>
          <w:rFonts w:ascii="Times New Roman" w:hAnsi="Times New Roman"/>
          <w:b/>
          <w:sz w:val="24"/>
          <w:szCs w:val="24"/>
        </w:rPr>
      </w:pPr>
      <w:r w:rsidRPr="00483DCE">
        <w:rPr>
          <w:rFonts w:ascii="Times New Roman" w:hAnsi="Times New Roman"/>
          <w:b/>
          <w:sz w:val="24"/>
          <w:szCs w:val="24"/>
        </w:rPr>
        <w:t>І. Предмет договору.</w:t>
      </w:r>
    </w:p>
    <w:p w:rsidR="00EF2770" w:rsidRDefault="00EF2770" w:rsidP="00EF2770">
      <w:pPr>
        <w:pStyle w:val="a3"/>
        <w:jc w:val="both"/>
        <w:rPr>
          <w:rFonts w:ascii="Times New Roman" w:hAnsi="Times New Roman"/>
          <w:sz w:val="24"/>
          <w:szCs w:val="24"/>
        </w:rPr>
      </w:pPr>
      <w:r w:rsidRPr="00483DCE">
        <w:rPr>
          <w:rFonts w:ascii="Times New Roman" w:hAnsi="Times New Roman"/>
          <w:sz w:val="24"/>
          <w:szCs w:val="24"/>
        </w:rPr>
        <w:t>1.1. Постачальник зобов'язується у 202</w:t>
      </w:r>
      <w:r>
        <w:rPr>
          <w:rFonts w:ascii="Times New Roman" w:hAnsi="Times New Roman"/>
          <w:sz w:val="24"/>
          <w:szCs w:val="24"/>
        </w:rPr>
        <w:t>2</w:t>
      </w:r>
      <w:r w:rsidRPr="00483DCE">
        <w:rPr>
          <w:rFonts w:ascii="Times New Roman" w:hAnsi="Times New Roman"/>
          <w:sz w:val="24"/>
          <w:szCs w:val="24"/>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rsidR="00EF2770" w:rsidRPr="008F4B3A" w:rsidRDefault="00EF2770" w:rsidP="00EF2770">
      <w:pPr>
        <w:pStyle w:val="1"/>
        <w:spacing w:before="0" w:beforeAutospacing="0" w:after="0"/>
        <w:jc w:val="both"/>
        <w:textAlignment w:val="top"/>
        <w:rPr>
          <w:b w:val="0"/>
          <w:color w:val="FF0000"/>
          <w:sz w:val="24"/>
          <w:szCs w:val="24"/>
          <w:lang w:val="uk-UA"/>
        </w:rPr>
      </w:pPr>
      <w:r w:rsidRPr="00C6102C">
        <w:rPr>
          <w:sz w:val="24"/>
          <w:szCs w:val="24"/>
          <w:lang w:val="uk-UA"/>
        </w:rPr>
        <w:t xml:space="preserve">1.2. Найменування Товару: </w:t>
      </w:r>
      <w:r w:rsidR="00C6102C" w:rsidRPr="00C6102C">
        <w:rPr>
          <w:sz w:val="24"/>
          <w:szCs w:val="24"/>
          <w:lang w:val="uk-UA"/>
        </w:rPr>
        <w:t xml:space="preserve">код </w:t>
      </w:r>
      <w:proofErr w:type="spellStart"/>
      <w:r w:rsidR="00C6102C" w:rsidRPr="00C6102C">
        <w:rPr>
          <w:sz w:val="24"/>
          <w:szCs w:val="24"/>
          <w:shd w:val="clear" w:color="auto" w:fill="FFFFFF"/>
          <w:lang w:val="uk-UA"/>
        </w:rPr>
        <w:t>ДК</w:t>
      </w:r>
      <w:proofErr w:type="spellEnd"/>
      <w:r w:rsidR="00C6102C" w:rsidRPr="00C6102C">
        <w:rPr>
          <w:sz w:val="24"/>
          <w:szCs w:val="24"/>
          <w:shd w:val="clear" w:color="auto" w:fill="FFFFFF"/>
          <w:lang w:val="uk-UA"/>
        </w:rPr>
        <w:t xml:space="preserve"> 021:2015 – </w:t>
      </w:r>
      <w:r w:rsidR="00C6102C" w:rsidRPr="00C6102C">
        <w:rPr>
          <w:sz w:val="24"/>
          <w:szCs w:val="24"/>
          <w:lang w:val="uk-UA"/>
        </w:rPr>
        <w:t>33150000-6 — Апаратура для радіотерапії,</w:t>
      </w:r>
      <w:r w:rsidR="00C6102C">
        <w:rPr>
          <w:sz w:val="24"/>
          <w:szCs w:val="24"/>
          <w:lang w:val="uk-UA"/>
        </w:rPr>
        <w:t xml:space="preserve"> механотерапії, електротерапії та фізичної терапії (Фізіотерапевтичний апарат електротерапії, Фізіотерапевтичний апарат ультразвукової терапії, </w:t>
      </w:r>
      <w:r w:rsidR="00C6102C">
        <w:rPr>
          <w:sz w:val="24"/>
          <w:szCs w:val="24"/>
          <w:lang w:val="uk-UA" w:eastAsia="en-US"/>
        </w:rPr>
        <w:t xml:space="preserve">Апарат лазерний </w:t>
      </w:r>
      <w:proofErr w:type="spellStart"/>
      <w:r w:rsidR="00C6102C">
        <w:rPr>
          <w:sz w:val="24"/>
          <w:szCs w:val="24"/>
          <w:lang w:val="uk-UA" w:eastAsia="en-US"/>
        </w:rPr>
        <w:t>скануючий</w:t>
      </w:r>
      <w:proofErr w:type="spellEnd"/>
      <w:r w:rsidR="00C6102C">
        <w:rPr>
          <w:sz w:val="24"/>
          <w:szCs w:val="24"/>
          <w:lang w:val="uk-UA" w:eastAsia="en-US"/>
        </w:rPr>
        <w:t xml:space="preserve"> двоканальний</w:t>
      </w:r>
      <w:r w:rsidR="00C6102C">
        <w:rPr>
          <w:sz w:val="24"/>
          <w:szCs w:val="24"/>
          <w:lang w:val="uk-UA"/>
        </w:rPr>
        <w:t xml:space="preserve">, код НК 024:2019 - 61186 - Система </w:t>
      </w:r>
      <w:proofErr w:type="spellStart"/>
      <w:r w:rsidR="00C6102C">
        <w:rPr>
          <w:sz w:val="24"/>
          <w:szCs w:val="24"/>
          <w:lang w:val="uk-UA"/>
        </w:rPr>
        <w:t>мультимодальной</w:t>
      </w:r>
      <w:proofErr w:type="spellEnd"/>
      <w:r w:rsidR="00C6102C">
        <w:rPr>
          <w:sz w:val="24"/>
          <w:szCs w:val="24"/>
          <w:lang w:val="uk-UA"/>
        </w:rPr>
        <w:t xml:space="preserve"> фізіотерапії)</w:t>
      </w:r>
      <w:r w:rsidRPr="008F4B3A">
        <w:rPr>
          <w:b w:val="0"/>
          <w:color w:val="FF0000"/>
          <w:sz w:val="24"/>
          <w:szCs w:val="24"/>
          <w:lang w:val="uk-UA"/>
        </w:rPr>
        <w:t>.</w:t>
      </w:r>
    </w:p>
    <w:p w:rsidR="00EF2770" w:rsidRPr="00483DCE" w:rsidRDefault="00EF2770" w:rsidP="00EF2770">
      <w:pPr>
        <w:pStyle w:val="a3"/>
        <w:jc w:val="both"/>
        <w:rPr>
          <w:rFonts w:ascii="Times New Roman" w:hAnsi="Times New Roman"/>
          <w:bCs/>
          <w:sz w:val="24"/>
          <w:szCs w:val="24"/>
        </w:rPr>
      </w:pPr>
      <w:r w:rsidRPr="00483DCE">
        <w:rPr>
          <w:rFonts w:ascii="Times New Roman" w:hAnsi="Times New Roman"/>
          <w:bCs/>
          <w:sz w:val="24"/>
          <w:szCs w:val="24"/>
        </w:rPr>
        <w:t>1.3. Кількість Товару: згідно Додатку №1 до договору про закупівлю.</w:t>
      </w:r>
    </w:p>
    <w:p w:rsidR="00EF2770" w:rsidRDefault="00EF2770" w:rsidP="00EF2770">
      <w:pPr>
        <w:pStyle w:val="a3"/>
        <w:jc w:val="both"/>
        <w:rPr>
          <w:rFonts w:ascii="Times New Roman" w:hAnsi="Times New Roman"/>
          <w:sz w:val="24"/>
          <w:szCs w:val="24"/>
        </w:rPr>
      </w:pPr>
      <w:r w:rsidRPr="00483DCE">
        <w:rPr>
          <w:rFonts w:ascii="Times New Roman" w:hAnsi="Times New Roman"/>
          <w:sz w:val="24"/>
          <w:szCs w:val="24"/>
        </w:rPr>
        <w:t>1.4. Обсяги закупівлі Товару можуть бути зменшені, зокрема з урахуванням фактичного обсягу видатків Замовника.</w:t>
      </w:r>
    </w:p>
    <w:p w:rsidR="0023717F" w:rsidRPr="00483DCE" w:rsidRDefault="0023717F" w:rsidP="00EF2770">
      <w:pPr>
        <w:pStyle w:val="a3"/>
        <w:jc w:val="both"/>
        <w:rPr>
          <w:rFonts w:ascii="Times New Roman" w:hAnsi="Times New Roman"/>
          <w:sz w:val="24"/>
          <w:szCs w:val="24"/>
        </w:rPr>
      </w:pPr>
    </w:p>
    <w:p w:rsidR="00EF2770" w:rsidRPr="00483DCE" w:rsidRDefault="00EF2770" w:rsidP="00EF2770">
      <w:pPr>
        <w:pStyle w:val="a3"/>
        <w:jc w:val="center"/>
        <w:rPr>
          <w:rFonts w:ascii="Times New Roman" w:hAnsi="Times New Roman"/>
          <w:b/>
          <w:sz w:val="24"/>
          <w:szCs w:val="24"/>
        </w:rPr>
      </w:pPr>
      <w:r w:rsidRPr="00483DCE">
        <w:rPr>
          <w:rFonts w:ascii="Times New Roman" w:hAnsi="Times New Roman"/>
          <w:b/>
          <w:sz w:val="24"/>
          <w:szCs w:val="24"/>
        </w:rPr>
        <w:t>II. Якість товару.</w:t>
      </w:r>
    </w:p>
    <w:p w:rsidR="00EF2770" w:rsidRPr="00A148EE" w:rsidRDefault="00EF2770" w:rsidP="00EF2770">
      <w:pPr>
        <w:widowControl w:val="0"/>
        <w:autoSpaceDE w:val="0"/>
        <w:autoSpaceDN w:val="0"/>
        <w:spacing w:after="0" w:line="240" w:lineRule="auto"/>
        <w:jc w:val="both"/>
        <w:rPr>
          <w:rFonts w:ascii="Times New Roman" w:hAnsi="Times New Roman"/>
          <w:spacing w:val="-2"/>
          <w:sz w:val="24"/>
          <w:szCs w:val="24"/>
        </w:rPr>
      </w:pPr>
      <w:r w:rsidRPr="00A148EE">
        <w:rPr>
          <w:rFonts w:ascii="Times New Roman" w:hAnsi="Times New Roman"/>
          <w:sz w:val="24"/>
          <w:szCs w:val="24"/>
        </w:rPr>
        <w:t>2.</w:t>
      </w:r>
      <w:r w:rsidRPr="00A148EE">
        <w:rPr>
          <w:rFonts w:ascii="Times New Roman" w:hAnsi="Times New Roman"/>
          <w:bCs/>
          <w:sz w:val="24"/>
          <w:szCs w:val="24"/>
        </w:rPr>
        <w:t xml:space="preserve">1. </w:t>
      </w:r>
      <w:r w:rsidRPr="00A148EE">
        <w:rPr>
          <w:rFonts w:ascii="Times New Roman" w:hAnsi="Times New Roman"/>
          <w:b/>
          <w:spacing w:val="-2"/>
          <w:sz w:val="24"/>
          <w:szCs w:val="24"/>
        </w:rPr>
        <w:t>Постачальник</w:t>
      </w:r>
      <w:r w:rsidRPr="00A148EE">
        <w:rPr>
          <w:rFonts w:ascii="Times New Roman" w:hAnsi="Times New Roman"/>
          <w:spacing w:val="-2"/>
          <w:sz w:val="24"/>
          <w:szCs w:val="24"/>
        </w:rPr>
        <w:t xml:space="preserve"> повинен поставити </w:t>
      </w:r>
      <w:r w:rsidRPr="00A148EE">
        <w:rPr>
          <w:rFonts w:ascii="Times New Roman" w:hAnsi="Times New Roman"/>
          <w:b/>
          <w:spacing w:val="-2"/>
          <w:sz w:val="24"/>
          <w:szCs w:val="24"/>
        </w:rPr>
        <w:t>Замовнику</w:t>
      </w:r>
      <w:r w:rsidRPr="00A148EE">
        <w:rPr>
          <w:rFonts w:ascii="Times New Roman" w:hAnsi="Times New Roman"/>
          <w:spacing w:val="-2"/>
          <w:sz w:val="24"/>
          <w:szCs w:val="24"/>
        </w:rPr>
        <w:t xml:space="preserve"> Товар, якість якого відповідає умовам цього Договору . </w:t>
      </w:r>
    </w:p>
    <w:p w:rsidR="00EF2770" w:rsidRPr="00A148EE" w:rsidRDefault="00EF2770" w:rsidP="00EF2770">
      <w:pPr>
        <w:widowControl w:val="0"/>
        <w:autoSpaceDE w:val="0"/>
        <w:autoSpaceDN w:val="0"/>
        <w:spacing w:after="0" w:line="240" w:lineRule="auto"/>
        <w:jc w:val="both"/>
        <w:rPr>
          <w:rFonts w:ascii="Times New Roman" w:hAnsi="Times New Roman"/>
          <w:strike/>
          <w:spacing w:val="-2"/>
          <w:sz w:val="24"/>
          <w:szCs w:val="24"/>
        </w:rPr>
      </w:pPr>
      <w:r w:rsidRPr="00A148EE">
        <w:rPr>
          <w:rFonts w:ascii="Times New Roman" w:hAnsi="Times New Roman"/>
          <w:sz w:val="24"/>
          <w:szCs w:val="24"/>
        </w:rPr>
        <w:t>2</w:t>
      </w:r>
      <w:r w:rsidRPr="00A148EE">
        <w:rPr>
          <w:rFonts w:ascii="Times New Roman" w:hAnsi="Times New Roman"/>
          <w:spacing w:val="-2"/>
          <w:sz w:val="24"/>
          <w:szCs w:val="24"/>
        </w:rPr>
        <w:t xml:space="preserve">.2. Товар, що постачається, повинен мати необхідні свідоцтва про державну реєстрацію медичних виробів або сертифікати чи декларації про відповідність медичних виробів вимогам відповідних технічних регламентів згідно з чинним законодавством разом з  додатками до них (за наявності) та інші документи, наявність яких передбачена чинними нормативно-правовими актами України на дату поставки. </w:t>
      </w:r>
    </w:p>
    <w:p w:rsidR="00EF2770" w:rsidRPr="00A148EE" w:rsidRDefault="00EF2770" w:rsidP="00EF2770">
      <w:pPr>
        <w:spacing w:after="0" w:line="240" w:lineRule="auto"/>
        <w:jc w:val="both"/>
        <w:rPr>
          <w:rFonts w:ascii="Times New Roman" w:hAnsi="Times New Roman"/>
          <w:sz w:val="24"/>
          <w:szCs w:val="24"/>
        </w:rPr>
      </w:pPr>
      <w:r w:rsidRPr="00A148EE">
        <w:rPr>
          <w:rFonts w:ascii="Times New Roman" w:hAnsi="Times New Roman"/>
          <w:spacing w:val="8"/>
          <w:sz w:val="24"/>
          <w:szCs w:val="24"/>
        </w:rPr>
        <w:t xml:space="preserve">2.3. </w:t>
      </w:r>
      <w:r w:rsidRPr="00A148EE">
        <w:rPr>
          <w:rFonts w:ascii="Times New Roman" w:hAnsi="Times New Roman"/>
          <w:sz w:val="24"/>
          <w:szCs w:val="24"/>
        </w:rPr>
        <w:t xml:space="preserve">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w:t>
      </w:r>
      <w:r w:rsidRPr="00A148EE">
        <w:rPr>
          <w:rFonts w:ascii="Times New Roman" w:hAnsi="Times New Roman"/>
          <w:b/>
          <w:sz w:val="24"/>
          <w:szCs w:val="24"/>
        </w:rPr>
        <w:t>Постачальник</w:t>
      </w:r>
      <w:r w:rsidRPr="00A148EE">
        <w:rPr>
          <w:rFonts w:ascii="Times New Roman" w:hAnsi="Times New Roman"/>
          <w:sz w:val="24"/>
          <w:szCs w:val="24"/>
        </w:rPr>
        <w:t xml:space="preserve"> зобов’язаний, на вимогу </w:t>
      </w:r>
      <w:r w:rsidRPr="00A148EE">
        <w:rPr>
          <w:rFonts w:ascii="Times New Roman" w:hAnsi="Times New Roman"/>
          <w:b/>
          <w:sz w:val="24"/>
          <w:szCs w:val="24"/>
        </w:rPr>
        <w:t>Замовника</w:t>
      </w:r>
      <w:r w:rsidRPr="00A148EE">
        <w:rPr>
          <w:rFonts w:ascii="Times New Roman" w:hAnsi="Times New Roman"/>
          <w:sz w:val="24"/>
          <w:szCs w:val="24"/>
        </w:rPr>
        <w:t xml:space="preserve">, доукомплектувати Товар чи замінити його комплектним Товаром протягом 14 календарних днів з моменту отримання повідомлення від </w:t>
      </w:r>
      <w:r w:rsidRPr="00A148EE">
        <w:rPr>
          <w:rFonts w:ascii="Times New Roman" w:hAnsi="Times New Roman"/>
          <w:b/>
          <w:sz w:val="24"/>
          <w:szCs w:val="24"/>
        </w:rPr>
        <w:t>Замовника</w:t>
      </w:r>
      <w:r w:rsidRPr="00A148EE">
        <w:rPr>
          <w:rFonts w:ascii="Times New Roman" w:hAnsi="Times New Roman"/>
          <w:sz w:val="24"/>
          <w:szCs w:val="24"/>
        </w:rPr>
        <w:t>.</w:t>
      </w:r>
    </w:p>
    <w:p w:rsidR="00EF2770" w:rsidRPr="00A148EE" w:rsidRDefault="00EF2770" w:rsidP="00EF2770">
      <w:pPr>
        <w:spacing w:after="0" w:line="240" w:lineRule="auto"/>
        <w:jc w:val="both"/>
        <w:rPr>
          <w:rFonts w:ascii="Times New Roman" w:hAnsi="Times New Roman"/>
          <w:sz w:val="24"/>
          <w:szCs w:val="24"/>
        </w:rPr>
      </w:pPr>
      <w:r w:rsidRPr="00A148EE">
        <w:rPr>
          <w:rFonts w:ascii="Times New Roman" w:hAnsi="Times New Roman"/>
          <w:sz w:val="24"/>
          <w:szCs w:val="24"/>
        </w:rPr>
        <w:t xml:space="preserve">2.4. </w:t>
      </w:r>
      <w:r w:rsidRPr="00A148EE">
        <w:rPr>
          <w:rFonts w:ascii="Times New Roman" w:hAnsi="Times New Roman"/>
          <w:b/>
          <w:sz w:val="24"/>
          <w:szCs w:val="24"/>
        </w:rPr>
        <w:t>Постачальник</w:t>
      </w:r>
      <w:r w:rsidRPr="00A148EE">
        <w:rPr>
          <w:rFonts w:ascii="Times New Roman" w:hAnsi="Times New Roman"/>
          <w:sz w:val="24"/>
          <w:szCs w:val="24"/>
        </w:rPr>
        <w:t xml:space="preserve"> при поставці Товару передає </w:t>
      </w:r>
      <w:r w:rsidRPr="00A148EE">
        <w:rPr>
          <w:rFonts w:ascii="Times New Roman" w:hAnsi="Times New Roman"/>
          <w:b/>
          <w:sz w:val="24"/>
          <w:szCs w:val="24"/>
        </w:rPr>
        <w:t>Замовнику</w:t>
      </w:r>
      <w:r w:rsidRPr="00A148EE">
        <w:rPr>
          <w:rFonts w:ascii="Times New Roman" w:hAnsi="Times New Roman"/>
          <w:sz w:val="24"/>
          <w:szCs w:val="24"/>
        </w:rPr>
        <w:t xml:space="preserve">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w:t>
      </w:r>
      <w:r w:rsidRPr="00A148EE">
        <w:rPr>
          <w:rFonts w:ascii="Times New Roman" w:hAnsi="Times New Roman"/>
          <w:b/>
          <w:sz w:val="24"/>
          <w:szCs w:val="24"/>
        </w:rPr>
        <w:t>Замовник</w:t>
      </w:r>
      <w:r w:rsidRPr="00A148EE">
        <w:rPr>
          <w:rFonts w:ascii="Times New Roman" w:hAnsi="Times New Roman"/>
          <w:sz w:val="24"/>
          <w:szCs w:val="24"/>
        </w:rPr>
        <w:t xml:space="preserve"> має право не приймати Товар у випадку не надання супровідних документів на Товар.</w:t>
      </w:r>
    </w:p>
    <w:p w:rsidR="00EF2770" w:rsidRDefault="00EF2770" w:rsidP="00EF2770">
      <w:pPr>
        <w:spacing w:after="0" w:line="240" w:lineRule="auto"/>
        <w:jc w:val="both"/>
        <w:rPr>
          <w:rFonts w:ascii="Times New Roman" w:hAnsi="Times New Roman"/>
          <w:b/>
          <w:sz w:val="24"/>
          <w:szCs w:val="24"/>
        </w:rPr>
      </w:pPr>
      <w:r w:rsidRPr="00A148EE">
        <w:rPr>
          <w:rFonts w:ascii="Times New Roman" w:hAnsi="Times New Roman"/>
          <w:sz w:val="24"/>
          <w:szCs w:val="24"/>
        </w:rPr>
        <w:t xml:space="preserve">2.5. </w:t>
      </w:r>
      <w:r w:rsidRPr="00A148EE">
        <w:rPr>
          <w:rFonts w:ascii="Times New Roman" w:hAnsi="Times New Roman"/>
          <w:noProof/>
          <w:snapToGrid w:val="0"/>
          <w:sz w:val="24"/>
          <w:szCs w:val="24"/>
        </w:rPr>
        <w:t xml:space="preserve">Товар передається </w:t>
      </w:r>
      <w:r w:rsidRPr="00A148EE">
        <w:rPr>
          <w:rFonts w:ascii="Times New Roman" w:hAnsi="Times New Roman"/>
          <w:b/>
          <w:noProof/>
          <w:snapToGrid w:val="0"/>
          <w:sz w:val="24"/>
          <w:szCs w:val="24"/>
        </w:rPr>
        <w:t>Замовнику</w:t>
      </w:r>
      <w:r w:rsidRPr="00A148EE">
        <w:rPr>
          <w:rFonts w:ascii="Times New Roman" w:hAnsi="Times New Roman"/>
          <w:noProof/>
          <w:snapToGrid w:val="0"/>
          <w:sz w:val="24"/>
          <w:szCs w:val="24"/>
        </w:rPr>
        <w:t xml:space="preserve">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A148EE">
        <w:rPr>
          <w:rFonts w:ascii="Times New Roman" w:hAnsi="Times New Roman"/>
          <w:sz w:val="24"/>
          <w:szCs w:val="24"/>
        </w:rPr>
        <w:t xml:space="preserve">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w:t>
      </w:r>
      <w:r w:rsidRPr="00A148EE">
        <w:rPr>
          <w:rFonts w:ascii="Times New Roman" w:hAnsi="Times New Roman"/>
          <w:b/>
          <w:sz w:val="24"/>
          <w:szCs w:val="24"/>
        </w:rPr>
        <w:t>Замовником</w:t>
      </w:r>
      <w:r w:rsidRPr="00A148EE">
        <w:rPr>
          <w:rFonts w:ascii="Times New Roman" w:hAnsi="Times New Roman"/>
          <w:sz w:val="24"/>
          <w:szCs w:val="24"/>
        </w:rPr>
        <w:t xml:space="preserve"> в момент отримання Товару явних дефектів або інших показників, що свідчать про неналежну якість Товару, </w:t>
      </w:r>
      <w:r w:rsidRPr="00A148EE">
        <w:rPr>
          <w:rFonts w:ascii="Times New Roman" w:hAnsi="Times New Roman"/>
          <w:b/>
          <w:sz w:val="24"/>
          <w:szCs w:val="24"/>
        </w:rPr>
        <w:t>Постачальник</w:t>
      </w:r>
      <w:r w:rsidRPr="00A148EE">
        <w:rPr>
          <w:rFonts w:ascii="Times New Roman" w:hAnsi="Times New Roman"/>
          <w:sz w:val="24"/>
          <w:szCs w:val="24"/>
        </w:rPr>
        <w:t xml:space="preserve"> повинен замінити вказаний Товар на Товар належної якості, протягом 14 календарних днів з моменту отримання вимоги від </w:t>
      </w:r>
      <w:r w:rsidRPr="00A148EE">
        <w:rPr>
          <w:rFonts w:ascii="Times New Roman" w:hAnsi="Times New Roman"/>
          <w:b/>
          <w:sz w:val="24"/>
          <w:szCs w:val="24"/>
        </w:rPr>
        <w:t>Замовника.</w:t>
      </w:r>
    </w:p>
    <w:p w:rsidR="0023717F" w:rsidRPr="00A148EE" w:rsidRDefault="0023717F" w:rsidP="00EF2770">
      <w:pPr>
        <w:spacing w:after="0" w:line="240" w:lineRule="auto"/>
        <w:jc w:val="both"/>
        <w:rPr>
          <w:rFonts w:ascii="Times New Roman" w:hAnsi="Times New Roman"/>
          <w:b/>
          <w:sz w:val="24"/>
          <w:szCs w:val="24"/>
        </w:rPr>
      </w:pPr>
    </w:p>
    <w:p w:rsidR="00EF2770" w:rsidRPr="00483DCE" w:rsidRDefault="00EF2770" w:rsidP="00EF2770">
      <w:pPr>
        <w:pStyle w:val="a3"/>
        <w:jc w:val="center"/>
        <w:rPr>
          <w:rFonts w:ascii="Times New Roman" w:hAnsi="Times New Roman"/>
          <w:b/>
          <w:sz w:val="24"/>
          <w:szCs w:val="24"/>
        </w:rPr>
      </w:pPr>
      <w:r w:rsidRPr="00483DCE">
        <w:rPr>
          <w:rFonts w:ascii="Times New Roman" w:hAnsi="Times New Roman"/>
          <w:b/>
          <w:sz w:val="24"/>
          <w:szCs w:val="24"/>
        </w:rPr>
        <w:lastRenderedPageBreak/>
        <w:t>ІІІ. Ціна договору.</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3.1 Ціна цього Договору становить:________грн., у тому числі ПДВ_____________грн.</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3.2. Ціни на Товар встановлюються в національній валюті України.</w:t>
      </w:r>
      <w:r w:rsidRPr="00F32CA0">
        <w:rPr>
          <w:rFonts w:ascii="Times New Roman" w:hAnsi="Times New Roman"/>
          <w:bCs/>
        </w:rPr>
        <w:t xml:space="preserve"> </w:t>
      </w:r>
      <w:r w:rsidRPr="00F32CA0">
        <w:rPr>
          <w:rFonts w:ascii="Times New Roman" w:hAnsi="Times New Roman"/>
          <w:bCs/>
          <w:sz w:val="24"/>
          <w:szCs w:val="24"/>
        </w:rPr>
        <w:t>Ц</w:t>
      </w:r>
      <w:r w:rsidRPr="00F32CA0">
        <w:rPr>
          <w:rFonts w:ascii="Times New Roman" w:hAnsi="Times New Roman"/>
          <w:sz w:val="24"/>
          <w:szCs w:val="24"/>
        </w:rPr>
        <w:t>іна включає в себе всі витрати на транспортування, навантаження та розвантаження, страхування та інші витрати, сплату податків і зборів тощо.</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3.3. Ціна Договору може бути зменшена за взаємною згодою Сторін у випадку зменшення обсягів закупівлі, зокрема з урахуванням фактичного обсягу видатків Замовника.</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3.4. Допускається зміна ціни в бік зменшення (без зміни кількості (обсягу) та якості Товару.</w:t>
      </w:r>
    </w:p>
    <w:p w:rsidR="00EF2770" w:rsidRDefault="00EF2770" w:rsidP="00EF2770">
      <w:pPr>
        <w:pStyle w:val="a3"/>
        <w:jc w:val="both"/>
        <w:rPr>
          <w:rFonts w:ascii="Times New Roman" w:hAnsi="Times New Roman"/>
          <w:sz w:val="24"/>
          <w:szCs w:val="24"/>
        </w:rPr>
      </w:pPr>
      <w:r w:rsidRPr="00483DCE">
        <w:rPr>
          <w:rFonts w:ascii="Times New Roman" w:hAnsi="Times New Roman"/>
          <w:sz w:val="24"/>
          <w:szCs w:val="24"/>
        </w:rPr>
        <w:t>3.5. Допускається зміна ціни у зв’язку зі зміною ставок податків і зборів пропорційно до змін таких ставок.</w:t>
      </w:r>
    </w:p>
    <w:p w:rsidR="00EF2770" w:rsidRDefault="00EF2770" w:rsidP="00EF2770">
      <w:pPr>
        <w:pStyle w:val="a3"/>
        <w:jc w:val="center"/>
        <w:rPr>
          <w:rFonts w:ascii="Times New Roman" w:hAnsi="Times New Roman"/>
          <w:b/>
          <w:sz w:val="24"/>
          <w:szCs w:val="24"/>
        </w:rPr>
      </w:pPr>
    </w:p>
    <w:p w:rsidR="00EF2770" w:rsidRPr="00A91F73" w:rsidRDefault="00EF2770" w:rsidP="00EF2770">
      <w:pPr>
        <w:pStyle w:val="a3"/>
        <w:jc w:val="center"/>
        <w:rPr>
          <w:rFonts w:ascii="Times New Roman" w:hAnsi="Times New Roman"/>
          <w:b/>
          <w:sz w:val="24"/>
          <w:szCs w:val="24"/>
        </w:rPr>
      </w:pPr>
      <w:r w:rsidRPr="00A91F73">
        <w:rPr>
          <w:rFonts w:ascii="Times New Roman" w:hAnsi="Times New Roman"/>
          <w:b/>
          <w:sz w:val="24"/>
          <w:szCs w:val="24"/>
        </w:rPr>
        <w:t>ІV. Порядок здійснення оплати</w:t>
      </w:r>
    </w:p>
    <w:p w:rsidR="00EF2770" w:rsidRPr="003813EB" w:rsidRDefault="00EF2770" w:rsidP="00EF2770">
      <w:pPr>
        <w:spacing w:after="0" w:line="240" w:lineRule="auto"/>
        <w:ind w:right="28"/>
        <w:jc w:val="both"/>
        <w:rPr>
          <w:rFonts w:ascii="Times New Roman" w:hAnsi="Times New Roman"/>
          <w:sz w:val="24"/>
          <w:szCs w:val="24"/>
        </w:rPr>
      </w:pPr>
      <w:r w:rsidRPr="003813EB">
        <w:rPr>
          <w:rFonts w:ascii="Times New Roman" w:hAnsi="Times New Roman"/>
          <w:sz w:val="24"/>
          <w:szCs w:val="24"/>
        </w:rPr>
        <w:t xml:space="preserve">4.1. Оплата здійснюється </w:t>
      </w:r>
      <w:r w:rsidRPr="003813EB">
        <w:rPr>
          <w:rFonts w:ascii="Times New Roman" w:hAnsi="Times New Roman"/>
          <w:b/>
          <w:sz w:val="24"/>
          <w:szCs w:val="24"/>
        </w:rPr>
        <w:t>Замовником</w:t>
      </w:r>
      <w:r w:rsidRPr="003813EB">
        <w:rPr>
          <w:rFonts w:ascii="Times New Roman" w:hAnsi="Times New Roman"/>
          <w:sz w:val="24"/>
          <w:szCs w:val="24"/>
        </w:rPr>
        <w:t xml:space="preserve"> протягом десяти робочих днів після поставки Товару на підставі видаткових накладних.</w:t>
      </w:r>
    </w:p>
    <w:p w:rsidR="00EF2770" w:rsidRDefault="00EF2770" w:rsidP="00EF2770">
      <w:pPr>
        <w:spacing w:after="0" w:line="240" w:lineRule="auto"/>
        <w:ind w:right="28"/>
        <w:jc w:val="both"/>
        <w:rPr>
          <w:rFonts w:ascii="Times New Roman" w:hAnsi="Times New Roman"/>
          <w:sz w:val="24"/>
          <w:szCs w:val="24"/>
        </w:rPr>
      </w:pPr>
      <w:r w:rsidRPr="00A148EE">
        <w:rPr>
          <w:rFonts w:ascii="Times New Roman" w:hAnsi="Times New Roman"/>
          <w:sz w:val="24"/>
          <w:szCs w:val="24"/>
        </w:rPr>
        <w:t xml:space="preserve">4.2. Оплата за Товар здійснюється </w:t>
      </w:r>
      <w:r w:rsidRPr="00A148EE">
        <w:rPr>
          <w:rFonts w:ascii="Times New Roman" w:hAnsi="Times New Roman"/>
          <w:b/>
          <w:sz w:val="24"/>
          <w:szCs w:val="24"/>
        </w:rPr>
        <w:t>Замовником</w:t>
      </w:r>
      <w:r w:rsidRPr="00A148EE">
        <w:rPr>
          <w:rFonts w:ascii="Times New Roman" w:hAnsi="Times New Roman"/>
          <w:sz w:val="24"/>
          <w:szCs w:val="24"/>
        </w:rPr>
        <w:t xml:space="preserve"> шляхом перерахування коштів на поточний рахунок </w:t>
      </w:r>
      <w:r w:rsidRPr="00A148EE">
        <w:rPr>
          <w:rFonts w:ascii="Times New Roman" w:hAnsi="Times New Roman"/>
          <w:b/>
          <w:sz w:val="24"/>
          <w:szCs w:val="24"/>
        </w:rPr>
        <w:t>Постачальника</w:t>
      </w:r>
      <w:r w:rsidRPr="00A148EE">
        <w:rPr>
          <w:rFonts w:ascii="Times New Roman" w:hAnsi="Times New Roman"/>
          <w:sz w:val="24"/>
          <w:szCs w:val="24"/>
        </w:rPr>
        <w:t>.</w:t>
      </w:r>
    </w:p>
    <w:p w:rsidR="0023717F" w:rsidRPr="00A148EE" w:rsidRDefault="0023717F" w:rsidP="00EF2770">
      <w:pPr>
        <w:spacing w:after="0" w:line="240" w:lineRule="auto"/>
        <w:ind w:right="28"/>
        <w:jc w:val="both"/>
        <w:rPr>
          <w:rFonts w:ascii="Times New Roman" w:hAnsi="Times New Roman"/>
          <w:sz w:val="24"/>
          <w:szCs w:val="24"/>
        </w:rPr>
      </w:pPr>
    </w:p>
    <w:p w:rsidR="00EF2770" w:rsidRPr="00A91F73" w:rsidRDefault="00EF2770" w:rsidP="00EF2770">
      <w:pPr>
        <w:pStyle w:val="a3"/>
        <w:jc w:val="center"/>
        <w:rPr>
          <w:rFonts w:ascii="Times New Roman" w:hAnsi="Times New Roman"/>
          <w:b/>
          <w:sz w:val="24"/>
          <w:szCs w:val="24"/>
        </w:rPr>
      </w:pPr>
      <w:r w:rsidRPr="00A91F73">
        <w:rPr>
          <w:rFonts w:ascii="Times New Roman" w:hAnsi="Times New Roman"/>
          <w:b/>
          <w:sz w:val="24"/>
          <w:szCs w:val="24"/>
        </w:rPr>
        <w:t>V. Поставка товару</w:t>
      </w:r>
    </w:p>
    <w:p w:rsidR="00EF2770" w:rsidRPr="0023717F" w:rsidRDefault="00EF2770" w:rsidP="00EF2770">
      <w:pPr>
        <w:pStyle w:val="a3"/>
        <w:jc w:val="both"/>
        <w:rPr>
          <w:rFonts w:ascii="Times New Roman" w:hAnsi="Times New Roman"/>
          <w:sz w:val="24"/>
          <w:szCs w:val="24"/>
        </w:rPr>
      </w:pPr>
      <w:r w:rsidRPr="0023717F">
        <w:rPr>
          <w:rFonts w:ascii="Times New Roman" w:hAnsi="Times New Roman"/>
          <w:sz w:val="24"/>
          <w:szCs w:val="24"/>
        </w:rPr>
        <w:t>5.1 Строк (термін) поставки товару: з дати укладання договору до 22 серпня 2022 року.</w:t>
      </w:r>
    </w:p>
    <w:p w:rsidR="00EF2770" w:rsidRDefault="00EF2770" w:rsidP="00EF2770">
      <w:pPr>
        <w:pStyle w:val="a3"/>
        <w:jc w:val="both"/>
        <w:rPr>
          <w:rFonts w:ascii="Times New Roman" w:hAnsi="Times New Roman"/>
          <w:sz w:val="24"/>
          <w:szCs w:val="24"/>
        </w:rPr>
      </w:pPr>
      <w:r w:rsidRPr="00483DCE">
        <w:rPr>
          <w:rFonts w:ascii="Times New Roman" w:hAnsi="Times New Roman"/>
          <w:sz w:val="24"/>
          <w:szCs w:val="24"/>
        </w:rPr>
        <w:t xml:space="preserve">5.2 Місце поставки Товару за адресою Замовника: Київська область, місто Біла Церква, вулиця </w:t>
      </w:r>
      <w:proofErr w:type="spellStart"/>
      <w:r w:rsidRPr="00483DCE">
        <w:rPr>
          <w:rFonts w:ascii="Times New Roman" w:hAnsi="Times New Roman"/>
          <w:sz w:val="24"/>
          <w:szCs w:val="24"/>
        </w:rPr>
        <w:t>Семашка</w:t>
      </w:r>
      <w:proofErr w:type="spellEnd"/>
      <w:r w:rsidRPr="00483DCE">
        <w:rPr>
          <w:rFonts w:ascii="Times New Roman" w:hAnsi="Times New Roman"/>
          <w:sz w:val="24"/>
          <w:szCs w:val="24"/>
        </w:rPr>
        <w:t>, будинок 9, Комунальне некомерційне підприємство Білоцерківської міської ради «Білоцерківська міська лікарня №2».</w:t>
      </w:r>
    </w:p>
    <w:p w:rsidR="0023717F" w:rsidRPr="00483DCE" w:rsidRDefault="0023717F" w:rsidP="00EF2770">
      <w:pPr>
        <w:pStyle w:val="a3"/>
        <w:jc w:val="both"/>
        <w:rPr>
          <w:rFonts w:ascii="Times New Roman" w:hAnsi="Times New Roman"/>
          <w:sz w:val="24"/>
          <w:szCs w:val="24"/>
        </w:rPr>
      </w:pPr>
    </w:p>
    <w:p w:rsidR="00EF2770" w:rsidRPr="00483DCE" w:rsidRDefault="00EF2770" w:rsidP="00EF2770">
      <w:pPr>
        <w:pStyle w:val="a3"/>
        <w:jc w:val="center"/>
        <w:rPr>
          <w:rFonts w:ascii="Times New Roman" w:hAnsi="Times New Roman"/>
          <w:b/>
          <w:sz w:val="24"/>
          <w:szCs w:val="24"/>
        </w:rPr>
      </w:pPr>
      <w:r w:rsidRPr="00483DCE">
        <w:rPr>
          <w:rFonts w:ascii="Times New Roman" w:hAnsi="Times New Roman"/>
          <w:b/>
          <w:sz w:val="24"/>
          <w:szCs w:val="24"/>
        </w:rPr>
        <w:t>VІ. Права та обов'язки сторін</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6.1.Замовник зобов’язаний:</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6.1.1. Своєчасно та в повному обсязі сплачувати за поставлений Товар;</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6.1.2. Прийняти поставлений Товар згідно із накладними та сертифікатами якості на Товар;</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6.1.3.Замовник зобов’язаний повідомити Постачальника про порушення умов договору щодо кількості, асортименту,  якості, комплектності, тари та (або) упаковки Товару у строк не пізніше 2 (двох) банківських днів з дати отримання Товару у місці поставки.</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6.2. Замовник має право:</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6.2.1. Вимагати від Постачальника здійснити поставку Товару відповідно до заявки на умовах, що визначені договором. У разі відсутності поставки у терміни, що передбачені договором, Замовник вправі розірвати договір в односторонньому порядку.</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6.2.2. Зменшувати обсяг закупівлі Товару, зокрема з урахуванням фактичного обсягу видатків Замовника;</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6.2.3.  Контролювати поставку Товару та строки поставки, встановлені цим Договором;</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6.2.4. Пред’явити претензії по якості поставленого Товару протягом терміну придатності Товару.</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6.3. Постачальник зобов’язаний:</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6.3.1. Забезпечувати поставку Товару, та надати всі супровідні документи, в тому числі ті, що підтверджують якість поставленого Товару;</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6.3.2.Забезпечити поставку Товару якість якого відповідає умовам, установленим розділом ІІ цього Договору;</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6.3.3. У випадку поставки неякісного Товару, Постачальник протягом 14  календарних днів з моменту отримання вимог по якості від Замовника повинен за свій рахунок замінити неякісний Товар.</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6.4. Постачальник має право:</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6.4.1.Своєчасно та в повному обсязі отримувати плату за поставлений Товар;</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6.4.2. На дострокову поставку Товару за письмовим погодженням Замовника;</w:t>
      </w:r>
    </w:p>
    <w:p w:rsidR="00EF2770" w:rsidRPr="00A148EE" w:rsidRDefault="00EF2770" w:rsidP="00EF2770">
      <w:pPr>
        <w:spacing w:after="0" w:line="240" w:lineRule="auto"/>
        <w:ind w:right="28"/>
        <w:jc w:val="both"/>
        <w:rPr>
          <w:rFonts w:ascii="Times New Roman" w:hAnsi="Times New Roman"/>
          <w:sz w:val="24"/>
          <w:szCs w:val="24"/>
        </w:rPr>
      </w:pPr>
      <w:r w:rsidRPr="00A148EE">
        <w:rPr>
          <w:rFonts w:ascii="Times New Roman" w:hAnsi="Times New Roman"/>
          <w:sz w:val="24"/>
          <w:szCs w:val="24"/>
        </w:rPr>
        <w:t xml:space="preserve">6.4.3. У разі невиконання зобов’язань </w:t>
      </w:r>
      <w:r w:rsidRPr="00A148EE">
        <w:rPr>
          <w:rFonts w:ascii="Times New Roman" w:hAnsi="Times New Roman"/>
          <w:b/>
          <w:sz w:val="24"/>
          <w:szCs w:val="24"/>
        </w:rPr>
        <w:t>Замовником Постачальник</w:t>
      </w:r>
      <w:r w:rsidRPr="00A148EE">
        <w:rPr>
          <w:rFonts w:ascii="Times New Roman" w:hAnsi="Times New Roman"/>
          <w:sz w:val="24"/>
          <w:szCs w:val="24"/>
        </w:rPr>
        <w:t xml:space="preserve"> має право достроково розірвати цей Договір, повідомивши про це </w:t>
      </w:r>
      <w:r w:rsidRPr="00A148EE">
        <w:rPr>
          <w:rFonts w:ascii="Times New Roman" w:hAnsi="Times New Roman"/>
          <w:b/>
          <w:sz w:val="24"/>
          <w:szCs w:val="24"/>
        </w:rPr>
        <w:t>Замовника</w:t>
      </w:r>
      <w:r w:rsidRPr="00A148EE">
        <w:rPr>
          <w:rFonts w:ascii="Times New Roman" w:hAnsi="Times New Roman"/>
          <w:sz w:val="24"/>
          <w:szCs w:val="24"/>
        </w:rPr>
        <w:t xml:space="preserve"> у строк не пізніше 14 (чотирнадцяти) календарних днів до дати його розірвання;</w:t>
      </w:r>
    </w:p>
    <w:p w:rsidR="00EF2770" w:rsidRDefault="00EF2770" w:rsidP="00EF2770">
      <w:pPr>
        <w:spacing w:after="0" w:line="240" w:lineRule="auto"/>
        <w:ind w:right="28"/>
        <w:jc w:val="both"/>
        <w:rPr>
          <w:rFonts w:ascii="Times New Roman" w:hAnsi="Times New Roman"/>
          <w:sz w:val="24"/>
          <w:szCs w:val="24"/>
        </w:rPr>
      </w:pPr>
      <w:r w:rsidRPr="00A148EE">
        <w:rPr>
          <w:rFonts w:ascii="Times New Roman" w:hAnsi="Times New Roman"/>
          <w:sz w:val="24"/>
          <w:szCs w:val="24"/>
        </w:rPr>
        <w:t xml:space="preserve">6.4.4. Вимагати повернення  неоплаченого </w:t>
      </w:r>
      <w:r w:rsidRPr="00A148EE">
        <w:rPr>
          <w:rFonts w:ascii="Times New Roman" w:hAnsi="Times New Roman"/>
          <w:b/>
          <w:sz w:val="24"/>
          <w:szCs w:val="24"/>
        </w:rPr>
        <w:t>Замовником</w:t>
      </w:r>
      <w:r w:rsidRPr="00A148EE">
        <w:rPr>
          <w:rFonts w:ascii="Times New Roman" w:hAnsi="Times New Roman"/>
          <w:sz w:val="24"/>
          <w:szCs w:val="24"/>
        </w:rPr>
        <w:t xml:space="preserve"> Товару та сплати штрафних санкцій за невиконання або не належне виконання умов даного Договору.</w:t>
      </w:r>
    </w:p>
    <w:p w:rsidR="0023717F" w:rsidRDefault="0023717F" w:rsidP="00EF2770">
      <w:pPr>
        <w:spacing w:after="0" w:line="240" w:lineRule="auto"/>
        <w:ind w:right="28"/>
        <w:jc w:val="both"/>
        <w:rPr>
          <w:rFonts w:ascii="Times New Roman" w:hAnsi="Times New Roman"/>
          <w:sz w:val="24"/>
          <w:szCs w:val="24"/>
        </w:rPr>
      </w:pPr>
    </w:p>
    <w:p w:rsidR="00EF2770" w:rsidRPr="00483DCE" w:rsidRDefault="00EF2770" w:rsidP="00EF2770">
      <w:pPr>
        <w:pStyle w:val="a3"/>
        <w:jc w:val="center"/>
        <w:rPr>
          <w:rFonts w:ascii="Times New Roman" w:hAnsi="Times New Roman"/>
          <w:b/>
          <w:sz w:val="24"/>
          <w:szCs w:val="24"/>
        </w:rPr>
      </w:pPr>
      <w:r w:rsidRPr="00483DCE">
        <w:rPr>
          <w:rFonts w:ascii="Times New Roman" w:hAnsi="Times New Roman"/>
          <w:b/>
          <w:sz w:val="24"/>
          <w:szCs w:val="24"/>
        </w:rPr>
        <w:t>VІІ. Відповідальність сторін</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F2770" w:rsidRDefault="00EF2770" w:rsidP="00EF2770">
      <w:pPr>
        <w:pStyle w:val="a3"/>
        <w:jc w:val="both"/>
        <w:rPr>
          <w:rFonts w:ascii="Times New Roman" w:hAnsi="Times New Roman"/>
          <w:sz w:val="24"/>
          <w:szCs w:val="24"/>
        </w:rPr>
      </w:pPr>
      <w:r w:rsidRPr="00483DCE">
        <w:rPr>
          <w:rFonts w:ascii="Times New Roman" w:hAnsi="Times New Roman"/>
          <w:sz w:val="24"/>
          <w:szCs w:val="24"/>
        </w:rPr>
        <w:lastRenderedPageBreak/>
        <w:t>7.2. У разі невиконання або несвоєчасного виконання зобов’язань при закупівлі Товару, Постачальник сплачує Замовнику штрафні санкції (неустойка, штраф, пеня).</w:t>
      </w:r>
    </w:p>
    <w:p w:rsidR="00EF2770" w:rsidRDefault="00EF2770" w:rsidP="00EF2770">
      <w:pPr>
        <w:pStyle w:val="a3"/>
        <w:jc w:val="both"/>
        <w:rPr>
          <w:rFonts w:ascii="Times New Roman" w:hAnsi="Times New Roman"/>
          <w:sz w:val="24"/>
          <w:szCs w:val="24"/>
        </w:rPr>
      </w:pPr>
    </w:p>
    <w:p w:rsidR="00EF2770" w:rsidRDefault="00EF2770" w:rsidP="00EF2770">
      <w:pPr>
        <w:spacing w:after="0" w:line="240" w:lineRule="auto"/>
        <w:ind w:right="-40"/>
        <w:jc w:val="center"/>
        <w:rPr>
          <w:rFonts w:ascii="Times New Roman" w:eastAsia="Times New Roman" w:hAnsi="Times New Roman"/>
          <w:b/>
          <w:sz w:val="24"/>
          <w:szCs w:val="24"/>
        </w:rPr>
      </w:pPr>
      <w:r>
        <w:rPr>
          <w:rFonts w:ascii="Times New Roman" w:eastAsia="Times New Roman" w:hAnsi="Times New Roman"/>
          <w:b/>
          <w:sz w:val="24"/>
          <w:szCs w:val="24"/>
          <w:lang w:val="en-US"/>
        </w:rPr>
        <w:t>VIII</w:t>
      </w:r>
      <w:r>
        <w:rPr>
          <w:rFonts w:ascii="Times New Roman" w:eastAsia="Times New Roman" w:hAnsi="Times New Roman"/>
          <w:b/>
          <w:sz w:val="24"/>
          <w:szCs w:val="24"/>
        </w:rPr>
        <w:t>. Обставини непереборної сили</w:t>
      </w:r>
    </w:p>
    <w:p w:rsidR="00EF2770" w:rsidRDefault="00EF2770" w:rsidP="00EF2770">
      <w:pPr>
        <w:spacing w:after="0" w:line="240" w:lineRule="auto"/>
        <w:ind w:right="-40"/>
        <w:jc w:val="both"/>
        <w:rPr>
          <w:rFonts w:ascii="Times New Roman" w:eastAsia="Times New Roman" w:hAnsi="Times New Roman"/>
          <w:sz w:val="24"/>
          <w:szCs w:val="24"/>
        </w:rPr>
      </w:pPr>
      <w:r>
        <w:rPr>
          <w:rFonts w:ascii="Times New Roman" w:eastAsia="Times New Roman" w:hAnsi="Times New Roman"/>
          <w:sz w:val="24"/>
          <w:szCs w:val="24"/>
        </w:rPr>
        <w:t xml:space="preserve">8.1. Сторони не несуть </w:t>
      </w:r>
      <w:r w:rsidRPr="00EF2770">
        <w:rPr>
          <w:rFonts w:ascii="Times New Roman" w:eastAsia="Times New Roman" w:hAnsi="Times New Roman"/>
          <w:sz w:val="24"/>
          <w:szCs w:val="24"/>
        </w:rPr>
        <w:t>відповідальності</w:t>
      </w:r>
      <w:r>
        <w:rPr>
          <w:rFonts w:ascii="Times New Roman" w:eastAsia="Times New Roman" w:hAnsi="Times New Roman"/>
          <w:sz w:val="24"/>
          <w:szCs w:val="24"/>
        </w:rPr>
        <w:t xml:space="preserve">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F2770" w:rsidRDefault="00EF2770" w:rsidP="00EF2770">
      <w:pPr>
        <w:spacing w:after="0" w:line="240" w:lineRule="auto"/>
        <w:ind w:right="-40"/>
        <w:jc w:val="both"/>
        <w:rPr>
          <w:rFonts w:ascii="Times New Roman" w:eastAsia="Times New Roman" w:hAnsi="Times New Roman"/>
          <w:sz w:val="24"/>
          <w:szCs w:val="24"/>
        </w:rPr>
      </w:pPr>
      <w:r>
        <w:rPr>
          <w:rFonts w:ascii="Times New Roman" w:eastAsia="Times New Roman" w:hAnsi="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EF2770" w:rsidRPr="00EF2770" w:rsidRDefault="00EF2770" w:rsidP="00EF2770">
      <w:pPr>
        <w:spacing w:after="0" w:line="240" w:lineRule="auto"/>
        <w:ind w:right="-40"/>
        <w:jc w:val="both"/>
        <w:rPr>
          <w:rFonts w:ascii="Times New Roman" w:eastAsia="Times New Roman" w:hAnsi="Times New Roman"/>
          <w:sz w:val="24"/>
          <w:szCs w:val="24"/>
        </w:rPr>
      </w:pPr>
      <w:r>
        <w:rPr>
          <w:rFonts w:ascii="Times New Roman" w:eastAsia="Times New Roman" w:hAnsi="Times New Roman"/>
          <w:sz w:val="24"/>
          <w:szCs w:val="24"/>
        </w:rPr>
        <w:t xml:space="preserve">8.3. Якщо форс-мажорні обставини триватимуть понад </w:t>
      </w:r>
      <w:r w:rsidRPr="00EF2770">
        <w:rPr>
          <w:rFonts w:ascii="Times New Roman" w:eastAsia="Times New Roman" w:hAnsi="Times New Roman"/>
          <w:sz w:val="24"/>
          <w:szCs w:val="24"/>
        </w:rPr>
        <w:t xml:space="preserve">6 місяців поспіль, даний договір про закупівлю може бути розірвано в односторонньому порядку </w:t>
      </w:r>
      <w:r w:rsidRPr="00EF2770">
        <w:rPr>
          <w:rFonts w:ascii="Times New Roman" w:eastAsia="Times New Roman" w:hAnsi="Times New Roman"/>
          <w:b/>
          <w:sz w:val="24"/>
          <w:szCs w:val="24"/>
        </w:rPr>
        <w:t>Покупцем</w:t>
      </w:r>
      <w:r w:rsidRPr="00EF2770">
        <w:rPr>
          <w:rFonts w:ascii="Times New Roman" w:eastAsia="Times New Roman" w:hAnsi="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EF2770" w:rsidRDefault="00EF2770" w:rsidP="00EF2770">
      <w:pPr>
        <w:spacing w:after="0" w:line="240" w:lineRule="auto"/>
        <w:ind w:right="-40"/>
        <w:jc w:val="both"/>
        <w:rPr>
          <w:rFonts w:ascii="Times New Roman" w:eastAsia="Times New Roman" w:hAnsi="Times New Roman"/>
          <w:sz w:val="24"/>
          <w:szCs w:val="24"/>
        </w:rPr>
      </w:pPr>
      <w:r>
        <w:rPr>
          <w:rFonts w:ascii="Times New Roman" w:eastAsia="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EF2770" w:rsidRDefault="00EF2770" w:rsidP="00EF2770">
      <w:pPr>
        <w:spacing w:after="0" w:line="240" w:lineRule="auto"/>
        <w:ind w:right="-40"/>
        <w:jc w:val="both"/>
        <w:rPr>
          <w:rFonts w:ascii="Times New Roman" w:eastAsia="Times New Roman" w:hAnsi="Times New Roman"/>
          <w:sz w:val="24"/>
          <w:szCs w:val="24"/>
        </w:rPr>
      </w:pPr>
      <w:r>
        <w:rPr>
          <w:rFonts w:ascii="Times New Roman" w:eastAsia="Times New Roman" w:hAnsi="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EF2770" w:rsidRDefault="00EF2770" w:rsidP="00EF2770">
      <w:pPr>
        <w:spacing w:after="0" w:line="240" w:lineRule="auto"/>
        <w:ind w:right="-40"/>
        <w:jc w:val="both"/>
        <w:rPr>
          <w:rFonts w:ascii="Times New Roman" w:eastAsia="Times New Roman" w:hAnsi="Times New Roman"/>
          <w:sz w:val="24"/>
          <w:szCs w:val="24"/>
        </w:rPr>
      </w:pPr>
      <w:r>
        <w:rPr>
          <w:rFonts w:ascii="Times New Roman" w:eastAsia="Times New Roman" w:hAnsi="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EF2770" w:rsidRDefault="00EF2770" w:rsidP="00EF2770">
      <w:pPr>
        <w:spacing w:after="0" w:line="240" w:lineRule="auto"/>
        <w:ind w:right="-40"/>
        <w:jc w:val="both"/>
        <w:rPr>
          <w:rFonts w:ascii="Times New Roman" w:eastAsia="Times New Roman" w:hAnsi="Times New Roman"/>
          <w:sz w:val="24"/>
          <w:szCs w:val="24"/>
        </w:rPr>
      </w:pPr>
      <w:r>
        <w:rPr>
          <w:rFonts w:ascii="Times New Roman" w:eastAsia="Times New Roman" w:hAnsi="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EF2770" w:rsidRDefault="00EF2770" w:rsidP="00EF2770">
      <w:pPr>
        <w:spacing w:after="0" w:line="240" w:lineRule="auto"/>
        <w:ind w:right="-40"/>
        <w:jc w:val="both"/>
        <w:rPr>
          <w:rFonts w:ascii="Times New Roman" w:eastAsia="Times New Roman" w:hAnsi="Times New Roman"/>
          <w:sz w:val="24"/>
          <w:szCs w:val="24"/>
        </w:rPr>
      </w:pPr>
      <w:r>
        <w:rPr>
          <w:rFonts w:ascii="Times New Roman" w:eastAsia="Times New Roman" w:hAnsi="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EF2770" w:rsidRDefault="00EF2770" w:rsidP="00EF2770">
      <w:pPr>
        <w:pStyle w:val="a3"/>
        <w:jc w:val="both"/>
        <w:rPr>
          <w:rFonts w:ascii="Times New Roman" w:hAnsi="Times New Roman"/>
          <w:sz w:val="24"/>
          <w:szCs w:val="24"/>
        </w:rPr>
      </w:pPr>
    </w:p>
    <w:p w:rsidR="00EF2770" w:rsidRPr="00483DCE" w:rsidRDefault="00EF2770" w:rsidP="00EF2770">
      <w:pPr>
        <w:pStyle w:val="a3"/>
        <w:jc w:val="center"/>
        <w:rPr>
          <w:rFonts w:ascii="Times New Roman" w:hAnsi="Times New Roman"/>
          <w:b/>
          <w:sz w:val="24"/>
          <w:szCs w:val="24"/>
        </w:rPr>
      </w:pPr>
      <w:r w:rsidRPr="00483DCE">
        <w:rPr>
          <w:rFonts w:ascii="Times New Roman" w:hAnsi="Times New Roman"/>
          <w:b/>
          <w:sz w:val="24"/>
          <w:szCs w:val="24"/>
        </w:rPr>
        <w:t>І</w:t>
      </w:r>
      <w:r>
        <w:rPr>
          <w:rFonts w:ascii="Times New Roman" w:hAnsi="Times New Roman"/>
          <w:b/>
          <w:sz w:val="24"/>
          <w:szCs w:val="24"/>
          <w:lang w:val="en-US"/>
        </w:rPr>
        <w:t>X</w:t>
      </w:r>
      <w:r w:rsidRPr="00483DCE">
        <w:rPr>
          <w:rFonts w:ascii="Times New Roman" w:hAnsi="Times New Roman"/>
          <w:b/>
          <w:sz w:val="24"/>
          <w:szCs w:val="24"/>
        </w:rPr>
        <w:t>. Вирішення спорів</w:t>
      </w:r>
    </w:p>
    <w:p w:rsidR="00EF2770" w:rsidRPr="00483DCE" w:rsidRDefault="00EF2770" w:rsidP="00EF2770">
      <w:pPr>
        <w:pStyle w:val="a3"/>
        <w:jc w:val="both"/>
        <w:rPr>
          <w:rFonts w:ascii="Times New Roman" w:hAnsi="Times New Roman"/>
          <w:sz w:val="24"/>
          <w:szCs w:val="24"/>
        </w:rPr>
      </w:pPr>
      <w:r w:rsidRPr="00EF2770">
        <w:rPr>
          <w:rFonts w:ascii="Times New Roman" w:hAnsi="Times New Roman"/>
          <w:sz w:val="24"/>
          <w:szCs w:val="24"/>
        </w:rPr>
        <w:t>9</w:t>
      </w:r>
      <w:r w:rsidRPr="00483DCE">
        <w:rPr>
          <w:rFonts w:ascii="Times New Roman" w:hAnsi="Times New Roman"/>
          <w:sz w:val="24"/>
          <w:szCs w:val="24"/>
        </w:rPr>
        <w:t>.1. Усі спори, що виникають з цього Договору або пов’язані із ним розбіжності, вирішуються шляхом переговорів між Сторонами.</w:t>
      </w:r>
    </w:p>
    <w:p w:rsidR="00EF2770" w:rsidRDefault="00EF2770" w:rsidP="00EF2770">
      <w:pPr>
        <w:pStyle w:val="a3"/>
        <w:jc w:val="both"/>
        <w:rPr>
          <w:rFonts w:ascii="Times New Roman" w:hAnsi="Times New Roman"/>
          <w:sz w:val="24"/>
          <w:szCs w:val="24"/>
        </w:rPr>
      </w:pPr>
      <w:r w:rsidRPr="00EF2770">
        <w:rPr>
          <w:rFonts w:ascii="Times New Roman" w:hAnsi="Times New Roman"/>
          <w:sz w:val="24"/>
          <w:szCs w:val="24"/>
        </w:rPr>
        <w:t>9</w:t>
      </w:r>
      <w:r w:rsidRPr="00483DCE">
        <w:rPr>
          <w:rFonts w:ascii="Times New Roman" w:hAnsi="Times New Roman"/>
          <w:sz w:val="24"/>
          <w:szCs w:val="24"/>
        </w:rPr>
        <w:t>.2. Якщо відповідний спір (розбіжність) неможливо вирішити шляхом переговорів, він вирішується в судовому порядку за встановленою підвідомчістю та підсудністю такого спору (розбіжності), відповідно до чинного в Україні законодавства</w:t>
      </w:r>
      <w:r>
        <w:rPr>
          <w:rFonts w:ascii="Times New Roman" w:hAnsi="Times New Roman"/>
          <w:sz w:val="24"/>
          <w:szCs w:val="24"/>
        </w:rPr>
        <w:t>.</w:t>
      </w:r>
    </w:p>
    <w:p w:rsidR="0023717F" w:rsidRDefault="0023717F" w:rsidP="00EF2770">
      <w:pPr>
        <w:pStyle w:val="a3"/>
        <w:jc w:val="both"/>
        <w:rPr>
          <w:rFonts w:ascii="Times New Roman" w:hAnsi="Times New Roman"/>
          <w:sz w:val="24"/>
          <w:szCs w:val="24"/>
        </w:rPr>
      </w:pPr>
    </w:p>
    <w:p w:rsidR="00EF2770" w:rsidRPr="00483DCE" w:rsidRDefault="00EF2770" w:rsidP="00EF2770">
      <w:pPr>
        <w:pStyle w:val="a3"/>
        <w:jc w:val="center"/>
        <w:rPr>
          <w:rFonts w:ascii="Times New Roman" w:hAnsi="Times New Roman"/>
          <w:b/>
          <w:sz w:val="24"/>
          <w:szCs w:val="24"/>
        </w:rPr>
      </w:pPr>
      <w:r w:rsidRPr="00483DCE">
        <w:rPr>
          <w:rFonts w:ascii="Times New Roman" w:hAnsi="Times New Roman"/>
          <w:b/>
          <w:sz w:val="24"/>
          <w:szCs w:val="24"/>
        </w:rPr>
        <w:t>X. Строк дії договору.</w:t>
      </w:r>
    </w:p>
    <w:p w:rsidR="00EF2770" w:rsidRPr="007B4C28" w:rsidRDefault="00EF2770" w:rsidP="007B4C28">
      <w:pPr>
        <w:spacing w:after="0" w:line="240" w:lineRule="auto"/>
        <w:jc w:val="both"/>
        <w:rPr>
          <w:rFonts w:ascii="Times New Roman" w:eastAsia="Times New Roman" w:hAnsi="Times New Roman"/>
          <w:sz w:val="24"/>
          <w:szCs w:val="24"/>
        </w:rPr>
      </w:pPr>
      <w:r w:rsidRPr="00427EB6">
        <w:rPr>
          <w:rFonts w:ascii="Times New Roman" w:hAnsi="Times New Roman"/>
          <w:sz w:val="24"/>
          <w:szCs w:val="24"/>
        </w:rPr>
        <w:t>10</w:t>
      </w:r>
      <w:r w:rsidRPr="00483DCE">
        <w:rPr>
          <w:rFonts w:ascii="Times New Roman" w:hAnsi="Times New Roman"/>
          <w:sz w:val="24"/>
          <w:szCs w:val="24"/>
        </w:rPr>
        <w:t xml:space="preserve">.1. </w:t>
      </w:r>
      <w:r w:rsidR="00307896">
        <w:rPr>
          <w:rFonts w:ascii="Times New Roman" w:hAnsi="Times New Roman"/>
          <w:sz w:val="24"/>
          <w:szCs w:val="24"/>
        </w:rPr>
        <w:t>Цей договір набирає чинності з дати його підписання і діє до припинення чи скасування на всій території України та/або території Київської області правового режиму воєнного стану, оголошеного Указом Президента України від 24.02.2022 № 64/2022 «Про введення воєнного стану в Україні» та продовженого відповідно до інших нормативних актів у встан</w:t>
      </w:r>
      <w:r w:rsidR="00C115A8">
        <w:rPr>
          <w:rFonts w:ascii="Times New Roman" w:hAnsi="Times New Roman"/>
          <w:sz w:val="24"/>
          <w:szCs w:val="24"/>
        </w:rPr>
        <w:t>овленому законодавством порядку</w:t>
      </w:r>
      <w:r w:rsidR="00307896">
        <w:rPr>
          <w:rFonts w:ascii="Times New Roman" w:hAnsi="Times New Roman"/>
          <w:sz w:val="24"/>
          <w:szCs w:val="24"/>
        </w:rPr>
        <w:t>, але не пізніше ніж до 31.12.2022, а в частині розрахунків — до повного виконання взятих сторонами зобов’язань</w:t>
      </w:r>
      <w:r w:rsidR="007B4C28" w:rsidRPr="007B4C28">
        <w:rPr>
          <w:rFonts w:ascii="Times New Roman" w:eastAsia="Times New Roman" w:hAnsi="Times New Roman"/>
          <w:color w:val="000000"/>
          <w:sz w:val="24"/>
          <w:szCs w:val="24"/>
        </w:rPr>
        <w:t>. </w:t>
      </w:r>
    </w:p>
    <w:p w:rsidR="00EF2770" w:rsidRDefault="00EF2770" w:rsidP="00EF2770">
      <w:pPr>
        <w:pStyle w:val="a3"/>
        <w:jc w:val="both"/>
        <w:rPr>
          <w:rFonts w:ascii="Times New Roman" w:hAnsi="Times New Roman"/>
          <w:sz w:val="24"/>
          <w:szCs w:val="24"/>
        </w:rPr>
      </w:pPr>
      <w:r w:rsidRPr="00427EB6">
        <w:rPr>
          <w:rFonts w:ascii="Times New Roman" w:hAnsi="Times New Roman"/>
          <w:sz w:val="24"/>
          <w:szCs w:val="24"/>
        </w:rPr>
        <w:t>10</w:t>
      </w:r>
      <w:r w:rsidRPr="00483DCE">
        <w:rPr>
          <w:rFonts w:ascii="Times New Roman" w:hAnsi="Times New Roman"/>
          <w:sz w:val="24"/>
          <w:szCs w:val="24"/>
        </w:rPr>
        <w:t>.2. Цей Договір укладається і підписується у двох примірниках, що мають однакову юридичну силу: 1-й-Замовнику, 2-й-Постачальнику</w:t>
      </w:r>
      <w:r w:rsidR="0023717F">
        <w:rPr>
          <w:rFonts w:ascii="Times New Roman" w:hAnsi="Times New Roman"/>
          <w:sz w:val="24"/>
          <w:szCs w:val="24"/>
        </w:rPr>
        <w:t>.</w:t>
      </w:r>
    </w:p>
    <w:p w:rsidR="0023717F" w:rsidRPr="00483DCE" w:rsidRDefault="0023717F" w:rsidP="00EF2770">
      <w:pPr>
        <w:pStyle w:val="a3"/>
        <w:jc w:val="both"/>
        <w:rPr>
          <w:rFonts w:ascii="Times New Roman" w:hAnsi="Times New Roman"/>
          <w:sz w:val="24"/>
          <w:szCs w:val="24"/>
        </w:rPr>
      </w:pPr>
    </w:p>
    <w:p w:rsidR="00EF2770" w:rsidRPr="00483DCE" w:rsidRDefault="00EF2770" w:rsidP="00EF2770">
      <w:pPr>
        <w:pStyle w:val="a3"/>
        <w:jc w:val="center"/>
        <w:rPr>
          <w:rFonts w:ascii="Times New Roman" w:hAnsi="Times New Roman"/>
          <w:b/>
          <w:sz w:val="24"/>
          <w:szCs w:val="24"/>
        </w:rPr>
      </w:pPr>
      <w:r w:rsidRPr="00483DCE">
        <w:rPr>
          <w:rFonts w:ascii="Times New Roman" w:hAnsi="Times New Roman"/>
          <w:b/>
          <w:sz w:val="24"/>
          <w:szCs w:val="24"/>
        </w:rPr>
        <w:t>X</w:t>
      </w:r>
      <w:r>
        <w:rPr>
          <w:rFonts w:ascii="Times New Roman" w:hAnsi="Times New Roman"/>
          <w:b/>
          <w:sz w:val="24"/>
          <w:szCs w:val="24"/>
          <w:lang w:val="en-US"/>
        </w:rPr>
        <w:t>I</w:t>
      </w:r>
      <w:r w:rsidRPr="00483DCE">
        <w:rPr>
          <w:rFonts w:ascii="Times New Roman" w:hAnsi="Times New Roman"/>
          <w:b/>
          <w:sz w:val="24"/>
          <w:szCs w:val="24"/>
        </w:rPr>
        <w:t>. Інші умови</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1</w:t>
      </w:r>
      <w:r w:rsidRPr="00260F56">
        <w:rPr>
          <w:rFonts w:ascii="Times New Roman" w:hAnsi="Times New Roman"/>
          <w:sz w:val="24"/>
          <w:szCs w:val="24"/>
        </w:rPr>
        <w:t>1</w:t>
      </w:r>
      <w:r w:rsidRPr="00483DCE">
        <w:rPr>
          <w:rFonts w:ascii="Times New Roman" w:hAnsi="Times New Roman"/>
          <w:sz w:val="24"/>
          <w:szCs w:val="24"/>
        </w:rPr>
        <w:t>.1. Після підписання договір про закупівлю набуває обов'язкової сили для сторін і має виконуватись ними відповідно до його умов.</w:t>
      </w:r>
    </w:p>
    <w:p w:rsidR="00EF2770" w:rsidRPr="00483DCE" w:rsidRDefault="00EF2770" w:rsidP="00EF2770">
      <w:pPr>
        <w:pStyle w:val="a3"/>
        <w:jc w:val="both"/>
        <w:rPr>
          <w:rFonts w:ascii="Times New Roman" w:hAnsi="Times New Roman"/>
          <w:sz w:val="24"/>
          <w:szCs w:val="24"/>
        </w:rPr>
      </w:pPr>
      <w:r w:rsidRPr="00483DCE">
        <w:rPr>
          <w:rFonts w:ascii="Times New Roman" w:hAnsi="Times New Roman"/>
          <w:sz w:val="24"/>
          <w:szCs w:val="24"/>
        </w:rPr>
        <w:t>1</w:t>
      </w:r>
      <w:r w:rsidRPr="00260F56">
        <w:rPr>
          <w:rFonts w:ascii="Times New Roman" w:hAnsi="Times New Roman"/>
          <w:sz w:val="24"/>
          <w:szCs w:val="24"/>
          <w:lang w:val="ru-RU"/>
        </w:rPr>
        <w:t>1</w:t>
      </w:r>
      <w:r w:rsidRPr="00483DCE">
        <w:rPr>
          <w:rFonts w:ascii="Times New Roman" w:hAnsi="Times New Roman"/>
          <w:sz w:val="24"/>
          <w:szCs w:val="24"/>
        </w:rPr>
        <w:t>.2. Умови договору зберігають свою силу протягом всього строку дії договору.</w:t>
      </w:r>
    </w:p>
    <w:p w:rsidR="00345544" w:rsidRPr="00345544" w:rsidRDefault="00EF2770" w:rsidP="00EF2770">
      <w:pPr>
        <w:pStyle w:val="a3"/>
        <w:jc w:val="both"/>
        <w:rPr>
          <w:rFonts w:ascii="Times New Roman" w:hAnsi="Times New Roman"/>
          <w:sz w:val="24"/>
          <w:szCs w:val="24"/>
        </w:rPr>
      </w:pPr>
      <w:r w:rsidRPr="00345544">
        <w:rPr>
          <w:rFonts w:ascii="Times New Roman" w:hAnsi="Times New Roman"/>
          <w:sz w:val="24"/>
          <w:szCs w:val="24"/>
        </w:rPr>
        <w:t xml:space="preserve">11.3. </w:t>
      </w:r>
      <w:r w:rsidR="00345544" w:rsidRPr="00345544">
        <w:rPr>
          <w:rFonts w:ascii="Times New Roman" w:hAnsi="Times New Roman"/>
          <w:sz w:val="24"/>
          <w:szCs w:val="24"/>
        </w:rPr>
        <w:t xml:space="preserve">Істотні умови договору про закупівлю </w:t>
      </w:r>
      <w:r w:rsidR="00345544" w:rsidRPr="00345544">
        <w:rPr>
          <w:rFonts w:ascii="Times New Roman" w:eastAsia="Times New Roman" w:hAnsi="Times New Roman"/>
          <w:sz w:val="24"/>
          <w:szCs w:val="24"/>
        </w:rPr>
        <w:t>не можуть змінюватися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w:t>
      </w:r>
      <w:r w:rsidR="00345544" w:rsidRPr="00345544">
        <w:rPr>
          <w:rFonts w:ascii="Times New Roman" w:hAnsi="Times New Roman"/>
          <w:sz w:val="24"/>
          <w:szCs w:val="24"/>
        </w:rPr>
        <w:t xml:space="preserve"> №922-VIII від 25 грудня 2015 року, а саме:</w:t>
      </w:r>
    </w:p>
    <w:p w:rsidR="00EF2770" w:rsidRPr="00186A50" w:rsidRDefault="00EF2770" w:rsidP="00EF2770">
      <w:pPr>
        <w:pStyle w:val="a3"/>
        <w:jc w:val="both"/>
        <w:rPr>
          <w:rFonts w:ascii="Times New Roman" w:hAnsi="Times New Roman"/>
          <w:sz w:val="24"/>
          <w:szCs w:val="24"/>
        </w:rPr>
      </w:pPr>
      <w:r w:rsidRPr="00186A50">
        <w:rPr>
          <w:rFonts w:ascii="Times New Roman" w:hAnsi="Times New Roman"/>
          <w:sz w:val="24"/>
          <w:szCs w:val="24"/>
        </w:rPr>
        <w:lastRenderedPageBreak/>
        <w:t>1). зменшення обсягів закупівлі, зокрема з урахуванням фактичного обсягу видатків Замовника</w:t>
      </w:r>
      <w:r>
        <w:rPr>
          <w:rFonts w:ascii="Times New Roman" w:hAnsi="Times New Roman"/>
          <w:sz w:val="24"/>
          <w:szCs w:val="24"/>
        </w:rPr>
        <w:t xml:space="preserve">. </w:t>
      </w:r>
      <w:r w:rsidRPr="009154C6">
        <w:rPr>
          <w:rFonts w:ascii="Times New Roman" w:eastAsia="Times New Roman" w:hAnsi="Times New Roman"/>
          <w:i/>
          <w:iCs/>
          <w:color w:val="000000"/>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86A50">
        <w:rPr>
          <w:rFonts w:ascii="Times New Roman" w:hAnsi="Times New Roman"/>
          <w:sz w:val="24"/>
          <w:szCs w:val="24"/>
        </w:rPr>
        <w:t>;</w:t>
      </w:r>
    </w:p>
    <w:p w:rsidR="00EF2770" w:rsidRPr="003B10C3" w:rsidRDefault="00EF2770" w:rsidP="00EF2770">
      <w:pPr>
        <w:pStyle w:val="rvps2"/>
        <w:shd w:val="clear" w:color="auto" w:fill="FFFFFF"/>
        <w:spacing w:before="0" w:beforeAutospacing="0" w:after="0" w:afterAutospacing="0"/>
        <w:jc w:val="both"/>
        <w:rPr>
          <w:lang w:eastAsia="ru-RU"/>
        </w:rPr>
      </w:pPr>
      <w:r w:rsidRPr="003B10C3">
        <w:rPr>
          <w:lang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Pr="003B10C3">
        <w:rPr>
          <w:b/>
          <w:bCs/>
        </w:rPr>
        <w:t xml:space="preserve">/ </w:t>
      </w:r>
      <w:r w:rsidRPr="003B10C3">
        <w:rPr>
          <w:bCs/>
        </w:rPr>
        <w:t>внесення змін до такого договору щодо збільшення ціни за одиницю товару</w:t>
      </w:r>
      <w:r>
        <w:rPr>
          <w:bCs/>
        </w:rPr>
        <w:t xml:space="preserve">. </w:t>
      </w:r>
      <w:r w:rsidRPr="009154C6">
        <w:rPr>
          <w:i/>
          <w:iCs/>
          <w:color w:val="000000"/>
          <w:lang w:eastAsia="ru-RU"/>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9154C6">
        <w:rPr>
          <w:i/>
          <w:iCs/>
          <w:color w:val="000000"/>
          <w:lang w:eastAsia="ru-RU"/>
        </w:rPr>
        <w:t>ок</w:t>
      </w:r>
      <w:proofErr w:type="spellEnd"/>
      <w:r w:rsidRPr="009154C6">
        <w:rPr>
          <w:i/>
          <w:iCs/>
          <w:color w:val="000000"/>
          <w:lang w:eastAsia="ru-RU"/>
        </w:rPr>
        <w:t>) або листа(</w:t>
      </w:r>
      <w:proofErr w:type="spellStart"/>
      <w:r w:rsidRPr="009154C6">
        <w:rPr>
          <w:i/>
          <w:iCs/>
          <w:color w:val="000000"/>
          <w:lang w:eastAsia="ru-RU"/>
        </w:rPr>
        <w:t>ів</w:t>
      </w:r>
      <w:proofErr w:type="spellEnd"/>
      <w:r w:rsidRPr="009154C6">
        <w:rPr>
          <w:i/>
          <w:iCs/>
          <w:color w:val="000000"/>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r w:rsidRPr="003B10C3">
        <w:rPr>
          <w:lang w:eastAsia="ru-RU"/>
        </w:rPr>
        <w:t xml:space="preserve">;  </w:t>
      </w:r>
    </w:p>
    <w:p w:rsidR="00EF2770" w:rsidRPr="00186A50" w:rsidRDefault="00EF2770" w:rsidP="00EF2770">
      <w:pPr>
        <w:pStyle w:val="rvps2"/>
        <w:shd w:val="clear" w:color="auto" w:fill="FFFFFF"/>
        <w:spacing w:before="0" w:beforeAutospacing="0" w:after="0" w:afterAutospacing="0"/>
        <w:jc w:val="both"/>
        <w:rPr>
          <w:lang w:eastAsia="ru-RU"/>
        </w:rPr>
      </w:pPr>
      <w:r w:rsidRPr="00186A50">
        <w:rP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r>
        <w:rPr>
          <w:lang w:eastAsia="ru-RU"/>
        </w:rPr>
        <w:t xml:space="preserve">. </w:t>
      </w:r>
      <w:r w:rsidRPr="009154C6">
        <w:rPr>
          <w:i/>
          <w:iCs/>
          <w:color w:val="000000"/>
          <w:lang w:eastAsia="ru-RU"/>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186A50">
        <w:rPr>
          <w:lang w:eastAsia="ru-RU"/>
        </w:rPr>
        <w:t>;</w:t>
      </w:r>
    </w:p>
    <w:p w:rsidR="00EF2770" w:rsidRPr="00186A50" w:rsidRDefault="00EF2770" w:rsidP="00EF2770">
      <w:pPr>
        <w:pStyle w:val="rvps2"/>
        <w:shd w:val="clear" w:color="auto" w:fill="FFFFFF"/>
        <w:spacing w:before="0" w:beforeAutospacing="0" w:after="0" w:afterAutospacing="0"/>
        <w:jc w:val="both"/>
        <w:rPr>
          <w:lang w:eastAsia="ru-RU"/>
        </w:rPr>
      </w:pPr>
      <w:r w:rsidRPr="00186A50">
        <w:rPr>
          <w:lang w:eastAsia="ru-RU"/>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lang w:eastAsia="ru-RU"/>
        </w:rPr>
        <w:t xml:space="preserve">. </w:t>
      </w:r>
      <w:r w:rsidRPr="00C06D1A">
        <w:rPr>
          <w:i/>
          <w:iCs/>
          <w:color w:val="000000"/>
          <w:lang w:eastAsia="ru-RU"/>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186A50">
        <w:rPr>
          <w:lang w:eastAsia="ru-RU"/>
        </w:rPr>
        <w:t>;</w:t>
      </w:r>
    </w:p>
    <w:p w:rsidR="00EF2770" w:rsidRPr="00C06D1A" w:rsidRDefault="00EF2770" w:rsidP="00EF2770">
      <w:pPr>
        <w:pStyle w:val="rvps2"/>
        <w:shd w:val="clear" w:color="auto" w:fill="FFFFFF"/>
        <w:spacing w:before="0" w:beforeAutospacing="0" w:after="0" w:afterAutospacing="0"/>
        <w:jc w:val="both"/>
        <w:rPr>
          <w:lang w:eastAsia="ru-RU"/>
        </w:rPr>
      </w:pPr>
      <w:r w:rsidRPr="00186A50">
        <w:rPr>
          <w:lang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r>
        <w:rPr>
          <w:lang w:eastAsia="ru-RU"/>
        </w:rPr>
        <w:t xml:space="preserve">. </w:t>
      </w:r>
      <w:r w:rsidRPr="00C06D1A">
        <w:rPr>
          <w:i/>
          <w:iCs/>
          <w:color w:val="000000"/>
          <w:lang w:eastAsia="ru-RU"/>
        </w:rPr>
        <w:t xml:space="preserve">Сторони можуть внести зміни до Договору у разі узгодженої зміни ціни в бік зменшення (без зміни кількості (обсягу) та якості </w:t>
      </w:r>
      <w:r w:rsidRPr="00C06D1A">
        <w:rPr>
          <w:i/>
          <w:iCs/>
          <w:lang w:eastAsia="ru-RU"/>
        </w:rPr>
        <w:t>товарів)</w:t>
      </w:r>
      <w:r w:rsidRPr="00C06D1A">
        <w:rPr>
          <w:lang w:eastAsia="ru-RU"/>
        </w:rPr>
        <w:t>;</w:t>
      </w:r>
    </w:p>
    <w:p w:rsidR="00EF2770" w:rsidRPr="00541B19" w:rsidRDefault="00EF2770" w:rsidP="00EF2770">
      <w:pPr>
        <w:spacing w:after="0" w:line="240" w:lineRule="auto"/>
        <w:jc w:val="both"/>
        <w:rPr>
          <w:rFonts w:ascii="Times New Roman" w:eastAsia="Times New Roman" w:hAnsi="Times New Roman"/>
          <w:sz w:val="24"/>
          <w:szCs w:val="24"/>
          <w:lang w:eastAsia="ru-RU"/>
        </w:rPr>
      </w:pPr>
      <w:r w:rsidRPr="00541B19">
        <w:rPr>
          <w:rFonts w:ascii="Times New Roman" w:hAnsi="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41B19">
        <w:rPr>
          <w:rFonts w:ascii="Times New Roman" w:eastAsia="Times New Roman" w:hAnsi="Times New Roman"/>
          <w:i/>
          <w:iCs/>
          <w:color w:val="000000"/>
          <w:sz w:val="24"/>
          <w:szCs w:val="24"/>
          <w:lang w:eastAsia="ru-RU"/>
        </w:rPr>
        <w:t xml:space="preserve"> </w:t>
      </w:r>
      <w:r w:rsidRPr="00AD7168">
        <w:rPr>
          <w:rFonts w:ascii="Times New Roman" w:eastAsia="Times New Roman" w:hAnsi="Times New Roman"/>
          <w:i/>
          <w:iCs/>
          <w:color w:val="000000"/>
          <w:sz w:val="24"/>
          <w:szCs w:val="24"/>
          <w:lang w:eastAsia="ru-RU"/>
        </w:rPr>
        <w:t>Сторони можуть внести зміни до Договору у разі зміни згідно із законодавством ставок податків і зборів</w:t>
      </w:r>
      <w:r w:rsidRPr="00AD7168">
        <w:rPr>
          <w:rFonts w:ascii="Times New Roman" w:eastAsia="Times New Roman" w:hAnsi="Times New Roman"/>
          <w:i/>
          <w:iCs/>
          <w:color w:val="FF0000"/>
          <w:sz w:val="24"/>
          <w:szCs w:val="24"/>
          <w:lang w:eastAsia="ru-RU"/>
        </w:rPr>
        <w:t xml:space="preserve"> </w:t>
      </w:r>
      <w:r w:rsidRPr="00AD7168">
        <w:rPr>
          <w:rFonts w:ascii="Times New Roman" w:eastAsia="Times New Roman" w:hAnsi="Times New Roman"/>
          <w:i/>
          <w:sz w:val="24"/>
          <w:szCs w:val="24"/>
          <w:lang w:eastAsia="ru-RU"/>
        </w:rPr>
        <w:t>та/або зміною умов щодо надання пільг з оподаткування</w:t>
      </w:r>
      <w:r w:rsidRPr="00AD7168">
        <w:rPr>
          <w:rFonts w:ascii="Times New Roman" w:eastAsia="Times New Roman" w:hAnsi="Times New Roman"/>
          <w:i/>
          <w:iCs/>
          <w:sz w:val="24"/>
          <w:szCs w:val="24"/>
          <w:lang w:eastAsia="ru-RU"/>
        </w:rPr>
        <w:t xml:space="preserve">, які мають бути включені до ціни договору, ціна змінюється пропорційно до змін таких ставок </w:t>
      </w:r>
      <w:r w:rsidRPr="00AD7168">
        <w:rPr>
          <w:rFonts w:ascii="Times New Roman" w:eastAsia="Times New Roman" w:hAnsi="Times New Roman"/>
          <w:i/>
          <w:sz w:val="24"/>
          <w:szCs w:val="24"/>
          <w:lang w:eastAsia="ru-RU"/>
        </w:rPr>
        <w:t>та/або зміною умов щодо надання пільг з оподаткування</w:t>
      </w:r>
      <w:r w:rsidRPr="00AD7168">
        <w:rPr>
          <w:rFonts w:ascii="Times New Roman" w:eastAsia="Times New Roman" w:hAnsi="Times New Roman"/>
          <w:i/>
          <w:iCs/>
          <w:sz w:val="24"/>
          <w:szCs w:val="24"/>
          <w:lang w:eastAsia="ru-RU"/>
        </w:rPr>
        <w:t xml:space="preserve">. Зміна ціни у зв’язку із зміною ставок податків і зборів </w:t>
      </w:r>
      <w:r w:rsidRPr="00AD7168">
        <w:rPr>
          <w:rFonts w:ascii="Times New Roman" w:eastAsia="Times New Roman" w:hAnsi="Times New Roman"/>
          <w:i/>
          <w:sz w:val="24"/>
          <w:szCs w:val="24"/>
          <w:lang w:eastAsia="ru-RU"/>
        </w:rPr>
        <w:t>та/або зміною умов щодо надання пільг з оподаткування</w:t>
      </w:r>
      <w:r w:rsidRPr="00AD7168">
        <w:rPr>
          <w:rFonts w:ascii="Times New Roman" w:eastAsia="Times New Roman" w:hAnsi="Times New Roman"/>
          <w:i/>
          <w:color w:val="000000"/>
          <w:sz w:val="24"/>
          <w:szCs w:val="24"/>
          <w:lang w:eastAsia="ru-RU"/>
        </w:rPr>
        <w:t xml:space="preserve"> </w:t>
      </w:r>
      <w:r w:rsidRPr="00AD7168">
        <w:rPr>
          <w:rFonts w:ascii="Times New Roman" w:eastAsia="Times New Roman" w:hAnsi="Times New Roman"/>
          <w:i/>
          <w:iCs/>
          <w:color w:val="000000"/>
          <w:sz w:val="24"/>
          <w:szCs w:val="24"/>
          <w:lang w:eastAsia="ru-RU"/>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541B19">
        <w:rPr>
          <w:rFonts w:ascii="Times New Roman" w:hAnsi="Times New Roman"/>
          <w:sz w:val="24"/>
          <w:szCs w:val="24"/>
          <w:lang w:eastAsia="ru-RU"/>
        </w:rPr>
        <w:t>;</w:t>
      </w:r>
    </w:p>
    <w:p w:rsidR="00EF2770" w:rsidRDefault="00EF2770" w:rsidP="00EF2770">
      <w:pPr>
        <w:pStyle w:val="rvps2"/>
        <w:shd w:val="clear" w:color="auto" w:fill="FFFFFF"/>
        <w:spacing w:before="0" w:beforeAutospacing="0" w:after="0" w:afterAutospacing="0"/>
        <w:jc w:val="both"/>
        <w:rPr>
          <w:lang w:eastAsia="ru-RU"/>
        </w:rPr>
      </w:pPr>
      <w:r w:rsidRPr="00186A50">
        <w:rP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6A50">
        <w:rPr>
          <w:lang w:eastAsia="ru-RU"/>
        </w:rPr>
        <w:t>Platts</w:t>
      </w:r>
      <w:proofErr w:type="spellEnd"/>
      <w:r w:rsidRPr="00186A50">
        <w:rPr>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F2770" w:rsidRDefault="00EF2770" w:rsidP="00EF2770">
      <w:pPr>
        <w:pStyle w:val="rvps2"/>
        <w:shd w:val="clear" w:color="auto" w:fill="FFFFFF"/>
        <w:spacing w:before="0" w:beforeAutospacing="0" w:after="0" w:afterAutospacing="0"/>
        <w:jc w:val="both"/>
        <w:rPr>
          <w:lang w:eastAsia="ru-RU"/>
        </w:rPr>
      </w:pPr>
    </w:p>
    <w:p w:rsidR="00EF2770" w:rsidRPr="008031D7" w:rsidRDefault="00EF2770" w:rsidP="00EF2770">
      <w:pPr>
        <w:pStyle w:val="a9"/>
        <w:shd w:val="clear" w:color="auto" w:fill="FFFFFF"/>
        <w:spacing w:before="0" w:beforeAutospacing="0" w:after="0" w:afterAutospacing="0" w:line="240" w:lineRule="atLeast"/>
        <w:jc w:val="center"/>
        <w:rPr>
          <w:rStyle w:val="aa"/>
          <w:b w:val="0"/>
          <w:bCs w:val="0"/>
        </w:rPr>
      </w:pPr>
      <w:r w:rsidRPr="008031D7">
        <w:rPr>
          <w:b/>
        </w:rPr>
        <w:t>XІ</w:t>
      </w:r>
      <w:r w:rsidR="007B4C28">
        <w:rPr>
          <w:b/>
          <w:lang w:val="en-US"/>
        </w:rPr>
        <w:t>I</w:t>
      </w:r>
      <w:r w:rsidRPr="008031D7">
        <w:rPr>
          <w:b/>
        </w:rPr>
        <w:t xml:space="preserve">. </w:t>
      </w:r>
      <w:r w:rsidRPr="008031D7">
        <w:rPr>
          <w:rStyle w:val="aa"/>
        </w:rPr>
        <w:t>Антикорупційне застереження</w:t>
      </w:r>
    </w:p>
    <w:p w:rsidR="00EF2770" w:rsidRPr="008031D7" w:rsidRDefault="00EF2770" w:rsidP="00EF2770">
      <w:pPr>
        <w:pStyle w:val="a3"/>
        <w:spacing w:line="240" w:lineRule="atLeast"/>
        <w:jc w:val="both"/>
        <w:rPr>
          <w:rFonts w:ascii="Times New Roman" w:eastAsia="Times New Roman" w:hAnsi="Times New Roman"/>
          <w:bCs/>
          <w:sz w:val="24"/>
          <w:szCs w:val="24"/>
          <w:lang w:eastAsia="uk-UA" w:bidi="uk-UA"/>
        </w:rPr>
      </w:pPr>
      <w:r w:rsidRPr="008031D7">
        <w:rPr>
          <w:rFonts w:ascii="Times New Roman" w:eastAsia="Times New Roman" w:hAnsi="Times New Roman"/>
          <w:bCs/>
          <w:sz w:val="24"/>
          <w:szCs w:val="24"/>
          <w:lang w:eastAsia="uk-UA" w:bidi="uk-UA"/>
        </w:rPr>
        <w:lastRenderedPageBreak/>
        <w:t>1</w:t>
      </w:r>
      <w:r w:rsidR="007B4C28" w:rsidRPr="00260F56">
        <w:rPr>
          <w:rFonts w:ascii="Times New Roman" w:eastAsia="Times New Roman" w:hAnsi="Times New Roman"/>
          <w:bCs/>
          <w:sz w:val="24"/>
          <w:szCs w:val="24"/>
          <w:lang w:eastAsia="uk-UA" w:bidi="uk-UA"/>
        </w:rPr>
        <w:t>2</w:t>
      </w:r>
      <w:r w:rsidRPr="008031D7">
        <w:rPr>
          <w:rFonts w:ascii="Times New Roman" w:eastAsia="Times New Roman" w:hAnsi="Times New Roman"/>
          <w:bCs/>
          <w:sz w:val="24"/>
          <w:szCs w:val="24"/>
          <w:lang w:eastAsia="uk-UA" w:bidi="uk-UA"/>
        </w:rPr>
        <w:t>.1. Сторони зобов’язуються дотримуватися вимог антикорупційного законодавства України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органи місцевого самоврядування, установи, державних службовців, приватні підприємства.</w:t>
      </w:r>
    </w:p>
    <w:p w:rsidR="00EF2770" w:rsidRPr="008031D7" w:rsidRDefault="00EF2770" w:rsidP="00EF2770">
      <w:pPr>
        <w:pStyle w:val="a3"/>
        <w:spacing w:line="240" w:lineRule="atLeast"/>
        <w:jc w:val="both"/>
        <w:rPr>
          <w:rFonts w:ascii="Times New Roman" w:eastAsia="Times New Roman" w:hAnsi="Times New Roman"/>
          <w:bCs/>
          <w:sz w:val="24"/>
          <w:szCs w:val="24"/>
          <w:lang w:eastAsia="uk-UA" w:bidi="uk-UA"/>
        </w:rPr>
      </w:pPr>
      <w:r w:rsidRPr="008031D7">
        <w:rPr>
          <w:rFonts w:ascii="Times New Roman" w:eastAsia="Times New Roman" w:hAnsi="Times New Roman"/>
          <w:bCs/>
          <w:sz w:val="24"/>
          <w:szCs w:val="24"/>
          <w:lang w:eastAsia="uk-UA" w:bidi="uk-UA"/>
        </w:rPr>
        <w:t>1</w:t>
      </w:r>
      <w:r w:rsidR="007B4C28" w:rsidRPr="00260F56">
        <w:rPr>
          <w:rFonts w:ascii="Times New Roman" w:eastAsia="Times New Roman" w:hAnsi="Times New Roman"/>
          <w:bCs/>
          <w:sz w:val="24"/>
          <w:szCs w:val="24"/>
          <w:lang w:val="ru-RU" w:eastAsia="uk-UA" w:bidi="uk-UA"/>
        </w:rPr>
        <w:t>2</w:t>
      </w:r>
      <w:r w:rsidRPr="008031D7">
        <w:rPr>
          <w:rFonts w:ascii="Times New Roman" w:eastAsia="Times New Roman" w:hAnsi="Times New Roman"/>
          <w:bCs/>
          <w:sz w:val="24"/>
          <w:szCs w:val="24"/>
          <w:lang w:eastAsia="uk-UA" w:bidi="uk-UA"/>
        </w:rPr>
        <w:t>.2. У разі порушення однією із Сторін зобов’язань, зазначених вище, інша Сторона має право в односторонньому позасудовому порядку відмовитися від виконання цього Договору.</w:t>
      </w:r>
    </w:p>
    <w:p w:rsidR="00EF2770" w:rsidRDefault="00EF2770" w:rsidP="00EF2770">
      <w:pPr>
        <w:pStyle w:val="rvps2"/>
        <w:shd w:val="clear" w:color="auto" w:fill="FFFFFF"/>
        <w:spacing w:before="0" w:beforeAutospacing="0" w:after="0" w:afterAutospacing="0"/>
        <w:jc w:val="both"/>
        <w:rPr>
          <w:lang w:eastAsia="ru-RU"/>
        </w:rPr>
      </w:pPr>
    </w:p>
    <w:p w:rsidR="00EF2770" w:rsidRPr="00483DCE" w:rsidRDefault="00EF2770" w:rsidP="00EF2770">
      <w:pPr>
        <w:pStyle w:val="a3"/>
        <w:jc w:val="center"/>
        <w:rPr>
          <w:rFonts w:ascii="Times New Roman" w:hAnsi="Times New Roman"/>
          <w:b/>
          <w:sz w:val="24"/>
          <w:szCs w:val="24"/>
        </w:rPr>
      </w:pPr>
      <w:r w:rsidRPr="00483DCE">
        <w:rPr>
          <w:rFonts w:ascii="Times New Roman" w:hAnsi="Times New Roman"/>
          <w:b/>
          <w:sz w:val="24"/>
          <w:szCs w:val="24"/>
        </w:rPr>
        <w:t>XІ</w:t>
      </w:r>
      <w:r>
        <w:rPr>
          <w:rFonts w:ascii="Times New Roman" w:hAnsi="Times New Roman"/>
          <w:b/>
          <w:sz w:val="24"/>
          <w:szCs w:val="24"/>
        </w:rPr>
        <w:t>І</w:t>
      </w:r>
      <w:r w:rsidR="007B4C28">
        <w:rPr>
          <w:rFonts w:ascii="Times New Roman" w:hAnsi="Times New Roman"/>
          <w:b/>
          <w:sz w:val="24"/>
          <w:szCs w:val="24"/>
          <w:lang w:val="en-US"/>
        </w:rPr>
        <w:t>I</w:t>
      </w:r>
      <w:r w:rsidRPr="00483DCE">
        <w:rPr>
          <w:rFonts w:ascii="Times New Roman" w:hAnsi="Times New Roman"/>
          <w:b/>
          <w:sz w:val="24"/>
          <w:szCs w:val="24"/>
        </w:rPr>
        <w:t>. Додатки до договору</w:t>
      </w:r>
    </w:p>
    <w:p w:rsidR="00EF2770" w:rsidRPr="007B4C28" w:rsidRDefault="00EF2770" w:rsidP="00EF2770">
      <w:pPr>
        <w:pStyle w:val="a3"/>
        <w:jc w:val="both"/>
        <w:rPr>
          <w:rFonts w:ascii="Times New Roman" w:hAnsi="Times New Roman"/>
          <w:sz w:val="24"/>
          <w:szCs w:val="24"/>
          <w:lang w:val="ru-RU"/>
        </w:rPr>
      </w:pPr>
      <w:r w:rsidRPr="00483DCE">
        <w:rPr>
          <w:rFonts w:ascii="Times New Roman" w:hAnsi="Times New Roman"/>
          <w:sz w:val="24"/>
          <w:szCs w:val="24"/>
        </w:rPr>
        <w:t>1</w:t>
      </w:r>
      <w:r w:rsidR="007B4C28" w:rsidRPr="007B4C28">
        <w:rPr>
          <w:rFonts w:ascii="Times New Roman" w:hAnsi="Times New Roman"/>
          <w:sz w:val="24"/>
          <w:szCs w:val="24"/>
          <w:lang w:val="ru-RU"/>
        </w:rPr>
        <w:t>3</w:t>
      </w:r>
      <w:r w:rsidRPr="00483DCE">
        <w:rPr>
          <w:rFonts w:ascii="Times New Roman" w:hAnsi="Times New Roman"/>
          <w:sz w:val="24"/>
          <w:szCs w:val="24"/>
        </w:rPr>
        <w:t>.1. Невід'ємною частиною цього Договору є Специфікація  (Додаток №1).</w:t>
      </w:r>
    </w:p>
    <w:p w:rsidR="007B4C28" w:rsidRPr="007B4C28" w:rsidRDefault="007B4C28" w:rsidP="00EF2770">
      <w:pPr>
        <w:pStyle w:val="a3"/>
        <w:jc w:val="both"/>
        <w:rPr>
          <w:rFonts w:ascii="Times New Roman" w:hAnsi="Times New Roman"/>
          <w:sz w:val="24"/>
          <w:szCs w:val="24"/>
          <w:lang w:val="ru-RU"/>
        </w:rPr>
      </w:pPr>
    </w:p>
    <w:p w:rsidR="00EF2770" w:rsidRPr="00483DCE" w:rsidRDefault="00EF2770" w:rsidP="00EF2770">
      <w:pPr>
        <w:pStyle w:val="a3"/>
        <w:jc w:val="center"/>
        <w:rPr>
          <w:rFonts w:ascii="Times New Roman" w:hAnsi="Times New Roman"/>
          <w:b/>
          <w:sz w:val="24"/>
          <w:szCs w:val="24"/>
        </w:rPr>
      </w:pPr>
      <w:r w:rsidRPr="00483DCE">
        <w:rPr>
          <w:rFonts w:ascii="Times New Roman" w:hAnsi="Times New Roman"/>
          <w:b/>
          <w:sz w:val="24"/>
          <w:szCs w:val="24"/>
        </w:rPr>
        <w:t>XІ</w:t>
      </w:r>
      <w:r w:rsidR="007B4C28">
        <w:rPr>
          <w:rFonts w:ascii="Times New Roman" w:hAnsi="Times New Roman"/>
          <w:b/>
          <w:sz w:val="24"/>
          <w:szCs w:val="24"/>
          <w:lang w:val="en-US"/>
        </w:rPr>
        <w:t>V</w:t>
      </w:r>
      <w:r w:rsidRPr="00483DCE">
        <w:rPr>
          <w:rFonts w:ascii="Times New Roman" w:hAnsi="Times New Roman"/>
          <w:b/>
          <w:sz w:val="24"/>
          <w:szCs w:val="24"/>
        </w:rPr>
        <w:t>. Місцезнаходження та банківські реквізити сторін.</w:t>
      </w:r>
    </w:p>
    <w:p w:rsidR="00EF2770" w:rsidRPr="00D14DA9" w:rsidRDefault="00EF2770" w:rsidP="00EF2770">
      <w:pPr>
        <w:pStyle w:val="a3"/>
        <w:jc w:val="both"/>
        <w:rPr>
          <w:rFonts w:ascii="Times New Roman" w:hAnsi="Times New Roman"/>
          <w:sz w:val="16"/>
          <w:szCs w:val="16"/>
        </w:rPr>
      </w:pPr>
    </w:p>
    <w:tbl>
      <w:tblPr>
        <w:tblW w:w="9958" w:type="dxa"/>
        <w:jc w:val="center"/>
        <w:tblLook w:val="04A0"/>
      </w:tblPr>
      <w:tblGrid>
        <w:gridCol w:w="4928"/>
        <w:gridCol w:w="5030"/>
      </w:tblGrid>
      <w:tr w:rsidR="00EF2770" w:rsidRPr="00483DCE" w:rsidTr="008A5442">
        <w:trPr>
          <w:trHeight w:val="248"/>
          <w:jc w:val="center"/>
        </w:trPr>
        <w:tc>
          <w:tcPr>
            <w:tcW w:w="4928" w:type="dxa"/>
          </w:tcPr>
          <w:p w:rsidR="00EF2770" w:rsidRPr="00483DCE" w:rsidRDefault="00EF2770" w:rsidP="008A5442">
            <w:pPr>
              <w:pStyle w:val="a3"/>
              <w:jc w:val="center"/>
              <w:rPr>
                <w:rFonts w:ascii="Times New Roman" w:hAnsi="Times New Roman"/>
                <w:sz w:val="24"/>
                <w:szCs w:val="24"/>
              </w:rPr>
            </w:pPr>
            <w:r w:rsidRPr="00483DCE">
              <w:rPr>
                <w:rFonts w:ascii="Times New Roman" w:hAnsi="Times New Roman"/>
                <w:sz w:val="24"/>
                <w:szCs w:val="24"/>
              </w:rPr>
              <w:t>Замовник</w:t>
            </w:r>
          </w:p>
        </w:tc>
        <w:tc>
          <w:tcPr>
            <w:tcW w:w="5030" w:type="dxa"/>
          </w:tcPr>
          <w:p w:rsidR="00EF2770" w:rsidRPr="00483DCE" w:rsidRDefault="00EF2770" w:rsidP="008A5442">
            <w:pPr>
              <w:pStyle w:val="a3"/>
              <w:jc w:val="center"/>
              <w:rPr>
                <w:rFonts w:ascii="Times New Roman" w:hAnsi="Times New Roman"/>
                <w:sz w:val="24"/>
                <w:szCs w:val="24"/>
              </w:rPr>
            </w:pPr>
            <w:r w:rsidRPr="00483DCE">
              <w:rPr>
                <w:rFonts w:ascii="Times New Roman" w:hAnsi="Times New Roman"/>
                <w:sz w:val="24"/>
                <w:szCs w:val="24"/>
              </w:rPr>
              <w:t>Постачальник</w:t>
            </w:r>
          </w:p>
          <w:p w:rsidR="00EF2770" w:rsidRPr="00483DCE" w:rsidRDefault="00EF2770" w:rsidP="008A5442">
            <w:pPr>
              <w:pStyle w:val="a3"/>
              <w:jc w:val="center"/>
              <w:rPr>
                <w:rFonts w:ascii="Times New Roman" w:hAnsi="Times New Roman"/>
                <w:sz w:val="24"/>
                <w:szCs w:val="24"/>
              </w:rPr>
            </w:pPr>
          </w:p>
        </w:tc>
      </w:tr>
      <w:tr w:rsidR="00EF2770" w:rsidRPr="00483DCE" w:rsidTr="008A5442">
        <w:trPr>
          <w:trHeight w:val="248"/>
          <w:jc w:val="center"/>
        </w:trPr>
        <w:tc>
          <w:tcPr>
            <w:tcW w:w="4928" w:type="dxa"/>
            <w:vAlign w:val="center"/>
          </w:tcPr>
          <w:p w:rsidR="00EF2770" w:rsidRPr="00542021" w:rsidRDefault="00EF2770" w:rsidP="008A5442">
            <w:pPr>
              <w:pStyle w:val="a3"/>
              <w:jc w:val="center"/>
              <w:rPr>
                <w:rFonts w:ascii="Times New Roman" w:hAnsi="Times New Roman"/>
                <w:b/>
                <w:sz w:val="24"/>
                <w:szCs w:val="24"/>
              </w:rPr>
            </w:pPr>
            <w:r w:rsidRPr="00542021">
              <w:rPr>
                <w:rFonts w:ascii="Times New Roman" w:hAnsi="Times New Roman"/>
                <w:b/>
                <w:sz w:val="24"/>
                <w:szCs w:val="24"/>
              </w:rPr>
              <w:t>Комунальне некомерційне підприємство Білоцерківської міської ради «Білоцерківська міська лікарня №2»</w:t>
            </w:r>
          </w:p>
        </w:tc>
        <w:tc>
          <w:tcPr>
            <w:tcW w:w="5030" w:type="dxa"/>
          </w:tcPr>
          <w:p w:rsidR="00EF2770" w:rsidRPr="00483DCE" w:rsidRDefault="00EF2770" w:rsidP="008A5442">
            <w:pPr>
              <w:pStyle w:val="a3"/>
              <w:jc w:val="center"/>
              <w:rPr>
                <w:rFonts w:ascii="Times New Roman" w:hAnsi="Times New Roman"/>
                <w:sz w:val="24"/>
                <w:szCs w:val="24"/>
              </w:rPr>
            </w:pPr>
            <w:r w:rsidRPr="00483DCE">
              <w:rPr>
                <w:rFonts w:ascii="Times New Roman" w:hAnsi="Times New Roman"/>
                <w:sz w:val="24"/>
                <w:szCs w:val="24"/>
              </w:rPr>
              <w:t>___________________________</w:t>
            </w:r>
          </w:p>
        </w:tc>
      </w:tr>
      <w:tr w:rsidR="00EF2770" w:rsidRPr="00483DCE" w:rsidTr="008A5442">
        <w:trPr>
          <w:trHeight w:val="248"/>
          <w:jc w:val="center"/>
        </w:trPr>
        <w:tc>
          <w:tcPr>
            <w:tcW w:w="4928" w:type="dxa"/>
          </w:tcPr>
          <w:p w:rsidR="00EF2770" w:rsidRDefault="00EF2770" w:rsidP="008A5442">
            <w:pPr>
              <w:pStyle w:val="a3"/>
              <w:jc w:val="both"/>
              <w:rPr>
                <w:rFonts w:ascii="Times New Roman" w:hAnsi="Times New Roman"/>
                <w:sz w:val="24"/>
                <w:szCs w:val="24"/>
              </w:rPr>
            </w:pPr>
            <w:r w:rsidRPr="00483DCE">
              <w:rPr>
                <w:rFonts w:ascii="Times New Roman" w:hAnsi="Times New Roman"/>
                <w:sz w:val="24"/>
                <w:szCs w:val="24"/>
              </w:rPr>
              <w:t>ЄДРПОУ 01994586</w:t>
            </w:r>
          </w:p>
          <w:p w:rsidR="00EF2770" w:rsidRPr="00483DCE" w:rsidRDefault="00EF2770" w:rsidP="008A5442">
            <w:pPr>
              <w:pStyle w:val="a3"/>
              <w:jc w:val="both"/>
              <w:rPr>
                <w:rFonts w:ascii="Times New Roman" w:hAnsi="Times New Roman"/>
                <w:sz w:val="24"/>
                <w:szCs w:val="24"/>
              </w:rPr>
            </w:pPr>
            <w:r>
              <w:rPr>
                <w:rFonts w:ascii="Times New Roman" w:hAnsi="Times New Roman"/>
                <w:sz w:val="24"/>
                <w:szCs w:val="24"/>
              </w:rPr>
              <w:t>ІПН 019945810270</w:t>
            </w:r>
          </w:p>
        </w:tc>
        <w:tc>
          <w:tcPr>
            <w:tcW w:w="5030" w:type="dxa"/>
          </w:tcPr>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ЄДРПОУ _________________________</w:t>
            </w:r>
          </w:p>
        </w:tc>
      </w:tr>
      <w:tr w:rsidR="00EF2770" w:rsidRPr="00483DCE" w:rsidTr="008A5442">
        <w:trPr>
          <w:trHeight w:val="248"/>
          <w:jc w:val="center"/>
        </w:trPr>
        <w:tc>
          <w:tcPr>
            <w:tcW w:w="4928" w:type="dxa"/>
          </w:tcPr>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 xml:space="preserve">Адреса: 09100, Київська область, місто Біла Церква, вулиця </w:t>
            </w:r>
            <w:proofErr w:type="spellStart"/>
            <w:r w:rsidRPr="00483DCE">
              <w:rPr>
                <w:rFonts w:ascii="Times New Roman" w:hAnsi="Times New Roman"/>
                <w:sz w:val="24"/>
                <w:szCs w:val="24"/>
              </w:rPr>
              <w:t>Семашка</w:t>
            </w:r>
            <w:proofErr w:type="spellEnd"/>
            <w:r w:rsidRPr="00483DCE">
              <w:rPr>
                <w:rFonts w:ascii="Times New Roman" w:hAnsi="Times New Roman"/>
                <w:sz w:val="24"/>
                <w:szCs w:val="24"/>
              </w:rPr>
              <w:t>, будинок 9</w:t>
            </w:r>
          </w:p>
        </w:tc>
        <w:tc>
          <w:tcPr>
            <w:tcW w:w="5030" w:type="dxa"/>
          </w:tcPr>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Адреса:__________________________</w:t>
            </w: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________________________________</w:t>
            </w:r>
          </w:p>
        </w:tc>
      </w:tr>
      <w:tr w:rsidR="00EF2770" w:rsidRPr="00483DCE" w:rsidTr="008A5442">
        <w:trPr>
          <w:trHeight w:val="248"/>
          <w:jc w:val="center"/>
        </w:trPr>
        <w:tc>
          <w:tcPr>
            <w:tcW w:w="4928" w:type="dxa"/>
          </w:tcPr>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тел./факс: (04563) 6-51-51</w:t>
            </w:r>
          </w:p>
          <w:p w:rsidR="00EF2770" w:rsidRPr="00AA7899" w:rsidRDefault="00EF2770" w:rsidP="008A5442">
            <w:pPr>
              <w:pStyle w:val="a3"/>
              <w:jc w:val="both"/>
              <w:rPr>
                <w:rFonts w:ascii="Times New Roman" w:hAnsi="Times New Roman"/>
                <w:sz w:val="24"/>
                <w:szCs w:val="24"/>
              </w:rPr>
            </w:pPr>
            <w:r>
              <w:rPr>
                <w:rFonts w:ascii="Times New Roman" w:hAnsi="Times New Roman"/>
                <w:sz w:val="24"/>
                <w:szCs w:val="24"/>
              </w:rPr>
              <w:t>р/р  ______________________________</w:t>
            </w:r>
          </w:p>
          <w:p w:rsidR="00EF2770" w:rsidRPr="0085128E" w:rsidRDefault="00EF2770" w:rsidP="008A5442">
            <w:pPr>
              <w:pStyle w:val="a3"/>
              <w:jc w:val="both"/>
              <w:rPr>
                <w:rFonts w:ascii="Times New Roman" w:hAnsi="Times New Roman"/>
                <w:sz w:val="24"/>
                <w:szCs w:val="24"/>
              </w:rPr>
            </w:pPr>
            <w:r w:rsidRPr="00483DCE">
              <w:rPr>
                <w:rFonts w:ascii="Times New Roman" w:hAnsi="Times New Roman"/>
                <w:sz w:val="24"/>
                <w:szCs w:val="24"/>
              </w:rPr>
              <w:t xml:space="preserve">в </w:t>
            </w:r>
            <w:r>
              <w:rPr>
                <w:rFonts w:ascii="Times New Roman" w:hAnsi="Times New Roman"/>
                <w:sz w:val="24"/>
                <w:szCs w:val="24"/>
                <w:lang w:val="ru-RU"/>
              </w:rPr>
              <w:t>__________________</w:t>
            </w:r>
          </w:p>
          <w:p w:rsidR="00EF2770" w:rsidRDefault="00EF2770" w:rsidP="008A5442">
            <w:pPr>
              <w:pStyle w:val="a3"/>
              <w:jc w:val="both"/>
              <w:rPr>
                <w:rFonts w:ascii="Times New Roman" w:hAnsi="Times New Roman"/>
                <w:sz w:val="24"/>
                <w:szCs w:val="24"/>
              </w:rPr>
            </w:pPr>
            <w:r w:rsidRPr="00483DCE">
              <w:rPr>
                <w:rFonts w:ascii="Times New Roman" w:hAnsi="Times New Roman"/>
                <w:sz w:val="24"/>
                <w:szCs w:val="24"/>
              </w:rPr>
              <w:t xml:space="preserve">МФО </w:t>
            </w:r>
            <w:r>
              <w:rPr>
                <w:rFonts w:ascii="Times New Roman" w:hAnsi="Times New Roman"/>
                <w:sz w:val="24"/>
                <w:szCs w:val="24"/>
              </w:rPr>
              <w:t>____________</w:t>
            </w:r>
          </w:p>
          <w:p w:rsidR="00EF2770" w:rsidRPr="00483DCE" w:rsidRDefault="00EF2770" w:rsidP="008A5442">
            <w:pPr>
              <w:pStyle w:val="a3"/>
              <w:jc w:val="both"/>
              <w:rPr>
                <w:rFonts w:ascii="Times New Roman" w:hAnsi="Times New Roman"/>
                <w:sz w:val="24"/>
                <w:szCs w:val="24"/>
              </w:rPr>
            </w:pPr>
          </w:p>
        </w:tc>
        <w:tc>
          <w:tcPr>
            <w:tcW w:w="5030" w:type="dxa"/>
          </w:tcPr>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тел./факс: _____________________</w:t>
            </w: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р/р ____________________________</w:t>
            </w: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у __________________________</w:t>
            </w: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МФО ___________________</w:t>
            </w:r>
          </w:p>
        </w:tc>
      </w:tr>
      <w:tr w:rsidR="00EF2770" w:rsidRPr="00483DCE" w:rsidTr="008A5442">
        <w:trPr>
          <w:trHeight w:val="973"/>
          <w:jc w:val="center"/>
        </w:trPr>
        <w:tc>
          <w:tcPr>
            <w:tcW w:w="4928" w:type="dxa"/>
          </w:tcPr>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________________</w:t>
            </w:r>
          </w:p>
          <w:p w:rsidR="00EF2770" w:rsidRPr="00483DCE" w:rsidRDefault="00EF2770" w:rsidP="008A5442">
            <w:pPr>
              <w:pStyle w:val="a3"/>
              <w:jc w:val="both"/>
              <w:rPr>
                <w:rFonts w:ascii="Times New Roman" w:hAnsi="Times New Roman"/>
                <w:sz w:val="24"/>
                <w:szCs w:val="24"/>
              </w:rPr>
            </w:pP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___________________  /______________/</w:t>
            </w:r>
          </w:p>
        </w:tc>
        <w:tc>
          <w:tcPr>
            <w:tcW w:w="5030" w:type="dxa"/>
          </w:tcPr>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________________</w:t>
            </w:r>
          </w:p>
          <w:p w:rsidR="00EF2770" w:rsidRPr="00483DCE" w:rsidRDefault="00EF2770" w:rsidP="008A5442">
            <w:pPr>
              <w:pStyle w:val="a3"/>
              <w:jc w:val="both"/>
              <w:rPr>
                <w:rFonts w:ascii="Times New Roman" w:hAnsi="Times New Roman"/>
                <w:sz w:val="24"/>
                <w:szCs w:val="24"/>
              </w:rPr>
            </w:pP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_____________________/__________________/</w:t>
            </w:r>
          </w:p>
        </w:tc>
      </w:tr>
    </w:tbl>
    <w:p w:rsidR="00EF2770" w:rsidRDefault="00EF2770" w:rsidP="00EF2770">
      <w:pPr>
        <w:pStyle w:val="a3"/>
        <w:jc w:val="right"/>
        <w:rPr>
          <w:rFonts w:ascii="Times New Roman" w:hAnsi="Times New Roman"/>
          <w:sz w:val="24"/>
          <w:szCs w:val="24"/>
        </w:rPr>
      </w:pPr>
      <w:bookmarkStart w:id="0" w:name="_GoBack"/>
      <w:bookmarkEnd w:id="0"/>
    </w:p>
    <w:p w:rsidR="00EF2770" w:rsidRDefault="00EF2770" w:rsidP="00EF2770">
      <w:pPr>
        <w:pStyle w:val="a3"/>
        <w:jc w:val="right"/>
        <w:rPr>
          <w:rFonts w:ascii="Times New Roman" w:hAnsi="Times New Roman"/>
          <w:sz w:val="24"/>
          <w:szCs w:val="24"/>
        </w:rPr>
      </w:pPr>
    </w:p>
    <w:p w:rsidR="00EF2770" w:rsidRDefault="00EF2770"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7B4C28" w:rsidRDefault="007B4C28" w:rsidP="00EF2770">
      <w:pPr>
        <w:pStyle w:val="a3"/>
        <w:jc w:val="right"/>
        <w:rPr>
          <w:rFonts w:ascii="Times New Roman" w:hAnsi="Times New Roman"/>
          <w:sz w:val="24"/>
          <w:szCs w:val="24"/>
          <w:lang w:val="en-US"/>
        </w:rPr>
      </w:pPr>
    </w:p>
    <w:p w:rsidR="00EF2770" w:rsidRPr="00483DCE" w:rsidRDefault="00EF2770" w:rsidP="00EF2770">
      <w:pPr>
        <w:pStyle w:val="a3"/>
        <w:jc w:val="right"/>
        <w:rPr>
          <w:rFonts w:ascii="Times New Roman" w:hAnsi="Times New Roman"/>
          <w:sz w:val="24"/>
          <w:szCs w:val="24"/>
        </w:rPr>
      </w:pPr>
      <w:r w:rsidRPr="00483DCE">
        <w:rPr>
          <w:rFonts w:ascii="Times New Roman" w:hAnsi="Times New Roman"/>
          <w:sz w:val="24"/>
          <w:szCs w:val="24"/>
        </w:rPr>
        <w:t>Додаток № 1 до договору про закупівлю №_______</w:t>
      </w:r>
    </w:p>
    <w:p w:rsidR="00EF2770" w:rsidRPr="00483DCE" w:rsidRDefault="00EF2770" w:rsidP="00EF2770">
      <w:pPr>
        <w:pStyle w:val="a3"/>
        <w:jc w:val="right"/>
        <w:rPr>
          <w:rFonts w:ascii="Times New Roman" w:hAnsi="Times New Roman"/>
          <w:sz w:val="24"/>
          <w:szCs w:val="24"/>
        </w:rPr>
      </w:pPr>
      <w:r w:rsidRPr="00483DCE">
        <w:rPr>
          <w:rFonts w:ascii="Times New Roman" w:hAnsi="Times New Roman"/>
          <w:sz w:val="24"/>
          <w:szCs w:val="24"/>
        </w:rPr>
        <w:t>від «____» _________________ 20</w:t>
      </w:r>
      <w:r>
        <w:rPr>
          <w:rFonts w:ascii="Times New Roman" w:hAnsi="Times New Roman"/>
          <w:sz w:val="24"/>
          <w:szCs w:val="24"/>
        </w:rPr>
        <w:t xml:space="preserve">22 </w:t>
      </w:r>
      <w:r w:rsidRPr="00483DCE">
        <w:rPr>
          <w:rFonts w:ascii="Times New Roman" w:hAnsi="Times New Roman"/>
          <w:sz w:val="24"/>
          <w:szCs w:val="24"/>
        </w:rPr>
        <w:t>р.</w:t>
      </w:r>
    </w:p>
    <w:p w:rsidR="00EF2770" w:rsidRPr="00483DCE" w:rsidRDefault="00EF2770" w:rsidP="00EF2770">
      <w:pPr>
        <w:pStyle w:val="a3"/>
        <w:jc w:val="both"/>
        <w:rPr>
          <w:rFonts w:ascii="Times New Roman" w:hAnsi="Times New Roman"/>
          <w:sz w:val="24"/>
          <w:szCs w:val="24"/>
        </w:rPr>
      </w:pPr>
    </w:p>
    <w:p w:rsidR="00EF2770" w:rsidRPr="00483DCE" w:rsidRDefault="00EF2770" w:rsidP="00EF2770">
      <w:pPr>
        <w:pStyle w:val="a3"/>
        <w:jc w:val="both"/>
        <w:rPr>
          <w:rFonts w:ascii="Times New Roman" w:hAnsi="Times New Roman"/>
          <w:sz w:val="24"/>
          <w:szCs w:val="24"/>
        </w:rPr>
      </w:pPr>
    </w:p>
    <w:p w:rsidR="00EF2770" w:rsidRPr="00483DCE" w:rsidRDefault="00EF2770" w:rsidP="00EF2770">
      <w:pPr>
        <w:pStyle w:val="a3"/>
        <w:jc w:val="center"/>
        <w:rPr>
          <w:rFonts w:ascii="Times New Roman" w:hAnsi="Times New Roman"/>
          <w:sz w:val="24"/>
          <w:szCs w:val="24"/>
        </w:rPr>
      </w:pPr>
      <w:r w:rsidRPr="00483DCE">
        <w:rPr>
          <w:rFonts w:ascii="Times New Roman" w:hAnsi="Times New Roman"/>
          <w:sz w:val="24"/>
          <w:szCs w:val="24"/>
        </w:rPr>
        <w:t>СПЕЦИФІКАЦІЯ</w:t>
      </w:r>
    </w:p>
    <w:p w:rsidR="00EF2770" w:rsidRPr="00483DCE" w:rsidRDefault="00EF2770" w:rsidP="00EF2770">
      <w:pPr>
        <w:pStyle w:val="a3"/>
        <w:jc w:val="both"/>
        <w:rPr>
          <w:rFonts w:ascii="Times New Roman" w:hAnsi="Times New Roman"/>
          <w:bCs/>
          <w:sz w:val="24"/>
          <w:szCs w:val="24"/>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827"/>
        <w:gridCol w:w="1159"/>
        <w:gridCol w:w="1080"/>
        <w:gridCol w:w="1446"/>
        <w:gridCol w:w="1701"/>
      </w:tblGrid>
      <w:tr w:rsidR="00EF2770" w:rsidRPr="00483DCE" w:rsidTr="008A5442">
        <w:trPr>
          <w:jc w:val="center"/>
        </w:trPr>
        <w:tc>
          <w:tcPr>
            <w:tcW w:w="561" w:type="dxa"/>
            <w:shd w:val="clear" w:color="auto" w:fill="auto"/>
            <w:vAlign w:val="center"/>
          </w:tcPr>
          <w:p w:rsidR="00EF2770" w:rsidRPr="00483DCE" w:rsidRDefault="00EF2770" w:rsidP="008A5442">
            <w:pPr>
              <w:pStyle w:val="a3"/>
              <w:jc w:val="center"/>
              <w:rPr>
                <w:rFonts w:ascii="Times New Roman" w:hAnsi="Times New Roman"/>
                <w:bCs/>
                <w:sz w:val="24"/>
                <w:szCs w:val="24"/>
              </w:rPr>
            </w:pPr>
            <w:r w:rsidRPr="00483DCE">
              <w:rPr>
                <w:rFonts w:ascii="Times New Roman" w:hAnsi="Times New Roman"/>
                <w:bCs/>
                <w:sz w:val="24"/>
                <w:szCs w:val="24"/>
              </w:rPr>
              <w:t>№</w:t>
            </w:r>
          </w:p>
        </w:tc>
        <w:tc>
          <w:tcPr>
            <w:tcW w:w="3827" w:type="dxa"/>
            <w:shd w:val="clear" w:color="auto" w:fill="auto"/>
            <w:vAlign w:val="center"/>
          </w:tcPr>
          <w:p w:rsidR="00EF2770" w:rsidRPr="00483DCE" w:rsidRDefault="00EF2770" w:rsidP="008A5442">
            <w:pPr>
              <w:pStyle w:val="a3"/>
              <w:jc w:val="center"/>
              <w:rPr>
                <w:rFonts w:ascii="Times New Roman" w:hAnsi="Times New Roman"/>
                <w:bCs/>
                <w:sz w:val="24"/>
                <w:szCs w:val="24"/>
              </w:rPr>
            </w:pPr>
            <w:r w:rsidRPr="00483DCE">
              <w:rPr>
                <w:rFonts w:ascii="Times New Roman" w:hAnsi="Times New Roman"/>
                <w:bCs/>
                <w:sz w:val="24"/>
                <w:szCs w:val="24"/>
              </w:rPr>
              <w:t>Найменування товару</w:t>
            </w:r>
          </w:p>
        </w:tc>
        <w:tc>
          <w:tcPr>
            <w:tcW w:w="1159" w:type="dxa"/>
            <w:shd w:val="clear" w:color="auto" w:fill="auto"/>
            <w:vAlign w:val="center"/>
          </w:tcPr>
          <w:p w:rsidR="00EF2770" w:rsidRPr="00483DCE" w:rsidRDefault="00EF2770" w:rsidP="008A5442">
            <w:pPr>
              <w:pStyle w:val="a3"/>
              <w:jc w:val="center"/>
              <w:rPr>
                <w:rFonts w:ascii="Times New Roman" w:hAnsi="Times New Roman"/>
                <w:bCs/>
                <w:sz w:val="24"/>
                <w:szCs w:val="24"/>
              </w:rPr>
            </w:pPr>
            <w:r w:rsidRPr="00483DCE">
              <w:rPr>
                <w:rFonts w:ascii="Times New Roman" w:hAnsi="Times New Roman"/>
                <w:bCs/>
                <w:sz w:val="24"/>
                <w:szCs w:val="24"/>
              </w:rPr>
              <w:t>Одиниця</w:t>
            </w:r>
          </w:p>
          <w:p w:rsidR="00EF2770" w:rsidRPr="00483DCE" w:rsidRDefault="00EF2770" w:rsidP="008A5442">
            <w:pPr>
              <w:pStyle w:val="a3"/>
              <w:jc w:val="center"/>
              <w:rPr>
                <w:rFonts w:ascii="Times New Roman" w:hAnsi="Times New Roman"/>
                <w:bCs/>
                <w:sz w:val="24"/>
                <w:szCs w:val="24"/>
              </w:rPr>
            </w:pPr>
            <w:r w:rsidRPr="00483DCE">
              <w:rPr>
                <w:rFonts w:ascii="Times New Roman" w:hAnsi="Times New Roman"/>
                <w:bCs/>
                <w:sz w:val="24"/>
                <w:szCs w:val="24"/>
              </w:rPr>
              <w:t>виміру</w:t>
            </w:r>
          </w:p>
        </w:tc>
        <w:tc>
          <w:tcPr>
            <w:tcW w:w="1080" w:type="dxa"/>
            <w:shd w:val="clear" w:color="auto" w:fill="auto"/>
            <w:vAlign w:val="center"/>
          </w:tcPr>
          <w:p w:rsidR="00EF2770" w:rsidRPr="00483DCE" w:rsidRDefault="00EF2770" w:rsidP="008A5442">
            <w:pPr>
              <w:pStyle w:val="a3"/>
              <w:jc w:val="center"/>
              <w:rPr>
                <w:rFonts w:ascii="Times New Roman" w:hAnsi="Times New Roman"/>
                <w:bCs/>
                <w:sz w:val="24"/>
                <w:szCs w:val="24"/>
              </w:rPr>
            </w:pPr>
            <w:r w:rsidRPr="00483DCE">
              <w:rPr>
                <w:rFonts w:ascii="Times New Roman" w:hAnsi="Times New Roman"/>
                <w:bCs/>
                <w:sz w:val="24"/>
                <w:szCs w:val="24"/>
              </w:rPr>
              <w:t>Кількість</w:t>
            </w:r>
          </w:p>
        </w:tc>
        <w:tc>
          <w:tcPr>
            <w:tcW w:w="1446" w:type="dxa"/>
            <w:shd w:val="clear" w:color="auto" w:fill="auto"/>
            <w:vAlign w:val="center"/>
          </w:tcPr>
          <w:p w:rsidR="00EF2770" w:rsidRPr="00483DCE" w:rsidRDefault="00EF2770" w:rsidP="008A5442">
            <w:pPr>
              <w:pStyle w:val="a3"/>
              <w:jc w:val="center"/>
              <w:rPr>
                <w:rFonts w:ascii="Times New Roman" w:hAnsi="Times New Roman"/>
                <w:bCs/>
                <w:sz w:val="24"/>
                <w:szCs w:val="24"/>
              </w:rPr>
            </w:pPr>
            <w:r w:rsidRPr="00483DCE">
              <w:rPr>
                <w:rFonts w:ascii="Times New Roman" w:hAnsi="Times New Roman"/>
                <w:bCs/>
                <w:sz w:val="24"/>
                <w:szCs w:val="24"/>
              </w:rPr>
              <w:t>Ціна за одиницю товару, без ПДВ</w:t>
            </w:r>
          </w:p>
          <w:p w:rsidR="00EF2770" w:rsidRPr="00483DCE" w:rsidRDefault="00EF2770" w:rsidP="008A5442">
            <w:pPr>
              <w:pStyle w:val="a3"/>
              <w:jc w:val="center"/>
              <w:rPr>
                <w:rFonts w:ascii="Times New Roman" w:hAnsi="Times New Roman"/>
                <w:bCs/>
                <w:sz w:val="24"/>
                <w:szCs w:val="24"/>
              </w:rPr>
            </w:pPr>
            <w:r w:rsidRPr="00483DCE">
              <w:rPr>
                <w:rFonts w:ascii="Times New Roman" w:hAnsi="Times New Roman"/>
                <w:bCs/>
                <w:sz w:val="24"/>
                <w:szCs w:val="24"/>
              </w:rPr>
              <w:t>(грн.)</w:t>
            </w:r>
          </w:p>
        </w:tc>
        <w:tc>
          <w:tcPr>
            <w:tcW w:w="1701" w:type="dxa"/>
            <w:shd w:val="clear" w:color="auto" w:fill="auto"/>
            <w:vAlign w:val="center"/>
          </w:tcPr>
          <w:p w:rsidR="00EF2770" w:rsidRPr="00483DCE" w:rsidRDefault="00EF2770" w:rsidP="008A5442">
            <w:pPr>
              <w:pStyle w:val="a3"/>
              <w:jc w:val="center"/>
              <w:rPr>
                <w:rFonts w:ascii="Times New Roman" w:hAnsi="Times New Roman"/>
                <w:bCs/>
                <w:sz w:val="24"/>
                <w:szCs w:val="24"/>
              </w:rPr>
            </w:pPr>
            <w:r w:rsidRPr="00483DCE">
              <w:rPr>
                <w:rFonts w:ascii="Times New Roman" w:hAnsi="Times New Roman"/>
                <w:bCs/>
                <w:sz w:val="24"/>
                <w:szCs w:val="24"/>
              </w:rPr>
              <w:t>Сума,</w:t>
            </w:r>
          </w:p>
          <w:p w:rsidR="00EF2770" w:rsidRPr="00483DCE" w:rsidRDefault="00EF2770" w:rsidP="008A5442">
            <w:pPr>
              <w:pStyle w:val="a3"/>
              <w:jc w:val="center"/>
              <w:rPr>
                <w:rFonts w:ascii="Times New Roman" w:hAnsi="Times New Roman"/>
                <w:bCs/>
                <w:sz w:val="24"/>
                <w:szCs w:val="24"/>
              </w:rPr>
            </w:pPr>
            <w:r w:rsidRPr="00483DCE">
              <w:rPr>
                <w:rFonts w:ascii="Times New Roman" w:hAnsi="Times New Roman"/>
                <w:bCs/>
                <w:sz w:val="24"/>
                <w:szCs w:val="24"/>
              </w:rPr>
              <w:t>без ПДВ</w:t>
            </w:r>
          </w:p>
          <w:p w:rsidR="00EF2770" w:rsidRPr="00483DCE" w:rsidRDefault="00EF2770" w:rsidP="008A5442">
            <w:pPr>
              <w:pStyle w:val="a3"/>
              <w:jc w:val="center"/>
              <w:rPr>
                <w:rFonts w:ascii="Times New Roman" w:hAnsi="Times New Roman"/>
                <w:i/>
                <w:sz w:val="24"/>
                <w:szCs w:val="24"/>
              </w:rPr>
            </w:pPr>
            <w:r w:rsidRPr="00483DCE">
              <w:rPr>
                <w:rFonts w:ascii="Times New Roman" w:hAnsi="Times New Roman"/>
                <w:bCs/>
                <w:sz w:val="24"/>
                <w:szCs w:val="24"/>
              </w:rPr>
              <w:t>(грн.)</w:t>
            </w:r>
          </w:p>
        </w:tc>
      </w:tr>
      <w:tr w:rsidR="00EF2770" w:rsidRPr="00483DCE" w:rsidTr="008A5442">
        <w:trPr>
          <w:trHeight w:val="455"/>
          <w:jc w:val="center"/>
        </w:trPr>
        <w:tc>
          <w:tcPr>
            <w:tcW w:w="561" w:type="dxa"/>
            <w:shd w:val="clear" w:color="auto" w:fill="auto"/>
            <w:vAlign w:val="center"/>
          </w:tcPr>
          <w:p w:rsidR="00EF2770" w:rsidRPr="00483DCE" w:rsidRDefault="00EF2770" w:rsidP="008A5442">
            <w:pPr>
              <w:pStyle w:val="a3"/>
              <w:jc w:val="both"/>
              <w:rPr>
                <w:rStyle w:val="a8"/>
                <w:rFonts w:ascii="Times New Roman" w:hAnsi="Times New Roman"/>
                <w:sz w:val="24"/>
                <w:szCs w:val="24"/>
              </w:rPr>
            </w:pPr>
            <w:r w:rsidRPr="00483DCE">
              <w:rPr>
                <w:rStyle w:val="a8"/>
                <w:rFonts w:ascii="Times New Roman" w:hAnsi="Times New Roman"/>
                <w:sz w:val="24"/>
                <w:szCs w:val="24"/>
              </w:rPr>
              <w:t>1.</w:t>
            </w:r>
          </w:p>
        </w:tc>
        <w:tc>
          <w:tcPr>
            <w:tcW w:w="3827" w:type="dxa"/>
            <w:shd w:val="clear" w:color="auto" w:fill="auto"/>
            <w:vAlign w:val="center"/>
          </w:tcPr>
          <w:p w:rsidR="00EF2770" w:rsidRPr="00483DCE" w:rsidRDefault="00EF2770" w:rsidP="008A5442">
            <w:pPr>
              <w:pStyle w:val="a3"/>
              <w:jc w:val="both"/>
              <w:rPr>
                <w:rFonts w:ascii="Times New Roman" w:hAnsi="Times New Roman"/>
                <w:sz w:val="24"/>
                <w:szCs w:val="24"/>
              </w:rPr>
            </w:pPr>
          </w:p>
        </w:tc>
        <w:tc>
          <w:tcPr>
            <w:tcW w:w="1159" w:type="dxa"/>
            <w:shd w:val="clear" w:color="auto" w:fill="auto"/>
            <w:vAlign w:val="center"/>
          </w:tcPr>
          <w:p w:rsidR="00EF2770" w:rsidRPr="00483DCE" w:rsidRDefault="00EF2770" w:rsidP="008A5442">
            <w:pPr>
              <w:pStyle w:val="a3"/>
              <w:jc w:val="both"/>
              <w:rPr>
                <w:rFonts w:ascii="Times New Roman" w:hAnsi="Times New Roman"/>
                <w:sz w:val="24"/>
                <w:szCs w:val="24"/>
              </w:rPr>
            </w:pPr>
          </w:p>
        </w:tc>
        <w:tc>
          <w:tcPr>
            <w:tcW w:w="1080" w:type="dxa"/>
            <w:shd w:val="clear" w:color="auto" w:fill="auto"/>
            <w:vAlign w:val="center"/>
          </w:tcPr>
          <w:p w:rsidR="00EF2770" w:rsidRPr="00483DCE" w:rsidRDefault="00EF2770" w:rsidP="008A5442">
            <w:pPr>
              <w:pStyle w:val="a3"/>
              <w:jc w:val="both"/>
              <w:rPr>
                <w:rFonts w:ascii="Times New Roman" w:hAnsi="Times New Roman"/>
                <w:sz w:val="24"/>
                <w:szCs w:val="24"/>
              </w:rPr>
            </w:pPr>
          </w:p>
        </w:tc>
        <w:tc>
          <w:tcPr>
            <w:tcW w:w="1446" w:type="dxa"/>
            <w:shd w:val="clear" w:color="auto" w:fill="auto"/>
            <w:vAlign w:val="center"/>
          </w:tcPr>
          <w:p w:rsidR="00EF2770" w:rsidRPr="00483DCE" w:rsidRDefault="00EF2770" w:rsidP="008A5442">
            <w:pPr>
              <w:pStyle w:val="a3"/>
              <w:jc w:val="both"/>
              <w:rPr>
                <w:rFonts w:ascii="Times New Roman" w:hAnsi="Times New Roman"/>
                <w:sz w:val="24"/>
                <w:szCs w:val="24"/>
              </w:rPr>
            </w:pPr>
          </w:p>
        </w:tc>
        <w:tc>
          <w:tcPr>
            <w:tcW w:w="1701" w:type="dxa"/>
            <w:shd w:val="clear" w:color="auto" w:fill="auto"/>
            <w:vAlign w:val="center"/>
          </w:tcPr>
          <w:p w:rsidR="00EF2770" w:rsidRPr="00483DCE" w:rsidRDefault="00EF2770" w:rsidP="008A5442">
            <w:pPr>
              <w:pStyle w:val="a3"/>
              <w:jc w:val="both"/>
              <w:rPr>
                <w:rFonts w:ascii="Times New Roman" w:hAnsi="Times New Roman"/>
                <w:sz w:val="24"/>
                <w:szCs w:val="24"/>
              </w:rPr>
            </w:pPr>
          </w:p>
        </w:tc>
      </w:tr>
      <w:tr w:rsidR="008F4B3A" w:rsidRPr="00483DCE" w:rsidTr="008A5442">
        <w:trPr>
          <w:trHeight w:val="455"/>
          <w:jc w:val="center"/>
        </w:trPr>
        <w:tc>
          <w:tcPr>
            <w:tcW w:w="561" w:type="dxa"/>
            <w:shd w:val="clear" w:color="auto" w:fill="auto"/>
            <w:vAlign w:val="center"/>
          </w:tcPr>
          <w:p w:rsidR="008F4B3A" w:rsidRPr="00483DCE" w:rsidRDefault="008F4B3A" w:rsidP="008A5442">
            <w:pPr>
              <w:pStyle w:val="a3"/>
              <w:jc w:val="both"/>
              <w:rPr>
                <w:rStyle w:val="a8"/>
                <w:rFonts w:ascii="Times New Roman" w:hAnsi="Times New Roman"/>
                <w:sz w:val="24"/>
                <w:szCs w:val="24"/>
              </w:rPr>
            </w:pPr>
            <w:r>
              <w:rPr>
                <w:rStyle w:val="a8"/>
                <w:rFonts w:ascii="Times New Roman" w:hAnsi="Times New Roman"/>
                <w:sz w:val="24"/>
                <w:szCs w:val="24"/>
              </w:rPr>
              <w:t>2.</w:t>
            </w:r>
          </w:p>
        </w:tc>
        <w:tc>
          <w:tcPr>
            <w:tcW w:w="3827" w:type="dxa"/>
            <w:shd w:val="clear" w:color="auto" w:fill="auto"/>
            <w:vAlign w:val="center"/>
          </w:tcPr>
          <w:p w:rsidR="008F4B3A" w:rsidRPr="00483DCE" w:rsidRDefault="008F4B3A" w:rsidP="008A5442">
            <w:pPr>
              <w:pStyle w:val="a3"/>
              <w:jc w:val="both"/>
              <w:rPr>
                <w:rFonts w:ascii="Times New Roman" w:hAnsi="Times New Roman"/>
                <w:sz w:val="24"/>
                <w:szCs w:val="24"/>
              </w:rPr>
            </w:pPr>
          </w:p>
        </w:tc>
        <w:tc>
          <w:tcPr>
            <w:tcW w:w="1159" w:type="dxa"/>
            <w:shd w:val="clear" w:color="auto" w:fill="auto"/>
            <w:vAlign w:val="center"/>
          </w:tcPr>
          <w:p w:rsidR="008F4B3A" w:rsidRPr="00483DCE" w:rsidRDefault="008F4B3A" w:rsidP="008A5442">
            <w:pPr>
              <w:pStyle w:val="a3"/>
              <w:jc w:val="both"/>
              <w:rPr>
                <w:rFonts w:ascii="Times New Roman" w:hAnsi="Times New Roman"/>
                <w:sz w:val="24"/>
                <w:szCs w:val="24"/>
              </w:rPr>
            </w:pPr>
          </w:p>
        </w:tc>
        <w:tc>
          <w:tcPr>
            <w:tcW w:w="1080" w:type="dxa"/>
            <w:shd w:val="clear" w:color="auto" w:fill="auto"/>
            <w:vAlign w:val="center"/>
          </w:tcPr>
          <w:p w:rsidR="008F4B3A" w:rsidRPr="00483DCE" w:rsidRDefault="008F4B3A" w:rsidP="008A5442">
            <w:pPr>
              <w:pStyle w:val="a3"/>
              <w:jc w:val="both"/>
              <w:rPr>
                <w:rFonts w:ascii="Times New Roman" w:hAnsi="Times New Roman"/>
                <w:sz w:val="24"/>
                <w:szCs w:val="24"/>
              </w:rPr>
            </w:pPr>
          </w:p>
        </w:tc>
        <w:tc>
          <w:tcPr>
            <w:tcW w:w="1446" w:type="dxa"/>
            <w:shd w:val="clear" w:color="auto" w:fill="auto"/>
            <w:vAlign w:val="center"/>
          </w:tcPr>
          <w:p w:rsidR="008F4B3A" w:rsidRPr="00483DCE" w:rsidRDefault="008F4B3A" w:rsidP="008A5442">
            <w:pPr>
              <w:pStyle w:val="a3"/>
              <w:jc w:val="both"/>
              <w:rPr>
                <w:rFonts w:ascii="Times New Roman" w:hAnsi="Times New Roman"/>
                <w:sz w:val="24"/>
                <w:szCs w:val="24"/>
              </w:rPr>
            </w:pPr>
          </w:p>
        </w:tc>
        <w:tc>
          <w:tcPr>
            <w:tcW w:w="1701" w:type="dxa"/>
            <w:shd w:val="clear" w:color="auto" w:fill="auto"/>
            <w:vAlign w:val="center"/>
          </w:tcPr>
          <w:p w:rsidR="008F4B3A" w:rsidRPr="00483DCE" w:rsidRDefault="008F4B3A" w:rsidP="008A5442">
            <w:pPr>
              <w:pStyle w:val="a3"/>
              <w:jc w:val="both"/>
              <w:rPr>
                <w:rFonts w:ascii="Times New Roman" w:hAnsi="Times New Roman"/>
                <w:sz w:val="24"/>
                <w:szCs w:val="24"/>
              </w:rPr>
            </w:pPr>
          </w:p>
        </w:tc>
      </w:tr>
      <w:tr w:rsidR="008F4B3A" w:rsidRPr="00483DCE" w:rsidTr="008A5442">
        <w:trPr>
          <w:trHeight w:val="455"/>
          <w:jc w:val="center"/>
        </w:trPr>
        <w:tc>
          <w:tcPr>
            <w:tcW w:w="561" w:type="dxa"/>
            <w:shd w:val="clear" w:color="auto" w:fill="auto"/>
            <w:vAlign w:val="center"/>
          </w:tcPr>
          <w:p w:rsidR="008F4B3A" w:rsidRPr="00483DCE" w:rsidRDefault="008F4B3A" w:rsidP="008A5442">
            <w:pPr>
              <w:pStyle w:val="a3"/>
              <w:jc w:val="both"/>
              <w:rPr>
                <w:rStyle w:val="a8"/>
                <w:rFonts w:ascii="Times New Roman" w:hAnsi="Times New Roman"/>
                <w:sz w:val="24"/>
                <w:szCs w:val="24"/>
              </w:rPr>
            </w:pPr>
            <w:r>
              <w:rPr>
                <w:rStyle w:val="a8"/>
                <w:rFonts w:ascii="Times New Roman" w:hAnsi="Times New Roman"/>
                <w:sz w:val="24"/>
                <w:szCs w:val="24"/>
              </w:rPr>
              <w:t>3.</w:t>
            </w:r>
          </w:p>
        </w:tc>
        <w:tc>
          <w:tcPr>
            <w:tcW w:w="3827" w:type="dxa"/>
            <w:shd w:val="clear" w:color="auto" w:fill="auto"/>
            <w:vAlign w:val="center"/>
          </w:tcPr>
          <w:p w:rsidR="008F4B3A" w:rsidRPr="00483DCE" w:rsidRDefault="008F4B3A" w:rsidP="008A5442">
            <w:pPr>
              <w:pStyle w:val="a3"/>
              <w:jc w:val="both"/>
              <w:rPr>
                <w:rFonts w:ascii="Times New Roman" w:hAnsi="Times New Roman"/>
                <w:sz w:val="24"/>
                <w:szCs w:val="24"/>
              </w:rPr>
            </w:pPr>
          </w:p>
        </w:tc>
        <w:tc>
          <w:tcPr>
            <w:tcW w:w="1159" w:type="dxa"/>
            <w:shd w:val="clear" w:color="auto" w:fill="auto"/>
            <w:vAlign w:val="center"/>
          </w:tcPr>
          <w:p w:rsidR="008F4B3A" w:rsidRPr="00483DCE" w:rsidRDefault="008F4B3A" w:rsidP="008A5442">
            <w:pPr>
              <w:pStyle w:val="a3"/>
              <w:jc w:val="both"/>
              <w:rPr>
                <w:rFonts w:ascii="Times New Roman" w:hAnsi="Times New Roman"/>
                <w:sz w:val="24"/>
                <w:szCs w:val="24"/>
              </w:rPr>
            </w:pPr>
          </w:p>
        </w:tc>
        <w:tc>
          <w:tcPr>
            <w:tcW w:w="1080" w:type="dxa"/>
            <w:shd w:val="clear" w:color="auto" w:fill="auto"/>
            <w:vAlign w:val="center"/>
          </w:tcPr>
          <w:p w:rsidR="008F4B3A" w:rsidRPr="00483DCE" w:rsidRDefault="008F4B3A" w:rsidP="008A5442">
            <w:pPr>
              <w:pStyle w:val="a3"/>
              <w:jc w:val="both"/>
              <w:rPr>
                <w:rFonts w:ascii="Times New Roman" w:hAnsi="Times New Roman"/>
                <w:sz w:val="24"/>
                <w:szCs w:val="24"/>
              </w:rPr>
            </w:pPr>
          </w:p>
        </w:tc>
        <w:tc>
          <w:tcPr>
            <w:tcW w:w="1446" w:type="dxa"/>
            <w:shd w:val="clear" w:color="auto" w:fill="auto"/>
            <w:vAlign w:val="center"/>
          </w:tcPr>
          <w:p w:rsidR="008F4B3A" w:rsidRPr="00483DCE" w:rsidRDefault="008F4B3A" w:rsidP="008A5442">
            <w:pPr>
              <w:pStyle w:val="a3"/>
              <w:jc w:val="both"/>
              <w:rPr>
                <w:rFonts w:ascii="Times New Roman" w:hAnsi="Times New Roman"/>
                <w:sz w:val="24"/>
                <w:szCs w:val="24"/>
              </w:rPr>
            </w:pPr>
          </w:p>
        </w:tc>
        <w:tc>
          <w:tcPr>
            <w:tcW w:w="1701" w:type="dxa"/>
            <w:shd w:val="clear" w:color="auto" w:fill="auto"/>
            <w:vAlign w:val="center"/>
          </w:tcPr>
          <w:p w:rsidR="008F4B3A" w:rsidRPr="00483DCE" w:rsidRDefault="008F4B3A" w:rsidP="008A5442">
            <w:pPr>
              <w:pStyle w:val="a3"/>
              <w:jc w:val="both"/>
              <w:rPr>
                <w:rFonts w:ascii="Times New Roman" w:hAnsi="Times New Roman"/>
                <w:sz w:val="24"/>
                <w:szCs w:val="24"/>
              </w:rPr>
            </w:pPr>
          </w:p>
        </w:tc>
      </w:tr>
      <w:tr w:rsidR="00EF2770" w:rsidRPr="00483DCE" w:rsidTr="008A5442">
        <w:trPr>
          <w:trHeight w:val="70"/>
          <w:jc w:val="center"/>
        </w:trPr>
        <w:tc>
          <w:tcPr>
            <w:tcW w:w="8073" w:type="dxa"/>
            <w:gridSpan w:val="5"/>
            <w:shd w:val="clear" w:color="auto" w:fill="auto"/>
          </w:tcPr>
          <w:p w:rsidR="00EF2770" w:rsidRPr="00483DCE" w:rsidRDefault="00EF2770" w:rsidP="008A5442">
            <w:pPr>
              <w:pStyle w:val="a3"/>
              <w:jc w:val="both"/>
              <w:rPr>
                <w:rFonts w:ascii="Times New Roman" w:hAnsi="Times New Roman"/>
                <w:sz w:val="24"/>
                <w:szCs w:val="24"/>
              </w:rPr>
            </w:pPr>
            <w:r w:rsidRPr="00483DCE">
              <w:rPr>
                <w:rFonts w:ascii="Times New Roman" w:hAnsi="Times New Roman"/>
                <w:bCs/>
                <w:sz w:val="24"/>
                <w:szCs w:val="24"/>
              </w:rPr>
              <w:t>Всього без ПДВ, грн.:</w:t>
            </w:r>
          </w:p>
        </w:tc>
        <w:tc>
          <w:tcPr>
            <w:tcW w:w="1701" w:type="dxa"/>
            <w:shd w:val="clear" w:color="auto" w:fill="auto"/>
          </w:tcPr>
          <w:p w:rsidR="00EF2770" w:rsidRPr="00483DCE" w:rsidRDefault="00EF2770" w:rsidP="008A5442">
            <w:pPr>
              <w:pStyle w:val="a3"/>
              <w:jc w:val="both"/>
              <w:rPr>
                <w:rFonts w:ascii="Times New Roman" w:hAnsi="Times New Roman"/>
                <w:bCs/>
                <w:sz w:val="24"/>
                <w:szCs w:val="24"/>
              </w:rPr>
            </w:pPr>
          </w:p>
        </w:tc>
      </w:tr>
      <w:tr w:rsidR="00EF2770" w:rsidRPr="00483DCE" w:rsidTr="008A5442">
        <w:trPr>
          <w:trHeight w:val="70"/>
          <w:jc w:val="center"/>
        </w:trPr>
        <w:tc>
          <w:tcPr>
            <w:tcW w:w="8073" w:type="dxa"/>
            <w:gridSpan w:val="5"/>
            <w:shd w:val="clear" w:color="auto" w:fill="auto"/>
          </w:tcPr>
          <w:p w:rsidR="00EF2770" w:rsidRPr="00483DCE" w:rsidRDefault="00EF2770" w:rsidP="008A5442">
            <w:pPr>
              <w:pStyle w:val="a3"/>
              <w:jc w:val="both"/>
              <w:rPr>
                <w:rFonts w:ascii="Times New Roman" w:hAnsi="Times New Roman"/>
                <w:bCs/>
                <w:sz w:val="24"/>
                <w:szCs w:val="24"/>
              </w:rPr>
            </w:pPr>
            <w:r w:rsidRPr="00483DCE">
              <w:rPr>
                <w:rFonts w:ascii="Times New Roman" w:hAnsi="Times New Roman"/>
                <w:bCs/>
                <w:sz w:val="24"/>
                <w:szCs w:val="24"/>
              </w:rPr>
              <w:t>ПДВ*, грн.:</w:t>
            </w:r>
          </w:p>
        </w:tc>
        <w:tc>
          <w:tcPr>
            <w:tcW w:w="1701" w:type="dxa"/>
            <w:shd w:val="clear" w:color="auto" w:fill="auto"/>
          </w:tcPr>
          <w:p w:rsidR="00EF2770" w:rsidRPr="00483DCE" w:rsidRDefault="00EF2770" w:rsidP="008A5442">
            <w:pPr>
              <w:pStyle w:val="a3"/>
              <w:jc w:val="both"/>
              <w:rPr>
                <w:rFonts w:ascii="Times New Roman" w:hAnsi="Times New Roman"/>
                <w:bCs/>
                <w:sz w:val="24"/>
                <w:szCs w:val="24"/>
              </w:rPr>
            </w:pPr>
          </w:p>
        </w:tc>
      </w:tr>
      <w:tr w:rsidR="00EF2770" w:rsidRPr="00483DCE" w:rsidTr="008A5442">
        <w:trPr>
          <w:trHeight w:val="70"/>
          <w:jc w:val="center"/>
        </w:trPr>
        <w:tc>
          <w:tcPr>
            <w:tcW w:w="8073" w:type="dxa"/>
            <w:gridSpan w:val="5"/>
            <w:shd w:val="clear" w:color="auto" w:fill="auto"/>
          </w:tcPr>
          <w:p w:rsidR="00EF2770" w:rsidRPr="00483DCE" w:rsidRDefault="00EF2770" w:rsidP="008A5442">
            <w:pPr>
              <w:pStyle w:val="a3"/>
              <w:jc w:val="both"/>
              <w:rPr>
                <w:rFonts w:ascii="Times New Roman" w:hAnsi="Times New Roman"/>
                <w:bCs/>
                <w:sz w:val="24"/>
                <w:szCs w:val="24"/>
              </w:rPr>
            </w:pPr>
            <w:r w:rsidRPr="00483DCE">
              <w:rPr>
                <w:rFonts w:ascii="Times New Roman" w:hAnsi="Times New Roman"/>
                <w:bCs/>
                <w:sz w:val="24"/>
                <w:szCs w:val="24"/>
              </w:rPr>
              <w:t>Всього сума з ПДВ, грн.:</w:t>
            </w:r>
          </w:p>
        </w:tc>
        <w:tc>
          <w:tcPr>
            <w:tcW w:w="1701" w:type="dxa"/>
            <w:shd w:val="clear" w:color="auto" w:fill="auto"/>
          </w:tcPr>
          <w:p w:rsidR="00EF2770" w:rsidRPr="00483DCE" w:rsidRDefault="00EF2770" w:rsidP="008A5442">
            <w:pPr>
              <w:pStyle w:val="a3"/>
              <w:jc w:val="both"/>
              <w:rPr>
                <w:rFonts w:ascii="Times New Roman" w:hAnsi="Times New Roman"/>
                <w:bCs/>
                <w:sz w:val="24"/>
                <w:szCs w:val="24"/>
              </w:rPr>
            </w:pPr>
          </w:p>
        </w:tc>
      </w:tr>
    </w:tbl>
    <w:p w:rsidR="00EF2770" w:rsidRPr="00483DCE" w:rsidRDefault="00EF2770" w:rsidP="00EF2770">
      <w:pPr>
        <w:pStyle w:val="a3"/>
        <w:jc w:val="both"/>
        <w:rPr>
          <w:rFonts w:ascii="Times New Roman" w:hAnsi="Times New Roman"/>
          <w:sz w:val="24"/>
          <w:szCs w:val="24"/>
        </w:rPr>
      </w:pPr>
      <w:r>
        <w:rPr>
          <w:rFonts w:ascii="Times New Roman" w:hAnsi="Times New Roman"/>
          <w:sz w:val="24"/>
          <w:szCs w:val="24"/>
        </w:rPr>
        <w:t xml:space="preserve">      </w:t>
      </w:r>
      <w:r w:rsidRPr="00483DCE">
        <w:rPr>
          <w:rFonts w:ascii="Times New Roman" w:hAnsi="Times New Roman"/>
          <w:sz w:val="24"/>
          <w:szCs w:val="24"/>
        </w:rPr>
        <w:t>*для платників ПДВ</w:t>
      </w:r>
    </w:p>
    <w:p w:rsidR="00EF2770" w:rsidRPr="00483DCE" w:rsidRDefault="00EF2770" w:rsidP="00EF2770">
      <w:pPr>
        <w:pStyle w:val="a3"/>
        <w:jc w:val="both"/>
        <w:rPr>
          <w:rFonts w:ascii="Times New Roman" w:hAnsi="Times New Roman"/>
          <w:strike/>
          <w:sz w:val="24"/>
          <w:szCs w:val="24"/>
        </w:rPr>
      </w:pPr>
    </w:p>
    <w:tbl>
      <w:tblPr>
        <w:tblW w:w="9868" w:type="dxa"/>
        <w:jc w:val="center"/>
        <w:tblLook w:val="04A0"/>
      </w:tblPr>
      <w:tblGrid>
        <w:gridCol w:w="4838"/>
        <w:gridCol w:w="5030"/>
      </w:tblGrid>
      <w:tr w:rsidR="00EF2770" w:rsidRPr="00483DCE" w:rsidTr="008A5442">
        <w:trPr>
          <w:trHeight w:val="258"/>
          <w:jc w:val="center"/>
        </w:trPr>
        <w:tc>
          <w:tcPr>
            <w:tcW w:w="4838" w:type="dxa"/>
          </w:tcPr>
          <w:p w:rsidR="00EF2770" w:rsidRPr="00483DCE" w:rsidRDefault="00EF2770" w:rsidP="008A5442">
            <w:pPr>
              <w:pStyle w:val="a3"/>
              <w:jc w:val="center"/>
              <w:rPr>
                <w:rFonts w:ascii="Times New Roman" w:hAnsi="Times New Roman"/>
                <w:sz w:val="24"/>
                <w:szCs w:val="24"/>
              </w:rPr>
            </w:pPr>
            <w:r w:rsidRPr="00483DCE">
              <w:rPr>
                <w:rFonts w:ascii="Times New Roman" w:hAnsi="Times New Roman"/>
                <w:sz w:val="24"/>
                <w:szCs w:val="24"/>
              </w:rPr>
              <w:t>Замовник</w:t>
            </w:r>
          </w:p>
        </w:tc>
        <w:tc>
          <w:tcPr>
            <w:tcW w:w="5030" w:type="dxa"/>
          </w:tcPr>
          <w:p w:rsidR="00EF2770" w:rsidRPr="00483DCE" w:rsidRDefault="00EF2770" w:rsidP="008A5442">
            <w:pPr>
              <w:pStyle w:val="a3"/>
              <w:jc w:val="center"/>
              <w:rPr>
                <w:rFonts w:ascii="Times New Roman" w:hAnsi="Times New Roman"/>
                <w:sz w:val="24"/>
                <w:szCs w:val="24"/>
              </w:rPr>
            </w:pPr>
            <w:r w:rsidRPr="00483DCE">
              <w:rPr>
                <w:rFonts w:ascii="Times New Roman" w:hAnsi="Times New Roman"/>
                <w:sz w:val="24"/>
                <w:szCs w:val="24"/>
              </w:rPr>
              <w:t>Постачальник</w:t>
            </w:r>
          </w:p>
          <w:p w:rsidR="00EF2770" w:rsidRPr="00483DCE" w:rsidRDefault="00EF2770" w:rsidP="008A5442">
            <w:pPr>
              <w:pStyle w:val="a3"/>
              <w:jc w:val="center"/>
              <w:rPr>
                <w:rFonts w:ascii="Times New Roman" w:hAnsi="Times New Roman"/>
                <w:sz w:val="24"/>
                <w:szCs w:val="24"/>
              </w:rPr>
            </w:pPr>
          </w:p>
        </w:tc>
      </w:tr>
      <w:tr w:rsidR="00EF2770" w:rsidRPr="00483DCE" w:rsidTr="008A5442">
        <w:trPr>
          <w:trHeight w:val="258"/>
          <w:jc w:val="center"/>
        </w:trPr>
        <w:tc>
          <w:tcPr>
            <w:tcW w:w="4838" w:type="dxa"/>
            <w:vAlign w:val="center"/>
          </w:tcPr>
          <w:p w:rsidR="00EF2770" w:rsidRPr="00542021" w:rsidRDefault="00EF2770" w:rsidP="008A5442">
            <w:pPr>
              <w:pStyle w:val="a3"/>
              <w:jc w:val="center"/>
              <w:rPr>
                <w:rFonts w:ascii="Times New Roman" w:hAnsi="Times New Roman"/>
                <w:b/>
                <w:sz w:val="24"/>
                <w:szCs w:val="24"/>
              </w:rPr>
            </w:pPr>
            <w:r w:rsidRPr="00542021">
              <w:rPr>
                <w:rFonts w:ascii="Times New Roman" w:hAnsi="Times New Roman"/>
                <w:b/>
                <w:sz w:val="24"/>
                <w:szCs w:val="24"/>
              </w:rPr>
              <w:t>Комунальне некомерційне підприємство Білоцерківської міської ради «Білоцерківська міська лікарня №2»</w:t>
            </w:r>
          </w:p>
        </w:tc>
        <w:tc>
          <w:tcPr>
            <w:tcW w:w="5030" w:type="dxa"/>
          </w:tcPr>
          <w:p w:rsidR="00EF2770" w:rsidRPr="00483DCE" w:rsidRDefault="00EF2770" w:rsidP="008A5442">
            <w:pPr>
              <w:pStyle w:val="a3"/>
              <w:jc w:val="center"/>
              <w:rPr>
                <w:rFonts w:ascii="Times New Roman" w:hAnsi="Times New Roman"/>
                <w:sz w:val="24"/>
                <w:szCs w:val="24"/>
              </w:rPr>
            </w:pPr>
            <w:r w:rsidRPr="00483DCE">
              <w:rPr>
                <w:rFonts w:ascii="Times New Roman" w:hAnsi="Times New Roman"/>
                <w:sz w:val="24"/>
                <w:szCs w:val="24"/>
              </w:rPr>
              <w:t>___________________________</w:t>
            </w:r>
          </w:p>
        </w:tc>
      </w:tr>
      <w:tr w:rsidR="00EF2770" w:rsidRPr="00483DCE" w:rsidTr="008A5442">
        <w:trPr>
          <w:trHeight w:val="258"/>
          <w:jc w:val="center"/>
        </w:trPr>
        <w:tc>
          <w:tcPr>
            <w:tcW w:w="4838" w:type="dxa"/>
          </w:tcPr>
          <w:p w:rsidR="00EF2770" w:rsidRPr="00483DCE" w:rsidRDefault="00EF2770" w:rsidP="008A5442">
            <w:pPr>
              <w:pStyle w:val="a3"/>
              <w:jc w:val="both"/>
              <w:rPr>
                <w:rFonts w:ascii="Times New Roman" w:hAnsi="Times New Roman"/>
                <w:sz w:val="24"/>
                <w:szCs w:val="24"/>
              </w:rPr>
            </w:pPr>
          </w:p>
        </w:tc>
        <w:tc>
          <w:tcPr>
            <w:tcW w:w="5030" w:type="dxa"/>
          </w:tcPr>
          <w:p w:rsidR="00EF2770" w:rsidRPr="00483DCE" w:rsidRDefault="00EF2770" w:rsidP="008A5442">
            <w:pPr>
              <w:pStyle w:val="a3"/>
              <w:jc w:val="both"/>
              <w:rPr>
                <w:rFonts w:ascii="Times New Roman" w:hAnsi="Times New Roman"/>
                <w:sz w:val="24"/>
                <w:szCs w:val="24"/>
              </w:rPr>
            </w:pPr>
          </w:p>
        </w:tc>
      </w:tr>
      <w:tr w:rsidR="00EF2770" w:rsidRPr="00483DCE" w:rsidTr="008A5442">
        <w:trPr>
          <w:trHeight w:val="258"/>
          <w:jc w:val="center"/>
        </w:trPr>
        <w:tc>
          <w:tcPr>
            <w:tcW w:w="4838" w:type="dxa"/>
          </w:tcPr>
          <w:p w:rsidR="00EF2770" w:rsidRDefault="00EF2770" w:rsidP="008A5442">
            <w:pPr>
              <w:pStyle w:val="a3"/>
              <w:jc w:val="both"/>
              <w:rPr>
                <w:rFonts w:ascii="Times New Roman" w:hAnsi="Times New Roman"/>
                <w:sz w:val="24"/>
                <w:szCs w:val="24"/>
              </w:rPr>
            </w:pPr>
            <w:r w:rsidRPr="00483DCE">
              <w:rPr>
                <w:rFonts w:ascii="Times New Roman" w:hAnsi="Times New Roman"/>
                <w:sz w:val="24"/>
                <w:szCs w:val="24"/>
              </w:rPr>
              <w:t>ЄДРПОУ 01994586</w:t>
            </w:r>
          </w:p>
          <w:p w:rsidR="00EF2770" w:rsidRPr="00483DCE" w:rsidRDefault="00EF2770" w:rsidP="008A5442">
            <w:pPr>
              <w:pStyle w:val="a3"/>
              <w:jc w:val="both"/>
              <w:rPr>
                <w:rFonts w:ascii="Times New Roman" w:hAnsi="Times New Roman"/>
                <w:sz w:val="24"/>
                <w:szCs w:val="24"/>
              </w:rPr>
            </w:pPr>
            <w:r>
              <w:rPr>
                <w:rFonts w:ascii="Times New Roman" w:hAnsi="Times New Roman"/>
                <w:sz w:val="24"/>
                <w:szCs w:val="24"/>
              </w:rPr>
              <w:t>ІПН 019945810270</w:t>
            </w:r>
          </w:p>
        </w:tc>
        <w:tc>
          <w:tcPr>
            <w:tcW w:w="5030" w:type="dxa"/>
          </w:tcPr>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ЄДРПОУ _________________________</w:t>
            </w:r>
          </w:p>
        </w:tc>
      </w:tr>
      <w:tr w:rsidR="00EF2770" w:rsidRPr="00483DCE" w:rsidTr="008A5442">
        <w:trPr>
          <w:trHeight w:val="874"/>
          <w:jc w:val="center"/>
        </w:trPr>
        <w:tc>
          <w:tcPr>
            <w:tcW w:w="4838" w:type="dxa"/>
          </w:tcPr>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 xml:space="preserve">Адреса: 09100, Київська область, місто Біла Церква, вулиця </w:t>
            </w:r>
            <w:proofErr w:type="spellStart"/>
            <w:r w:rsidRPr="00483DCE">
              <w:rPr>
                <w:rFonts w:ascii="Times New Roman" w:hAnsi="Times New Roman"/>
                <w:sz w:val="24"/>
                <w:szCs w:val="24"/>
              </w:rPr>
              <w:t>Семашка</w:t>
            </w:r>
            <w:proofErr w:type="spellEnd"/>
            <w:r w:rsidRPr="00483DCE">
              <w:rPr>
                <w:rFonts w:ascii="Times New Roman" w:hAnsi="Times New Roman"/>
                <w:sz w:val="24"/>
                <w:szCs w:val="24"/>
              </w:rPr>
              <w:t>, будинок 9</w:t>
            </w: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тел./факс: (04563)6-51-51</w:t>
            </w:r>
          </w:p>
          <w:p w:rsidR="00EF2770" w:rsidRPr="005206F7" w:rsidRDefault="00EF2770" w:rsidP="008A5442">
            <w:pPr>
              <w:pStyle w:val="a3"/>
              <w:jc w:val="both"/>
              <w:rPr>
                <w:rFonts w:ascii="Times New Roman" w:hAnsi="Times New Roman"/>
                <w:sz w:val="24"/>
                <w:szCs w:val="24"/>
              </w:rPr>
            </w:pPr>
            <w:r>
              <w:rPr>
                <w:rFonts w:ascii="Times New Roman" w:hAnsi="Times New Roman"/>
                <w:sz w:val="24"/>
                <w:szCs w:val="24"/>
              </w:rPr>
              <w:t>р/р  _____________________________</w:t>
            </w:r>
          </w:p>
          <w:p w:rsidR="00EF2770" w:rsidRPr="0085128E" w:rsidRDefault="00EF2770" w:rsidP="008A5442">
            <w:pPr>
              <w:pStyle w:val="a3"/>
              <w:jc w:val="both"/>
              <w:rPr>
                <w:rFonts w:ascii="Times New Roman" w:hAnsi="Times New Roman"/>
                <w:sz w:val="24"/>
                <w:szCs w:val="24"/>
              </w:rPr>
            </w:pPr>
            <w:r w:rsidRPr="00483DCE">
              <w:rPr>
                <w:rFonts w:ascii="Times New Roman" w:hAnsi="Times New Roman"/>
                <w:sz w:val="24"/>
                <w:szCs w:val="24"/>
              </w:rPr>
              <w:t xml:space="preserve">в </w:t>
            </w:r>
            <w:r>
              <w:rPr>
                <w:rFonts w:ascii="Times New Roman" w:hAnsi="Times New Roman"/>
                <w:sz w:val="24"/>
                <w:szCs w:val="24"/>
                <w:lang w:val="ru-RU"/>
              </w:rPr>
              <w:t>___________________</w:t>
            </w:r>
          </w:p>
          <w:p w:rsidR="00EF2770" w:rsidRDefault="00EF2770" w:rsidP="008A5442">
            <w:pPr>
              <w:pStyle w:val="a3"/>
              <w:jc w:val="both"/>
              <w:rPr>
                <w:rFonts w:ascii="Times New Roman" w:hAnsi="Times New Roman"/>
                <w:sz w:val="24"/>
                <w:szCs w:val="24"/>
              </w:rPr>
            </w:pPr>
            <w:r w:rsidRPr="00483DCE">
              <w:rPr>
                <w:rFonts w:ascii="Times New Roman" w:hAnsi="Times New Roman"/>
                <w:sz w:val="24"/>
                <w:szCs w:val="24"/>
              </w:rPr>
              <w:t xml:space="preserve">МФО </w:t>
            </w:r>
            <w:r>
              <w:rPr>
                <w:rFonts w:ascii="Times New Roman" w:hAnsi="Times New Roman"/>
                <w:sz w:val="24"/>
                <w:szCs w:val="24"/>
              </w:rPr>
              <w:t>____________</w:t>
            </w:r>
          </w:p>
          <w:p w:rsidR="00EF2770" w:rsidRPr="00483DCE" w:rsidRDefault="00EF2770" w:rsidP="008A5442">
            <w:pPr>
              <w:pStyle w:val="a3"/>
              <w:jc w:val="both"/>
              <w:rPr>
                <w:rFonts w:ascii="Times New Roman" w:hAnsi="Times New Roman"/>
                <w:sz w:val="24"/>
                <w:szCs w:val="24"/>
              </w:rPr>
            </w:pPr>
          </w:p>
        </w:tc>
        <w:tc>
          <w:tcPr>
            <w:tcW w:w="5030" w:type="dxa"/>
          </w:tcPr>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Адреса:__________________________</w:t>
            </w: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________________________________</w:t>
            </w: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тел./факс: _____________________</w:t>
            </w: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р/р ____________________________</w:t>
            </w: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у __________________________</w:t>
            </w: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МФО ___________________</w:t>
            </w:r>
          </w:p>
          <w:p w:rsidR="00EF2770" w:rsidRPr="00483DCE" w:rsidRDefault="00EF2770" w:rsidP="008A5442">
            <w:pPr>
              <w:pStyle w:val="a3"/>
              <w:jc w:val="both"/>
              <w:rPr>
                <w:rFonts w:ascii="Times New Roman" w:hAnsi="Times New Roman"/>
                <w:sz w:val="24"/>
                <w:szCs w:val="24"/>
              </w:rPr>
            </w:pPr>
          </w:p>
        </w:tc>
      </w:tr>
      <w:tr w:rsidR="00EF2770" w:rsidRPr="00483DCE" w:rsidTr="008A5442">
        <w:trPr>
          <w:trHeight w:val="873"/>
          <w:jc w:val="center"/>
        </w:trPr>
        <w:tc>
          <w:tcPr>
            <w:tcW w:w="4838" w:type="dxa"/>
          </w:tcPr>
          <w:p w:rsidR="00EF2770" w:rsidRPr="00483DCE" w:rsidRDefault="00EF2770" w:rsidP="008A5442">
            <w:pPr>
              <w:pStyle w:val="a3"/>
              <w:jc w:val="both"/>
              <w:rPr>
                <w:rFonts w:ascii="Times New Roman" w:hAnsi="Times New Roman"/>
                <w:sz w:val="24"/>
                <w:szCs w:val="24"/>
              </w:rPr>
            </w:pPr>
          </w:p>
        </w:tc>
        <w:tc>
          <w:tcPr>
            <w:tcW w:w="5030" w:type="dxa"/>
          </w:tcPr>
          <w:p w:rsidR="00EF2770" w:rsidRPr="00483DCE" w:rsidRDefault="00EF2770" w:rsidP="008A5442">
            <w:pPr>
              <w:pStyle w:val="a3"/>
              <w:jc w:val="both"/>
              <w:rPr>
                <w:rFonts w:ascii="Times New Roman" w:hAnsi="Times New Roman"/>
                <w:sz w:val="24"/>
                <w:szCs w:val="24"/>
              </w:rPr>
            </w:pPr>
          </w:p>
        </w:tc>
      </w:tr>
      <w:tr w:rsidR="00EF2770" w:rsidRPr="00483DCE" w:rsidTr="008A5442">
        <w:trPr>
          <w:trHeight w:val="1010"/>
          <w:jc w:val="center"/>
        </w:trPr>
        <w:tc>
          <w:tcPr>
            <w:tcW w:w="4838" w:type="dxa"/>
          </w:tcPr>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________________</w:t>
            </w:r>
          </w:p>
          <w:p w:rsidR="00EF2770" w:rsidRPr="00483DCE" w:rsidRDefault="00EF2770" w:rsidP="008A5442">
            <w:pPr>
              <w:pStyle w:val="a3"/>
              <w:jc w:val="both"/>
              <w:rPr>
                <w:rFonts w:ascii="Times New Roman" w:hAnsi="Times New Roman"/>
                <w:sz w:val="24"/>
                <w:szCs w:val="24"/>
              </w:rPr>
            </w:pP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___________________  /______________/</w:t>
            </w:r>
          </w:p>
        </w:tc>
        <w:tc>
          <w:tcPr>
            <w:tcW w:w="5030" w:type="dxa"/>
          </w:tcPr>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________________</w:t>
            </w:r>
          </w:p>
          <w:p w:rsidR="00EF2770" w:rsidRPr="00483DCE" w:rsidRDefault="00EF2770" w:rsidP="008A5442">
            <w:pPr>
              <w:pStyle w:val="a3"/>
              <w:jc w:val="both"/>
              <w:rPr>
                <w:rFonts w:ascii="Times New Roman" w:hAnsi="Times New Roman"/>
                <w:sz w:val="24"/>
                <w:szCs w:val="24"/>
              </w:rPr>
            </w:pPr>
          </w:p>
          <w:p w:rsidR="00EF2770" w:rsidRPr="00483DCE" w:rsidRDefault="00EF2770" w:rsidP="008A5442">
            <w:pPr>
              <w:pStyle w:val="a3"/>
              <w:jc w:val="both"/>
              <w:rPr>
                <w:rFonts w:ascii="Times New Roman" w:hAnsi="Times New Roman"/>
                <w:sz w:val="24"/>
                <w:szCs w:val="24"/>
              </w:rPr>
            </w:pPr>
            <w:r w:rsidRPr="00483DCE">
              <w:rPr>
                <w:rFonts w:ascii="Times New Roman" w:hAnsi="Times New Roman"/>
                <w:sz w:val="24"/>
                <w:szCs w:val="24"/>
              </w:rPr>
              <w:t>_____________________/__________________/</w:t>
            </w:r>
          </w:p>
        </w:tc>
      </w:tr>
    </w:tbl>
    <w:p w:rsidR="00EF2770" w:rsidRPr="00483DCE" w:rsidRDefault="00EF2770" w:rsidP="00EF2770">
      <w:pPr>
        <w:pStyle w:val="a3"/>
        <w:jc w:val="both"/>
        <w:rPr>
          <w:rFonts w:ascii="Times New Roman" w:hAnsi="Times New Roman"/>
          <w:sz w:val="24"/>
          <w:szCs w:val="24"/>
        </w:rPr>
      </w:pPr>
    </w:p>
    <w:p w:rsidR="00EF2770" w:rsidRPr="00483DCE" w:rsidRDefault="00EF2770" w:rsidP="00EF2770">
      <w:pPr>
        <w:pStyle w:val="a3"/>
        <w:jc w:val="both"/>
        <w:rPr>
          <w:rFonts w:ascii="Times New Roman" w:hAnsi="Times New Roman"/>
          <w:sz w:val="24"/>
          <w:szCs w:val="24"/>
          <w:lang w:val="en-US"/>
        </w:rPr>
      </w:pPr>
    </w:p>
    <w:p w:rsidR="00EF2770" w:rsidRPr="00483DCE" w:rsidRDefault="00EF2770" w:rsidP="00EF2770">
      <w:pPr>
        <w:pStyle w:val="a3"/>
        <w:jc w:val="both"/>
        <w:rPr>
          <w:rFonts w:ascii="Times New Roman" w:hAnsi="Times New Roman"/>
          <w:sz w:val="24"/>
          <w:szCs w:val="24"/>
          <w:lang w:val="en-US"/>
        </w:rPr>
      </w:pPr>
    </w:p>
    <w:p w:rsidR="00EF2770" w:rsidRPr="00483DCE" w:rsidRDefault="00EF2770" w:rsidP="00EF2770">
      <w:pPr>
        <w:pStyle w:val="a3"/>
        <w:jc w:val="both"/>
        <w:rPr>
          <w:rFonts w:ascii="Times New Roman" w:hAnsi="Times New Roman"/>
          <w:sz w:val="24"/>
          <w:szCs w:val="24"/>
          <w:lang w:eastAsia="ru-RU"/>
        </w:rPr>
      </w:pPr>
    </w:p>
    <w:p w:rsidR="002A4839" w:rsidRPr="00945A0C" w:rsidRDefault="002A4839" w:rsidP="00EF2770">
      <w:pPr>
        <w:pStyle w:val="a3"/>
        <w:jc w:val="center"/>
        <w:rPr>
          <w:rFonts w:ascii="Times New Roman" w:hAnsi="Times New Roman"/>
          <w:color w:val="FF0000"/>
          <w:sz w:val="24"/>
          <w:szCs w:val="24"/>
          <w:lang w:eastAsia="ru-RU"/>
        </w:rPr>
      </w:pPr>
    </w:p>
    <w:sectPr w:rsidR="002A4839" w:rsidRPr="00945A0C" w:rsidSect="00483DCE">
      <w:pgSz w:w="11906" w:h="16838"/>
      <w:pgMar w:top="426"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A4839"/>
    <w:rsid w:val="00025F5E"/>
    <w:rsid w:val="00030819"/>
    <w:rsid w:val="000853E1"/>
    <w:rsid w:val="000E489E"/>
    <w:rsid w:val="000F5B64"/>
    <w:rsid w:val="00146C66"/>
    <w:rsid w:val="00186A50"/>
    <w:rsid w:val="001967A5"/>
    <w:rsid w:val="00197666"/>
    <w:rsid w:val="001A1DCD"/>
    <w:rsid w:val="001B1B76"/>
    <w:rsid w:val="001D14E1"/>
    <w:rsid w:val="001D1D36"/>
    <w:rsid w:val="00204000"/>
    <w:rsid w:val="002153FB"/>
    <w:rsid w:val="002163D6"/>
    <w:rsid w:val="0023485B"/>
    <w:rsid w:val="002351E8"/>
    <w:rsid w:val="0023717F"/>
    <w:rsid w:val="00260F56"/>
    <w:rsid w:val="002A4839"/>
    <w:rsid w:val="002C00F8"/>
    <w:rsid w:val="00302805"/>
    <w:rsid w:val="00307896"/>
    <w:rsid w:val="00315464"/>
    <w:rsid w:val="003427E9"/>
    <w:rsid w:val="00345544"/>
    <w:rsid w:val="00356AA3"/>
    <w:rsid w:val="00356FB4"/>
    <w:rsid w:val="00376CCB"/>
    <w:rsid w:val="00380C49"/>
    <w:rsid w:val="00393AD9"/>
    <w:rsid w:val="00397008"/>
    <w:rsid w:val="003A0A80"/>
    <w:rsid w:val="003C0332"/>
    <w:rsid w:val="003D7567"/>
    <w:rsid w:val="003E278E"/>
    <w:rsid w:val="00427EB6"/>
    <w:rsid w:val="004675A3"/>
    <w:rsid w:val="00473C1B"/>
    <w:rsid w:val="00483DCE"/>
    <w:rsid w:val="00521250"/>
    <w:rsid w:val="00527622"/>
    <w:rsid w:val="00542021"/>
    <w:rsid w:val="00594E32"/>
    <w:rsid w:val="00595C50"/>
    <w:rsid w:val="005A0D2A"/>
    <w:rsid w:val="005B461D"/>
    <w:rsid w:val="005C018D"/>
    <w:rsid w:val="005D6B61"/>
    <w:rsid w:val="005F1EE9"/>
    <w:rsid w:val="006013C3"/>
    <w:rsid w:val="006076AA"/>
    <w:rsid w:val="0066377A"/>
    <w:rsid w:val="006D3777"/>
    <w:rsid w:val="006D7C11"/>
    <w:rsid w:val="006E070F"/>
    <w:rsid w:val="00704620"/>
    <w:rsid w:val="00710CE6"/>
    <w:rsid w:val="00736075"/>
    <w:rsid w:val="00741B60"/>
    <w:rsid w:val="007817C7"/>
    <w:rsid w:val="007A5675"/>
    <w:rsid w:val="007B4C28"/>
    <w:rsid w:val="007D33EC"/>
    <w:rsid w:val="00803FA0"/>
    <w:rsid w:val="00815927"/>
    <w:rsid w:val="0085128E"/>
    <w:rsid w:val="00882C41"/>
    <w:rsid w:val="008A61ED"/>
    <w:rsid w:val="008B7CF9"/>
    <w:rsid w:val="008C65D7"/>
    <w:rsid w:val="008F4B3A"/>
    <w:rsid w:val="009005E2"/>
    <w:rsid w:val="00911529"/>
    <w:rsid w:val="0092723C"/>
    <w:rsid w:val="00945A0C"/>
    <w:rsid w:val="009750D5"/>
    <w:rsid w:val="009A5538"/>
    <w:rsid w:val="009B173C"/>
    <w:rsid w:val="009B342F"/>
    <w:rsid w:val="009D500B"/>
    <w:rsid w:val="00A00C9B"/>
    <w:rsid w:val="00A0322F"/>
    <w:rsid w:val="00A14340"/>
    <w:rsid w:val="00A1735A"/>
    <w:rsid w:val="00A3748F"/>
    <w:rsid w:val="00A509BA"/>
    <w:rsid w:val="00A7264C"/>
    <w:rsid w:val="00A91F73"/>
    <w:rsid w:val="00AB3DC4"/>
    <w:rsid w:val="00B07D76"/>
    <w:rsid w:val="00B46829"/>
    <w:rsid w:val="00B47F9C"/>
    <w:rsid w:val="00B94F5E"/>
    <w:rsid w:val="00BD424A"/>
    <w:rsid w:val="00BD4C49"/>
    <w:rsid w:val="00C03431"/>
    <w:rsid w:val="00C115A8"/>
    <w:rsid w:val="00C51D7E"/>
    <w:rsid w:val="00C6102C"/>
    <w:rsid w:val="00C71B57"/>
    <w:rsid w:val="00C7548F"/>
    <w:rsid w:val="00C97B94"/>
    <w:rsid w:val="00CB4609"/>
    <w:rsid w:val="00CC346F"/>
    <w:rsid w:val="00CD5119"/>
    <w:rsid w:val="00CD72FC"/>
    <w:rsid w:val="00D1787E"/>
    <w:rsid w:val="00D50E44"/>
    <w:rsid w:val="00D52FCF"/>
    <w:rsid w:val="00D57BC5"/>
    <w:rsid w:val="00D60572"/>
    <w:rsid w:val="00D83FAC"/>
    <w:rsid w:val="00D91582"/>
    <w:rsid w:val="00D927D7"/>
    <w:rsid w:val="00DD7435"/>
    <w:rsid w:val="00DE6C80"/>
    <w:rsid w:val="00DF3A57"/>
    <w:rsid w:val="00E63AB9"/>
    <w:rsid w:val="00E7073D"/>
    <w:rsid w:val="00EC2727"/>
    <w:rsid w:val="00ED0586"/>
    <w:rsid w:val="00EE1536"/>
    <w:rsid w:val="00EF2770"/>
    <w:rsid w:val="00F134D9"/>
    <w:rsid w:val="00F14588"/>
    <w:rsid w:val="00F553D5"/>
    <w:rsid w:val="00FA2D58"/>
    <w:rsid w:val="00FD30CC"/>
    <w:rsid w:val="00FE6E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839"/>
    <w:pPr>
      <w:spacing w:after="200" w:line="276" w:lineRule="auto"/>
    </w:pPr>
    <w:rPr>
      <w:rFonts w:ascii="Calibri" w:eastAsia="Calibri" w:hAnsi="Calibri"/>
      <w:sz w:val="22"/>
      <w:szCs w:val="22"/>
      <w:lang w:val="uk-UA"/>
    </w:rPr>
  </w:style>
  <w:style w:type="paragraph" w:styleId="1">
    <w:name w:val="heading 1"/>
    <w:basedOn w:val="a"/>
    <w:link w:val="10"/>
    <w:qFormat/>
    <w:rsid w:val="00F553D5"/>
    <w:pPr>
      <w:spacing w:before="100" w:beforeAutospacing="1" w:after="330" w:line="240" w:lineRule="auto"/>
      <w:outlineLvl w:val="0"/>
    </w:pPr>
    <w:rPr>
      <w:rFonts w:ascii="Times New Roman" w:eastAsia="Times New Roman" w:hAnsi="Times New Roman"/>
      <w:b/>
      <w:bCs/>
      <w:kern w:val="36"/>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839"/>
    <w:pPr>
      <w:spacing w:after="0" w:line="240" w:lineRule="auto"/>
    </w:pPr>
    <w:rPr>
      <w:rFonts w:ascii="Calibri" w:eastAsia="Calibri" w:hAnsi="Calibri"/>
      <w:sz w:val="22"/>
      <w:szCs w:val="22"/>
      <w:lang w:val="uk-UA"/>
    </w:rPr>
  </w:style>
  <w:style w:type="paragraph" w:customStyle="1" w:styleId="a4">
    <w:name w:val="Базовый"/>
    <w:rsid w:val="002A4839"/>
    <w:pPr>
      <w:suppressAutoHyphens/>
      <w:spacing w:after="0" w:line="240" w:lineRule="auto"/>
    </w:pPr>
    <w:rPr>
      <w:rFonts w:eastAsia="Times New Roman"/>
      <w:color w:val="00000A"/>
      <w:kern w:val="1"/>
      <w:sz w:val="20"/>
      <w:lang w:val="uk-UA" w:eastAsia="zh-CN"/>
    </w:rPr>
  </w:style>
  <w:style w:type="character" w:customStyle="1" w:styleId="10">
    <w:name w:val="Заголовок 1 Знак"/>
    <w:basedOn w:val="a0"/>
    <w:link w:val="1"/>
    <w:rsid w:val="00F553D5"/>
    <w:rPr>
      <w:rFonts w:eastAsia="Times New Roman"/>
      <w:b/>
      <w:bCs/>
      <w:kern w:val="36"/>
      <w:sz w:val="36"/>
      <w:szCs w:val="36"/>
      <w:lang w:eastAsia="ru-RU"/>
    </w:rPr>
  </w:style>
  <w:style w:type="character" w:styleId="a5">
    <w:name w:val="Hyperlink"/>
    <w:rsid w:val="00F553D5"/>
    <w:rPr>
      <w:color w:val="0000FF"/>
      <w:u w:val="single"/>
    </w:rPr>
  </w:style>
  <w:style w:type="paragraph" w:styleId="a6">
    <w:name w:val="Body Text"/>
    <w:basedOn w:val="a"/>
    <w:link w:val="a7"/>
    <w:rsid w:val="00F553D5"/>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F553D5"/>
    <w:rPr>
      <w:rFonts w:eastAsia="Times New Roman"/>
      <w:sz w:val="24"/>
      <w:szCs w:val="24"/>
      <w:lang w:val="uk-UA" w:eastAsia="ru-RU"/>
    </w:rPr>
  </w:style>
  <w:style w:type="paragraph" w:customStyle="1" w:styleId="rvps2">
    <w:name w:val="rvps2"/>
    <w:basedOn w:val="a"/>
    <w:rsid w:val="00F553D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a0"/>
    <w:rsid w:val="00F553D5"/>
  </w:style>
  <w:style w:type="character" w:styleId="a8">
    <w:name w:val="page number"/>
    <w:basedOn w:val="a0"/>
    <w:rsid w:val="00F553D5"/>
  </w:style>
  <w:style w:type="paragraph" w:styleId="a9">
    <w:name w:val="Normal (Web)"/>
    <w:basedOn w:val="a"/>
    <w:rsid w:val="00EF2770"/>
    <w:pPr>
      <w:spacing w:before="100" w:beforeAutospacing="1" w:after="100" w:afterAutospacing="1" w:line="240" w:lineRule="auto"/>
    </w:pPr>
    <w:rPr>
      <w:rFonts w:ascii="Times New Roman" w:eastAsia="Times New Roman" w:hAnsi="Times New Roman"/>
      <w:sz w:val="24"/>
      <w:szCs w:val="24"/>
      <w:lang w:eastAsia="uk-UA"/>
    </w:rPr>
  </w:style>
  <w:style w:type="character" w:styleId="aa">
    <w:name w:val="Strong"/>
    <w:qFormat/>
    <w:rsid w:val="00EF27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2914645">
      <w:bodyDiv w:val="1"/>
      <w:marLeft w:val="0"/>
      <w:marRight w:val="0"/>
      <w:marTop w:val="0"/>
      <w:marBottom w:val="0"/>
      <w:divBdr>
        <w:top w:val="none" w:sz="0" w:space="0" w:color="auto"/>
        <w:left w:val="none" w:sz="0" w:space="0" w:color="auto"/>
        <w:bottom w:val="none" w:sz="0" w:space="0" w:color="auto"/>
        <w:right w:val="none" w:sz="0" w:space="0" w:color="auto"/>
      </w:divBdr>
    </w:div>
    <w:div w:id="1026174997">
      <w:bodyDiv w:val="1"/>
      <w:marLeft w:val="0"/>
      <w:marRight w:val="0"/>
      <w:marTop w:val="0"/>
      <w:marBottom w:val="0"/>
      <w:divBdr>
        <w:top w:val="none" w:sz="0" w:space="0" w:color="auto"/>
        <w:left w:val="none" w:sz="0" w:space="0" w:color="auto"/>
        <w:bottom w:val="none" w:sz="0" w:space="0" w:color="auto"/>
        <w:right w:val="none" w:sz="0" w:space="0" w:color="auto"/>
      </w:divBdr>
    </w:div>
    <w:div w:id="1344472708">
      <w:bodyDiv w:val="1"/>
      <w:marLeft w:val="0"/>
      <w:marRight w:val="0"/>
      <w:marTop w:val="0"/>
      <w:marBottom w:val="0"/>
      <w:divBdr>
        <w:top w:val="none" w:sz="0" w:space="0" w:color="auto"/>
        <w:left w:val="none" w:sz="0" w:space="0" w:color="auto"/>
        <w:bottom w:val="none" w:sz="0" w:space="0" w:color="auto"/>
        <w:right w:val="none" w:sz="0" w:space="0" w:color="auto"/>
      </w:divBdr>
    </w:div>
    <w:div w:id="1478768403">
      <w:bodyDiv w:val="1"/>
      <w:marLeft w:val="0"/>
      <w:marRight w:val="0"/>
      <w:marTop w:val="0"/>
      <w:marBottom w:val="0"/>
      <w:divBdr>
        <w:top w:val="none" w:sz="0" w:space="0" w:color="auto"/>
        <w:left w:val="none" w:sz="0" w:space="0" w:color="auto"/>
        <w:bottom w:val="none" w:sz="0" w:space="0" w:color="auto"/>
        <w:right w:val="none" w:sz="0" w:space="0" w:color="auto"/>
      </w:divBdr>
    </w:div>
    <w:div w:id="17803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12015</Words>
  <Characters>6849</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91</cp:revision>
  <cp:lastPrinted>2020-11-26T12:09:00Z</cp:lastPrinted>
  <dcterms:created xsi:type="dcterms:W3CDTF">2018-11-13T17:50:00Z</dcterms:created>
  <dcterms:modified xsi:type="dcterms:W3CDTF">2022-07-06T12:31:00Z</dcterms:modified>
</cp:coreProperties>
</file>