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4E694" w14:textId="77777777" w:rsidR="00502E00" w:rsidRPr="00FB0610" w:rsidRDefault="00502E00" w:rsidP="00502E00">
      <w:pPr>
        <w:jc w:val="right"/>
        <w:rPr>
          <w:rFonts w:eastAsia="Times New Roman"/>
          <w:b/>
          <w:lang w:val="uk-UA" w:eastAsia="uk-UA"/>
        </w:rPr>
      </w:pPr>
      <w:bookmarkStart w:id="0" w:name="_Hlk135751998"/>
      <w:r w:rsidRPr="00FB0610">
        <w:rPr>
          <w:rFonts w:eastAsia="Times New Roman"/>
          <w:b/>
          <w:lang w:val="uk-UA" w:eastAsia="uk-UA"/>
        </w:rPr>
        <w:t>ДОДАТОК №5</w:t>
      </w:r>
    </w:p>
    <w:p w14:paraId="254E78FC" w14:textId="77777777" w:rsidR="00502E00" w:rsidRPr="00FB0610" w:rsidRDefault="00502E00" w:rsidP="00502E00">
      <w:pPr>
        <w:jc w:val="right"/>
        <w:rPr>
          <w:rFonts w:eastAsia="Times New Roman"/>
          <w:b/>
          <w:lang w:val="uk-UA" w:eastAsia="uk-UA"/>
        </w:rPr>
      </w:pPr>
      <w:r w:rsidRPr="00FB0610">
        <w:rPr>
          <w:rFonts w:eastAsia="Times New Roman"/>
          <w:b/>
          <w:lang w:val="uk-UA" w:eastAsia="uk-UA"/>
        </w:rPr>
        <w:t>ПРОЄКТ ДОГОВОРУ</w:t>
      </w:r>
    </w:p>
    <w:p w14:paraId="4E841E62" w14:textId="77777777" w:rsidR="00502E00" w:rsidRPr="00FB0610" w:rsidRDefault="00502E00" w:rsidP="00502E00">
      <w:pPr>
        <w:jc w:val="center"/>
        <w:rPr>
          <w:rFonts w:eastAsia="Times New Roman"/>
          <w:lang w:val="uk-UA" w:eastAsia="uk-UA"/>
        </w:rPr>
      </w:pPr>
      <w:r w:rsidRPr="00FB0610">
        <w:rPr>
          <w:rFonts w:eastAsia="Times New Roman"/>
          <w:b/>
          <w:lang w:val="uk-UA" w:eastAsia="uk-UA"/>
        </w:rPr>
        <w:t>ДОГОВІР №____</w:t>
      </w:r>
    </w:p>
    <w:p w14:paraId="3D8E7057" w14:textId="77777777" w:rsidR="00502E00" w:rsidRPr="00FB0610" w:rsidRDefault="00502E00" w:rsidP="00502E00">
      <w:pPr>
        <w:jc w:val="center"/>
        <w:rPr>
          <w:rFonts w:eastAsia="Times New Roman"/>
          <w:lang w:val="uk-UA" w:eastAsia="uk-UA"/>
        </w:rPr>
      </w:pPr>
    </w:p>
    <w:p w14:paraId="1C78922C" w14:textId="41D4E0E5" w:rsidR="00502E00" w:rsidRPr="00FB0610" w:rsidRDefault="008F0547" w:rsidP="00502E00">
      <w:pPr>
        <w:jc w:val="center"/>
        <w:rPr>
          <w:rFonts w:eastAsia="Times New Roman"/>
          <w:lang w:val="uk-UA" w:eastAsia="uk-UA"/>
        </w:rPr>
      </w:pPr>
      <w:r w:rsidRPr="00FB0610">
        <w:rPr>
          <w:rFonts w:eastAsia="Times New Roman"/>
          <w:lang w:val="uk-UA" w:eastAsia="uk-UA"/>
        </w:rPr>
        <w:t>Стрий</w:t>
      </w:r>
      <w:r w:rsidR="00502E00" w:rsidRPr="00FB0610">
        <w:rPr>
          <w:rFonts w:eastAsia="Times New Roman"/>
          <w:lang w:val="uk-UA" w:eastAsia="uk-UA"/>
        </w:rPr>
        <w:tab/>
      </w:r>
      <w:r w:rsidR="00502E00" w:rsidRPr="00FB0610">
        <w:rPr>
          <w:rFonts w:eastAsia="Times New Roman"/>
          <w:lang w:val="uk-UA" w:eastAsia="uk-UA"/>
        </w:rPr>
        <w:tab/>
      </w:r>
      <w:r w:rsidR="00502E00" w:rsidRPr="00FB0610">
        <w:rPr>
          <w:rFonts w:eastAsia="Times New Roman"/>
          <w:lang w:val="uk-UA" w:eastAsia="uk-UA"/>
        </w:rPr>
        <w:tab/>
      </w:r>
      <w:r w:rsidR="00502E00" w:rsidRPr="00FB0610">
        <w:rPr>
          <w:rFonts w:eastAsia="Times New Roman"/>
          <w:lang w:val="uk-UA" w:eastAsia="uk-UA"/>
        </w:rPr>
        <w:tab/>
      </w:r>
      <w:r w:rsidR="00502E00" w:rsidRPr="00FB0610">
        <w:rPr>
          <w:rFonts w:eastAsia="Times New Roman"/>
          <w:lang w:val="uk-UA" w:eastAsia="uk-UA"/>
        </w:rPr>
        <w:tab/>
      </w:r>
      <w:r w:rsidR="00502E00" w:rsidRPr="00FB0610">
        <w:rPr>
          <w:rFonts w:eastAsia="Times New Roman"/>
          <w:lang w:val="uk-UA" w:eastAsia="uk-UA"/>
        </w:rPr>
        <w:tab/>
      </w:r>
      <w:r w:rsidR="00502E00" w:rsidRPr="00FB0610">
        <w:rPr>
          <w:rFonts w:eastAsia="Times New Roman"/>
          <w:lang w:val="uk-UA" w:eastAsia="uk-UA"/>
        </w:rPr>
        <w:tab/>
        <w:t xml:space="preserve">___  __________  </w:t>
      </w:r>
      <w:r w:rsidR="00BA6C99" w:rsidRPr="00FB0610">
        <w:rPr>
          <w:rFonts w:eastAsia="Times New Roman"/>
          <w:lang w:val="uk-UA" w:eastAsia="uk-UA"/>
        </w:rPr>
        <w:t>2024</w:t>
      </w:r>
      <w:r w:rsidR="00502E00" w:rsidRPr="00FB0610">
        <w:rPr>
          <w:rFonts w:eastAsia="Times New Roman"/>
          <w:lang w:val="uk-UA" w:eastAsia="uk-UA"/>
        </w:rPr>
        <w:t xml:space="preserve"> року</w:t>
      </w:r>
    </w:p>
    <w:p w14:paraId="588C7049" w14:textId="77777777" w:rsidR="00502E00" w:rsidRPr="00FB0610" w:rsidRDefault="00502E00" w:rsidP="00502E00">
      <w:pPr>
        <w:rPr>
          <w:rFonts w:eastAsia="Times New Roman"/>
          <w:lang w:val="uk-UA" w:eastAsia="uk-UA"/>
        </w:rPr>
      </w:pPr>
    </w:p>
    <w:p w14:paraId="1EBC733E" w14:textId="4387D853" w:rsidR="00502E00" w:rsidRPr="00FB0610" w:rsidRDefault="008F0547" w:rsidP="00502E00">
      <w:pPr>
        <w:shd w:val="clear" w:color="auto" w:fill="FFFFFF"/>
        <w:ind w:firstLine="708"/>
        <w:jc w:val="both"/>
        <w:rPr>
          <w:rFonts w:eastAsia="Times New Roman"/>
          <w:b/>
          <w:lang w:val="uk-UA" w:eastAsia="uk-UA"/>
        </w:rPr>
      </w:pPr>
      <w:r w:rsidRPr="00FB0610">
        <w:rPr>
          <w:rFonts w:eastAsia="Times New Roman"/>
          <w:b/>
          <w:lang w:val="uk-UA"/>
        </w:rPr>
        <w:t xml:space="preserve">Управління комунальним майном </w:t>
      </w:r>
      <w:proofErr w:type="spellStart"/>
      <w:r w:rsidRPr="00FB0610">
        <w:rPr>
          <w:rFonts w:eastAsia="Times New Roman"/>
          <w:b/>
          <w:lang w:val="uk-UA"/>
        </w:rPr>
        <w:t>Стрийської</w:t>
      </w:r>
      <w:proofErr w:type="spellEnd"/>
      <w:r w:rsidRPr="00FB0610">
        <w:rPr>
          <w:rFonts w:eastAsia="Times New Roman"/>
          <w:b/>
          <w:lang w:val="uk-UA"/>
        </w:rPr>
        <w:t xml:space="preserve"> міської ради </w:t>
      </w:r>
      <w:proofErr w:type="spellStart"/>
      <w:r w:rsidRPr="00FB0610">
        <w:rPr>
          <w:rFonts w:eastAsia="Times New Roman"/>
          <w:b/>
          <w:lang w:val="uk-UA"/>
        </w:rPr>
        <w:t>Стрийського</w:t>
      </w:r>
      <w:proofErr w:type="spellEnd"/>
      <w:r w:rsidRPr="00FB0610">
        <w:rPr>
          <w:rFonts w:eastAsia="Times New Roman"/>
          <w:b/>
          <w:lang w:val="uk-UA"/>
        </w:rPr>
        <w:t xml:space="preserve"> району Львівської області</w:t>
      </w:r>
      <w:r w:rsidR="00502E00" w:rsidRPr="00FB0610">
        <w:rPr>
          <w:rFonts w:eastAsia="Times New Roman"/>
          <w:b/>
          <w:lang w:val="uk-UA" w:eastAsia="uk-UA"/>
        </w:rPr>
        <w:t xml:space="preserve">, </w:t>
      </w:r>
      <w:r w:rsidR="00502E00" w:rsidRPr="00FB0610">
        <w:rPr>
          <w:rFonts w:eastAsia="Times New Roman"/>
          <w:lang w:val="uk-UA" w:eastAsia="uk-UA"/>
        </w:rPr>
        <w:t>в особі ___________________________________, що діє на підставі ________________ (далі</w:t>
      </w:r>
      <w:r w:rsidR="00502E00" w:rsidRPr="00FB0610">
        <w:rPr>
          <w:rFonts w:eastAsia="Times New Roman"/>
          <w:b/>
          <w:lang w:val="uk-UA" w:eastAsia="uk-UA"/>
        </w:rPr>
        <w:t xml:space="preserve"> – </w:t>
      </w:r>
      <w:r w:rsidR="00502E00" w:rsidRPr="00FB0610">
        <w:rPr>
          <w:rFonts w:eastAsia="Times New Roman"/>
          <w:lang w:val="uk-UA" w:eastAsia="uk-UA"/>
        </w:rPr>
        <w:t xml:space="preserve">Замовник), з однієї сторони, і </w:t>
      </w:r>
      <w:r w:rsidR="00502E00" w:rsidRPr="00FB0610">
        <w:rPr>
          <w:rFonts w:eastAsia="Times New Roman"/>
          <w:b/>
          <w:lang w:val="uk-UA" w:eastAsia="uk-UA"/>
        </w:rPr>
        <w:t xml:space="preserve">________________ </w:t>
      </w:r>
      <w:r w:rsidR="00502E00" w:rsidRPr="00FB0610">
        <w:rPr>
          <w:rFonts w:eastAsia="Times New Roman"/>
          <w:lang w:val="uk-UA" w:eastAsia="uk-UA"/>
        </w:rPr>
        <w:t>в особі  _____________________________________, що діє на підставі _______ (далі – Підрядник), з іншої сторони, разом – Сторони, уклали цей договір про таке (далі – Договір):</w:t>
      </w:r>
    </w:p>
    <w:p w14:paraId="3E9DD961" w14:textId="77777777" w:rsidR="00502E00" w:rsidRPr="00FB0610" w:rsidRDefault="00502E00" w:rsidP="00502E00">
      <w:pPr>
        <w:shd w:val="clear" w:color="auto" w:fill="FFFFFF"/>
        <w:jc w:val="both"/>
        <w:rPr>
          <w:rFonts w:eastAsia="Times New Roman"/>
          <w:b/>
          <w:lang w:val="uk-UA" w:eastAsia="uk-UA"/>
        </w:rPr>
      </w:pPr>
    </w:p>
    <w:p w14:paraId="48A93F7F" w14:textId="77777777" w:rsidR="00502E00" w:rsidRPr="00FB0610" w:rsidRDefault="00502E00" w:rsidP="00502E00">
      <w:pPr>
        <w:shd w:val="clear" w:color="auto" w:fill="FFFFFF"/>
        <w:jc w:val="center"/>
        <w:rPr>
          <w:rFonts w:eastAsia="Times New Roman"/>
          <w:lang w:val="uk-UA" w:eastAsia="uk-UA"/>
        </w:rPr>
      </w:pPr>
      <w:r w:rsidRPr="00FB0610">
        <w:rPr>
          <w:rFonts w:eastAsia="Times New Roman"/>
          <w:b/>
          <w:lang w:val="uk-UA" w:eastAsia="uk-UA"/>
        </w:rPr>
        <w:t>1. Предмет договору</w:t>
      </w:r>
    </w:p>
    <w:p w14:paraId="1FF5BC23" w14:textId="1F91ED72" w:rsidR="00502E00" w:rsidRPr="00FB0610" w:rsidRDefault="00502E00" w:rsidP="00502E00">
      <w:pPr>
        <w:keepLines/>
        <w:jc w:val="both"/>
        <w:rPr>
          <w:rFonts w:eastAsia="Times New Roman"/>
          <w:b/>
          <w:color w:val="000000"/>
          <w:lang w:val="uk-UA" w:eastAsia="uk-UA"/>
        </w:rPr>
      </w:pPr>
      <w:r w:rsidRPr="00FB0610">
        <w:rPr>
          <w:rFonts w:eastAsia="Times New Roman"/>
          <w:lang w:val="uk-UA" w:eastAsia="uk-UA"/>
        </w:rPr>
        <w:t xml:space="preserve">1.1. Підрядник зобов'язується власними силами і засобами, в обумовлений строк у відповідності до замовлення і вимог </w:t>
      </w:r>
      <w:proofErr w:type="spellStart"/>
      <w:r w:rsidRPr="00FB0610">
        <w:rPr>
          <w:rFonts w:eastAsia="Times New Roman"/>
          <w:lang w:val="uk-UA" w:eastAsia="uk-UA"/>
        </w:rPr>
        <w:t>проєктно</w:t>
      </w:r>
      <w:proofErr w:type="spellEnd"/>
      <w:r w:rsidRPr="00FB0610">
        <w:rPr>
          <w:rFonts w:eastAsia="Times New Roman"/>
          <w:lang w:val="uk-UA" w:eastAsia="uk-UA"/>
        </w:rPr>
        <w:t>-кошторисної документації, будівельних норм та правил виконати роботи</w:t>
      </w:r>
      <w:r w:rsidR="00DA4284" w:rsidRPr="00FB0610">
        <w:rPr>
          <w:rFonts w:eastAsia="Times New Roman"/>
          <w:lang w:val="uk-UA" w:eastAsia="uk-UA"/>
        </w:rPr>
        <w:t xml:space="preserve"> </w:t>
      </w:r>
      <w:r w:rsidRPr="00FB0610">
        <w:rPr>
          <w:rFonts w:eastAsia="Times New Roman"/>
          <w:bCs/>
          <w:color w:val="000000"/>
          <w:lang w:val="uk-UA" w:eastAsia="uk-UA"/>
        </w:rPr>
        <w:t>на об’єкті</w:t>
      </w:r>
      <w:r w:rsidR="00DA38BC" w:rsidRPr="00FB0610">
        <w:rPr>
          <w:rFonts w:eastAsia="Times New Roman"/>
          <w:bCs/>
          <w:color w:val="000000"/>
          <w:lang w:val="uk-UA" w:eastAsia="uk-UA"/>
        </w:rPr>
        <w:t xml:space="preserve"> </w:t>
      </w:r>
      <w:r w:rsidRPr="00FB0610">
        <w:rPr>
          <w:rFonts w:eastAsia="Times New Roman"/>
          <w:bCs/>
          <w:color w:val="000000"/>
          <w:lang w:val="uk-UA" w:eastAsia="uk-UA"/>
        </w:rPr>
        <w:t xml:space="preserve">- </w:t>
      </w:r>
      <w:r w:rsidR="008F0547" w:rsidRPr="00FB0610">
        <w:rPr>
          <w:rFonts w:eastAsia="Times New Roman"/>
          <w:b/>
          <w:color w:val="000000"/>
          <w:lang w:val="uk-UA" w:eastAsia="uk-UA"/>
        </w:rPr>
        <w:t>«Реконструкція нежитлових приміщень будівель за адресами вул. Шевченка, 57 та Шевченка, 59 у м. Стрию Львівської області під адміністративно-офісну будівлю» (ДК 021:2015: 45454000-4 – Реконструкція)</w:t>
      </w:r>
      <w:r w:rsidR="000E6F29" w:rsidRPr="00FB0610">
        <w:rPr>
          <w:rFonts w:eastAsia="Times New Roman"/>
          <w:b/>
          <w:color w:val="000000"/>
          <w:lang w:val="uk-UA" w:eastAsia="uk-UA"/>
        </w:rPr>
        <w:t xml:space="preserve">, </w:t>
      </w:r>
      <w:r w:rsidRPr="00FB0610">
        <w:rPr>
          <w:rFonts w:eastAsia="Times New Roman"/>
          <w:lang w:val="uk-UA" w:eastAsia="uk-UA"/>
        </w:rPr>
        <w:t>а Замовник - прийняти та оплатити такі роботи.</w:t>
      </w:r>
    </w:p>
    <w:p w14:paraId="6449F810" w14:textId="04805438" w:rsidR="00502E00" w:rsidRPr="00FB0610" w:rsidRDefault="00DA4284" w:rsidP="00502E00">
      <w:pPr>
        <w:jc w:val="both"/>
        <w:rPr>
          <w:rFonts w:eastAsia="Times New Roman"/>
          <w:lang w:val="uk-UA" w:eastAsia="uk-UA"/>
        </w:rPr>
      </w:pPr>
      <w:r w:rsidRPr="00FB0610">
        <w:rPr>
          <w:rFonts w:eastAsia="Times New Roman"/>
          <w:lang w:val="uk-UA" w:eastAsia="uk-UA"/>
        </w:rPr>
        <w:t>1.2</w:t>
      </w:r>
      <w:r w:rsidR="00502E00" w:rsidRPr="00FB0610">
        <w:rPr>
          <w:rFonts w:eastAsia="Times New Roman"/>
          <w:lang w:val="uk-UA" w:eastAsia="uk-UA"/>
        </w:rPr>
        <w:t>. Обсяги закупівлі робіт можуть бути зменшені залежно від реального фінансування видатків.</w:t>
      </w:r>
    </w:p>
    <w:p w14:paraId="04BE6C8F" w14:textId="77777777" w:rsidR="00502E00" w:rsidRPr="00FB0610" w:rsidRDefault="00502E00" w:rsidP="00502E00">
      <w:pPr>
        <w:jc w:val="both"/>
        <w:rPr>
          <w:rFonts w:eastAsia="Times New Roman"/>
          <w:b/>
          <w:lang w:val="uk-UA" w:eastAsia="uk-UA"/>
        </w:rPr>
      </w:pPr>
      <w:bookmarkStart w:id="1" w:name="_GoBack"/>
      <w:bookmarkEnd w:id="1"/>
    </w:p>
    <w:p w14:paraId="18576F43" w14:textId="77777777" w:rsidR="00502E00" w:rsidRPr="00FB0610" w:rsidRDefault="00502E00" w:rsidP="00502E00">
      <w:pPr>
        <w:shd w:val="clear" w:color="auto" w:fill="FFFFFF"/>
        <w:jc w:val="center"/>
        <w:rPr>
          <w:rFonts w:eastAsia="Times New Roman"/>
          <w:lang w:val="uk-UA" w:eastAsia="uk-UA"/>
        </w:rPr>
      </w:pPr>
      <w:r w:rsidRPr="00FB0610">
        <w:rPr>
          <w:rFonts w:eastAsia="Times New Roman"/>
          <w:b/>
          <w:lang w:val="uk-UA" w:eastAsia="uk-UA"/>
        </w:rPr>
        <w:t>2. Якість робіт</w:t>
      </w:r>
    </w:p>
    <w:p w14:paraId="6D54117D"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 xml:space="preserve">2.1 Підрядник повинен виконати Замовникові передбачені цим Договором роботи, в обумовлений строк, у відповідності до замовлення і вимог проектно-кошторисної документації, будівельних норм та правил ,якість яких відповідає умовам цього Договору, або вимогам, що звичайно ставляться на момент передання їх Замовнику. </w:t>
      </w:r>
    </w:p>
    <w:p w14:paraId="4D2FD26F"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 xml:space="preserve">2.2. Підрядник надає гарантії на виконані роботи – 10 років з дати приймання-передачі виконаних робіт. </w:t>
      </w:r>
    </w:p>
    <w:p w14:paraId="3EA8C710" w14:textId="77777777" w:rsidR="00502E00" w:rsidRPr="00FB0610" w:rsidRDefault="00502E00" w:rsidP="00502E00">
      <w:pPr>
        <w:shd w:val="clear" w:color="auto" w:fill="FFFFFF"/>
        <w:jc w:val="both"/>
        <w:rPr>
          <w:rFonts w:eastAsia="Times New Roman"/>
          <w:b/>
          <w:lang w:val="uk-UA" w:eastAsia="uk-UA"/>
        </w:rPr>
      </w:pPr>
    </w:p>
    <w:p w14:paraId="6BE98960" w14:textId="77777777" w:rsidR="00502E00" w:rsidRPr="00FB0610" w:rsidRDefault="00502E00" w:rsidP="00502E00">
      <w:pPr>
        <w:shd w:val="clear" w:color="auto" w:fill="FFFFFF"/>
        <w:jc w:val="center"/>
        <w:rPr>
          <w:rFonts w:eastAsia="Times New Roman"/>
          <w:lang w:val="uk-UA" w:eastAsia="uk-UA"/>
        </w:rPr>
      </w:pPr>
      <w:r w:rsidRPr="00FB0610">
        <w:rPr>
          <w:rFonts w:eastAsia="Times New Roman"/>
          <w:b/>
          <w:lang w:val="uk-UA" w:eastAsia="uk-UA"/>
        </w:rPr>
        <w:t>3. Ціна договору</w:t>
      </w:r>
    </w:p>
    <w:p w14:paraId="79481C89" w14:textId="0966692D" w:rsidR="00502E00" w:rsidRPr="00FB0610" w:rsidRDefault="00502E00" w:rsidP="00502E00">
      <w:pPr>
        <w:shd w:val="clear" w:color="auto" w:fill="FFFFFF"/>
        <w:tabs>
          <w:tab w:val="left" w:pos="1219"/>
        </w:tabs>
        <w:jc w:val="both"/>
        <w:rPr>
          <w:rFonts w:eastAsia="Times New Roman"/>
          <w:lang w:val="uk-UA" w:eastAsia="uk-UA"/>
        </w:rPr>
      </w:pPr>
      <w:r w:rsidRPr="00FB0610">
        <w:rPr>
          <w:rFonts w:eastAsia="Times New Roman"/>
          <w:lang w:val="uk-UA" w:eastAsia="uk-UA"/>
        </w:rPr>
        <w:t xml:space="preserve">3.1. Договірна ціна на момент укладення договору є твердою і становить ___________________ грн (_______________________________________), у тому числі: ПДВ </w:t>
      </w:r>
      <w:r w:rsidRPr="00FB0610">
        <w:rPr>
          <w:rFonts w:eastAsia="Times New Roman"/>
          <w:u w:val="single"/>
          <w:lang w:val="uk-UA" w:eastAsia="uk-UA"/>
        </w:rPr>
        <w:t>______________</w:t>
      </w:r>
      <w:r w:rsidRPr="00FB0610">
        <w:rPr>
          <w:rFonts w:eastAsia="Times New Roman"/>
          <w:lang w:val="uk-UA" w:eastAsia="uk-UA"/>
        </w:rPr>
        <w:t xml:space="preserve"> грн. (</w:t>
      </w:r>
      <w:r w:rsidRPr="00FB0610">
        <w:rPr>
          <w:rFonts w:eastAsia="Times New Roman"/>
          <w:u w:val="single"/>
          <w:lang w:val="uk-UA" w:eastAsia="uk-UA"/>
        </w:rPr>
        <w:t>______________________________________</w:t>
      </w:r>
      <w:r w:rsidRPr="00FB0610">
        <w:rPr>
          <w:rFonts w:eastAsia="Times New Roman"/>
          <w:lang w:val="uk-UA" w:eastAsia="uk-UA"/>
        </w:rPr>
        <w:t>).</w:t>
      </w:r>
    </w:p>
    <w:p w14:paraId="38DDA86F" w14:textId="628A0C2F" w:rsidR="005B5501" w:rsidRPr="00FB0610" w:rsidRDefault="005B5501" w:rsidP="00502E00">
      <w:pPr>
        <w:shd w:val="clear" w:color="auto" w:fill="FFFFFF"/>
        <w:tabs>
          <w:tab w:val="left" w:pos="1219"/>
        </w:tabs>
        <w:jc w:val="both"/>
        <w:rPr>
          <w:rFonts w:eastAsia="Times New Roman"/>
          <w:lang w:val="uk-UA" w:eastAsia="uk-UA"/>
        </w:rPr>
      </w:pPr>
      <w:r w:rsidRPr="00FB0610">
        <w:rPr>
          <w:rFonts w:eastAsia="Times New Roman"/>
          <w:lang w:val="uk-UA" w:eastAsia="uk-UA"/>
        </w:rPr>
        <w:t>Фінансування здійснюється з рахунок коштів</w:t>
      </w:r>
      <w:r w:rsidR="004B63CB" w:rsidRPr="00FB0610">
        <w:rPr>
          <w:rFonts w:eastAsia="Times New Roman"/>
          <w:lang w:val="uk-UA" w:eastAsia="uk-UA"/>
        </w:rPr>
        <w:t xml:space="preserve"> передбачених рішенням </w:t>
      </w:r>
      <w:proofErr w:type="spellStart"/>
      <w:r w:rsidR="004B63CB" w:rsidRPr="00FB0610">
        <w:rPr>
          <w:rFonts w:eastAsia="Times New Roman"/>
          <w:color w:val="000000"/>
          <w:lang w:val="uk-UA" w:eastAsia="uk-UA"/>
        </w:rPr>
        <w:t>Стрийсько</w:t>
      </w:r>
      <w:r w:rsidR="00BA157E" w:rsidRPr="00FB0610">
        <w:rPr>
          <w:rFonts w:eastAsia="Times New Roman"/>
          <w:color w:val="000000"/>
          <w:lang w:val="uk-UA" w:eastAsia="uk-UA"/>
        </w:rPr>
        <w:t>ї</w:t>
      </w:r>
      <w:proofErr w:type="spellEnd"/>
      <w:r w:rsidR="004B63CB" w:rsidRPr="00FB0610">
        <w:rPr>
          <w:rFonts w:eastAsia="Times New Roman"/>
          <w:color w:val="000000"/>
          <w:lang w:val="uk-UA" w:eastAsia="uk-UA"/>
        </w:rPr>
        <w:t xml:space="preserve"> місько</w:t>
      </w:r>
      <w:r w:rsidR="00BA157E" w:rsidRPr="00FB0610">
        <w:rPr>
          <w:rFonts w:eastAsia="Times New Roman"/>
          <w:color w:val="000000"/>
          <w:lang w:val="uk-UA" w:eastAsia="uk-UA"/>
        </w:rPr>
        <w:t>ї</w:t>
      </w:r>
      <w:r w:rsidR="004B63CB" w:rsidRPr="00FB0610">
        <w:rPr>
          <w:rFonts w:eastAsia="Times New Roman"/>
          <w:color w:val="000000"/>
          <w:lang w:val="uk-UA" w:eastAsia="uk-UA"/>
        </w:rPr>
        <w:t xml:space="preserve"> рад</w:t>
      </w:r>
      <w:r w:rsidR="00BA157E" w:rsidRPr="00FB0610">
        <w:rPr>
          <w:rFonts w:eastAsia="Times New Roman"/>
          <w:color w:val="000000"/>
          <w:lang w:val="uk-UA" w:eastAsia="uk-UA"/>
        </w:rPr>
        <w:t>и</w:t>
      </w:r>
      <w:r w:rsidR="004B63CB" w:rsidRPr="00FB0610">
        <w:rPr>
          <w:rFonts w:eastAsia="Times New Roman"/>
          <w:color w:val="000000"/>
          <w:lang w:val="uk-UA" w:eastAsia="uk-UA"/>
        </w:rPr>
        <w:t xml:space="preserve"> Львівської області </w:t>
      </w:r>
      <w:r w:rsidR="004B63CB" w:rsidRPr="00FB0610">
        <w:rPr>
          <w:rFonts w:eastAsia="Times New Roman"/>
          <w:color w:val="000000"/>
          <w:lang w:val="en-US" w:eastAsia="uk-UA"/>
        </w:rPr>
        <w:t>XLV</w:t>
      </w:r>
      <w:r w:rsidR="004B63CB" w:rsidRPr="00FB0610">
        <w:rPr>
          <w:rFonts w:eastAsia="Times New Roman"/>
          <w:color w:val="000000"/>
          <w:lang w:val="uk-UA" w:eastAsia="uk-UA"/>
        </w:rPr>
        <w:t xml:space="preserve">ІІ сесії </w:t>
      </w:r>
      <w:r w:rsidR="004B63CB" w:rsidRPr="00FB0610">
        <w:rPr>
          <w:rFonts w:eastAsia="Times New Roman"/>
          <w:color w:val="000000"/>
          <w:lang w:val="en-US" w:eastAsia="uk-UA"/>
        </w:rPr>
        <w:t>V</w:t>
      </w:r>
      <w:r w:rsidR="004B63CB" w:rsidRPr="00FB0610">
        <w:rPr>
          <w:rFonts w:eastAsia="Times New Roman"/>
          <w:color w:val="000000"/>
          <w:lang w:val="uk-UA" w:eastAsia="uk-UA"/>
        </w:rPr>
        <w:t xml:space="preserve">ІІІ демократичного скликання від 28 березня 2024 року № 2446 «Про затвердження змін до Програми соціально-економічного та культурного розвитку </w:t>
      </w:r>
      <w:proofErr w:type="spellStart"/>
      <w:r w:rsidR="004B63CB" w:rsidRPr="00FB0610">
        <w:rPr>
          <w:rFonts w:eastAsia="Times New Roman"/>
          <w:color w:val="000000"/>
          <w:lang w:val="uk-UA" w:eastAsia="uk-UA"/>
        </w:rPr>
        <w:t>Стрийської</w:t>
      </w:r>
      <w:proofErr w:type="spellEnd"/>
      <w:r w:rsidR="004B63CB" w:rsidRPr="00FB0610">
        <w:rPr>
          <w:rFonts w:eastAsia="Times New Roman"/>
          <w:color w:val="000000"/>
          <w:lang w:val="uk-UA" w:eastAsia="uk-UA"/>
        </w:rPr>
        <w:t xml:space="preserve"> міської територіальної громади на 2024 рік» а саме</w:t>
      </w:r>
      <w:r w:rsidRPr="00FB0610">
        <w:rPr>
          <w:rFonts w:eastAsia="Times New Roman"/>
          <w:lang w:val="uk-UA" w:eastAsia="uk-UA"/>
        </w:rPr>
        <w:t>:</w:t>
      </w:r>
    </w:p>
    <w:p w14:paraId="1864F7B4" w14:textId="7879CE7F" w:rsidR="005B5501" w:rsidRPr="00FB0610" w:rsidRDefault="00BA157E" w:rsidP="00502E00">
      <w:pPr>
        <w:shd w:val="clear" w:color="auto" w:fill="FFFFFF"/>
        <w:tabs>
          <w:tab w:val="left" w:pos="1219"/>
        </w:tabs>
        <w:jc w:val="both"/>
        <w:rPr>
          <w:rFonts w:eastAsia="Times New Roman"/>
          <w:lang w:val="uk-UA" w:eastAsia="uk-UA"/>
        </w:rPr>
      </w:pPr>
      <w:r w:rsidRPr="00FB0610">
        <w:rPr>
          <w:rFonts w:eastAsia="Times New Roman"/>
          <w:lang w:val="uk-UA" w:eastAsia="uk-UA"/>
        </w:rPr>
        <w:t>15.10.</w:t>
      </w:r>
      <w:r w:rsidR="005B5501" w:rsidRPr="00FB0610">
        <w:rPr>
          <w:rFonts w:eastAsia="Times New Roman"/>
          <w:lang w:val="uk-UA" w:eastAsia="uk-UA"/>
        </w:rPr>
        <w:t>2024 рік: ____________________.</w:t>
      </w:r>
    </w:p>
    <w:p w14:paraId="0B0F7040" w14:textId="489CCCFC" w:rsidR="005B5501" w:rsidRPr="00FB0610" w:rsidRDefault="00BA157E" w:rsidP="00502E00">
      <w:pPr>
        <w:shd w:val="clear" w:color="auto" w:fill="FFFFFF"/>
        <w:tabs>
          <w:tab w:val="left" w:pos="1219"/>
        </w:tabs>
        <w:jc w:val="both"/>
        <w:rPr>
          <w:rFonts w:eastAsia="Times New Roman"/>
          <w:lang w:val="uk-UA" w:eastAsia="uk-UA"/>
        </w:rPr>
      </w:pPr>
      <w:r w:rsidRPr="00FB0610">
        <w:rPr>
          <w:rFonts w:eastAsia="Times New Roman"/>
          <w:lang w:val="uk-UA" w:eastAsia="uk-UA"/>
        </w:rPr>
        <w:t>31.12.</w:t>
      </w:r>
      <w:r w:rsidR="005B5501" w:rsidRPr="00FB0610">
        <w:rPr>
          <w:rFonts w:eastAsia="Times New Roman"/>
          <w:lang w:val="uk-UA" w:eastAsia="uk-UA"/>
        </w:rPr>
        <w:t>2025 рік: ____________________.</w:t>
      </w:r>
    </w:p>
    <w:p w14:paraId="5E7BACED" w14:textId="77777777" w:rsidR="00502E00" w:rsidRPr="00FB0610" w:rsidRDefault="00502E00" w:rsidP="00502E00">
      <w:pPr>
        <w:jc w:val="both"/>
        <w:rPr>
          <w:rFonts w:eastAsia="Times New Roman"/>
          <w:lang w:val="uk-UA" w:eastAsia="uk-UA"/>
        </w:rPr>
      </w:pPr>
      <w:r w:rsidRPr="00FB0610">
        <w:rPr>
          <w:rFonts w:eastAsia="Times New Roman"/>
          <w:lang w:val="uk-UA" w:eastAsia="uk-UA"/>
        </w:rPr>
        <w:t>3.2. Ціна цього Договору може бути зменшена за взаємною згодою Сторін.</w:t>
      </w:r>
    </w:p>
    <w:p w14:paraId="0DAE3E4C" w14:textId="183D3357" w:rsidR="00502E00" w:rsidRPr="00FB0610" w:rsidRDefault="00502E00" w:rsidP="00502E00">
      <w:pPr>
        <w:jc w:val="both"/>
        <w:rPr>
          <w:rFonts w:eastAsia="Times New Roman"/>
          <w:lang w:val="uk-UA" w:eastAsia="uk-UA"/>
        </w:rPr>
      </w:pPr>
      <w:r w:rsidRPr="00FB0610">
        <w:rPr>
          <w:rFonts w:eastAsia="Times New Roman"/>
          <w:lang w:val="uk-UA" w:eastAsia="uk-UA"/>
        </w:rPr>
        <w:t xml:space="preserve">Коригування твердої ціни відбувається лише у випадках передбачених законодавством що регулює сферу публічних закупівель, Постанови КМУ від 01 серпня 2005 року № 668 </w:t>
      </w:r>
      <w:r w:rsidRPr="00FB0610">
        <w:rPr>
          <w:rFonts w:eastAsia="Times New Roman"/>
          <w:bCs/>
          <w:color w:val="000000"/>
          <w:lang w:val="uk-UA" w:eastAsia="uk-UA"/>
        </w:rPr>
        <w:t xml:space="preserve">та </w:t>
      </w:r>
      <w:r w:rsidRPr="00FB0610">
        <w:rPr>
          <w:rFonts w:eastAsia="Times New Roman"/>
          <w:lang w:val="uk-UA" w:eastAsia="uk-UA"/>
        </w:rPr>
        <w:t xml:space="preserve">«Настанови з визначення вартості будівництва», чинним законодавством України та цим Договором. </w:t>
      </w:r>
    </w:p>
    <w:p w14:paraId="7098A793" w14:textId="77777777" w:rsidR="00502E00" w:rsidRPr="00FB0610" w:rsidRDefault="00502E00" w:rsidP="00502E00">
      <w:pPr>
        <w:jc w:val="both"/>
        <w:rPr>
          <w:rFonts w:eastAsia="Times New Roman"/>
          <w:lang w:val="uk-UA" w:eastAsia="uk-UA"/>
        </w:rPr>
      </w:pPr>
    </w:p>
    <w:p w14:paraId="2B61948F" w14:textId="77777777" w:rsidR="00502E00" w:rsidRPr="00FB0610" w:rsidRDefault="00502E00" w:rsidP="00502E00">
      <w:pPr>
        <w:widowControl w:val="0"/>
        <w:shd w:val="clear" w:color="auto" w:fill="FFFFFF"/>
        <w:tabs>
          <w:tab w:val="left" w:pos="284"/>
        </w:tabs>
        <w:autoSpaceDE w:val="0"/>
        <w:jc w:val="center"/>
        <w:rPr>
          <w:rFonts w:eastAsia="Times New Roman"/>
          <w:lang w:val="uk-UA" w:eastAsia="uk-UA"/>
        </w:rPr>
      </w:pPr>
      <w:r w:rsidRPr="00FB0610">
        <w:rPr>
          <w:rFonts w:eastAsia="Times New Roman"/>
          <w:b/>
          <w:lang w:val="uk-UA" w:eastAsia="uk-UA"/>
        </w:rPr>
        <w:t>4. Порядок здійснення оплати</w:t>
      </w:r>
    </w:p>
    <w:p w14:paraId="7F9B94CB" w14:textId="26FEEEF3" w:rsidR="005B5501" w:rsidRPr="00FB0610" w:rsidRDefault="00502E00" w:rsidP="005B5501">
      <w:pPr>
        <w:jc w:val="both"/>
        <w:rPr>
          <w:rFonts w:eastAsia="Times New Roman"/>
          <w:lang w:val="uk-UA" w:eastAsia="uk-UA"/>
        </w:rPr>
      </w:pPr>
      <w:r w:rsidRPr="00FB0610">
        <w:rPr>
          <w:rFonts w:eastAsia="Times New Roman"/>
          <w:lang w:val="uk-UA" w:eastAsia="uk-UA"/>
        </w:rPr>
        <w:t xml:space="preserve">4.1. </w:t>
      </w:r>
      <w:r w:rsidR="005B5501" w:rsidRPr="00FB0610">
        <w:rPr>
          <w:rFonts w:eastAsia="Times New Roman"/>
          <w:lang w:val="uk-UA" w:eastAsia="uk-UA"/>
        </w:rPr>
        <w:t>Розрахунки проводяться тільки за фактично виконані роботи протягом  30-ти календарних днів після підписання Замовником представлених Підрядником належно оформлених актів приймання виконаних робіт (Форма КБ-2в) та довідки про вартість виконаних будівельних робіт та витрат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14:paraId="2E63031A" w14:textId="003EBA1B" w:rsidR="00502E00" w:rsidRPr="00FB0610" w:rsidRDefault="00502E00" w:rsidP="005B5501">
      <w:pPr>
        <w:jc w:val="both"/>
        <w:rPr>
          <w:rFonts w:eastAsia="Times New Roman"/>
          <w:lang w:val="uk-UA" w:eastAsia="uk-UA"/>
        </w:rPr>
      </w:pPr>
      <w:r w:rsidRPr="00FB0610">
        <w:rPr>
          <w:rFonts w:eastAsia="Times New Roman"/>
          <w:lang w:val="uk-UA" w:eastAsia="uk-UA"/>
        </w:rPr>
        <w:lastRenderedPageBreak/>
        <w:t>4.2. Розрахунки проводяться 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тільки в межах бюджетних та інших призначень та при умові надходження коштів на рахунок Замовника по даному об'єкту протягом 30 календарних днів.</w:t>
      </w:r>
    </w:p>
    <w:p w14:paraId="277AC1AE" w14:textId="77777777" w:rsidR="00502E00" w:rsidRPr="00FB0610" w:rsidRDefault="00502E00" w:rsidP="00502E00">
      <w:pPr>
        <w:jc w:val="both"/>
        <w:rPr>
          <w:rFonts w:eastAsia="Times New Roman"/>
          <w:lang w:val="uk-UA" w:eastAsia="uk-UA"/>
        </w:rPr>
      </w:pPr>
      <w:r w:rsidRPr="00FB0610">
        <w:rPr>
          <w:rFonts w:eastAsia="Times New Roman"/>
          <w:lang w:val="uk-UA" w:eastAsia="uk-UA"/>
        </w:rPr>
        <w:t>4.3. Штрафні санкції передбачені пунктами 7.2, 7.3, 7.6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скоєне порушення, повідомивши про це письмово Підрядника за 5 днів.</w:t>
      </w:r>
    </w:p>
    <w:p w14:paraId="2B6503C2"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4.4.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5D4DF142"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4.5. Додаткові роботи, що виконані Підрядником без попереднього узгодження з Замовником і непередбачені цим Договором, не оплачуються.</w:t>
      </w:r>
    </w:p>
    <w:p w14:paraId="122D4B45"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4.6.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6EAD44D2"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4.7. Про тимчасове припинення будівництва з причин відсутності фінансування</w:t>
      </w:r>
      <w:r w:rsidRPr="00FB0610">
        <w:rPr>
          <w:rFonts w:eastAsia="Times New Roman"/>
          <w:lang w:val="uk-UA" w:eastAsia="uk-UA"/>
        </w:rPr>
        <w:br/>
        <w:t xml:space="preserve">Замовник попереджає Підрядника письмово. </w:t>
      </w:r>
    </w:p>
    <w:p w14:paraId="08361352"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4.8.  Вартість виконаних робіт, що підлягають оплаті визначаються зі всіх складових вартості робіт, розрахованих у договірній ціні.</w:t>
      </w:r>
    </w:p>
    <w:p w14:paraId="1D8FDAFA"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4.9. Валютою платежу є гривня.</w:t>
      </w:r>
    </w:p>
    <w:p w14:paraId="32D0666A"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4.10. Приймання та оплату робіт, виконаних субпідрядниками, здійснює Підрядник.</w:t>
      </w:r>
    </w:p>
    <w:p w14:paraId="7FF5AFD2"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4.11. Підрядник не вправі вимагати оплати за:</w:t>
      </w:r>
    </w:p>
    <w:p w14:paraId="0F66F7CA" w14:textId="77777777" w:rsidR="00502E00" w:rsidRPr="00FB0610" w:rsidRDefault="00502E00" w:rsidP="00502E00">
      <w:pPr>
        <w:widowControl w:val="0"/>
        <w:numPr>
          <w:ilvl w:val="0"/>
          <w:numId w:val="7"/>
        </w:numPr>
        <w:shd w:val="clear" w:color="auto" w:fill="FFFFFF"/>
        <w:tabs>
          <w:tab w:val="left" w:pos="826"/>
        </w:tabs>
        <w:suppressAutoHyphens/>
        <w:autoSpaceDE w:val="0"/>
        <w:rPr>
          <w:rFonts w:eastAsia="Times New Roman"/>
          <w:lang w:val="uk-UA" w:eastAsia="uk-UA"/>
        </w:rPr>
      </w:pPr>
      <w:r w:rsidRPr="00FB0610">
        <w:rPr>
          <w:rFonts w:eastAsia="Times New Roman"/>
          <w:lang w:val="uk-UA" w:eastAsia="uk-UA"/>
        </w:rPr>
        <w:t>невиконані роботи;</w:t>
      </w:r>
    </w:p>
    <w:p w14:paraId="7C3CB474" w14:textId="77777777" w:rsidR="00502E00" w:rsidRPr="00FB0610" w:rsidRDefault="00502E00" w:rsidP="00502E00">
      <w:pPr>
        <w:widowControl w:val="0"/>
        <w:numPr>
          <w:ilvl w:val="0"/>
          <w:numId w:val="7"/>
        </w:numPr>
        <w:shd w:val="clear" w:color="auto" w:fill="FFFFFF"/>
        <w:tabs>
          <w:tab w:val="left" w:pos="826"/>
        </w:tabs>
        <w:suppressAutoHyphens/>
        <w:autoSpaceDE w:val="0"/>
        <w:rPr>
          <w:rFonts w:eastAsia="Times New Roman"/>
          <w:lang w:val="uk-UA" w:eastAsia="uk-UA"/>
        </w:rPr>
      </w:pPr>
      <w:r w:rsidRPr="00FB0610">
        <w:rPr>
          <w:rFonts w:eastAsia="Times New Roman"/>
          <w:lang w:val="uk-UA" w:eastAsia="uk-UA"/>
        </w:rPr>
        <w:t>виконані роботи, які не визначені в договорі;</w:t>
      </w:r>
    </w:p>
    <w:p w14:paraId="3FE3CF8F" w14:textId="77777777" w:rsidR="00502E00" w:rsidRPr="00FB0610" w:rsidRDefault="00502E00" w:rsidP="00502E00">
      <w:pPr>
        <w:widowControl w:val="0"/>
        <w:numPr>
          <w:ilvl w:val="0"/>
          <w:numId w:val="7"/>
        </w:numPr>
        <w:shd w:val="clear" w:color="auto" w:fill="FFFFFF"/>
        <w:tabs>
          <w:tab w:val="left" w:pos="826"/>
        </w:tabs>
        <w:suppressAutoHyphens/>
        <w:autoSpaceDE w:val="0"/>
        <w:rPr>
          <w:rFonts w:eastAsia="Times New Roman"/>
          <w:lang w:val="uk-UA" w:eastAsia="uk-UA"/>
        </w:rPr>
      </w:pPr>
      <w:r w:rsidRPr="00FB0610">
        <w:rPr>
          <w:rFonts w:eastAsia="Times New Roman"/>
          <w:lang w:val="uk-UA" w:eastAsia="uk-UA"/>
        </w:rPr>
        <w:t>роботи виконані іншими підрядними організаціями без погодження з замовником;</w:t>
      </w:r>
    </w:p>
    <w:p w14:paraId="219E7FE3" w14:textId="77777777" w:rsidR="00502E00" w:rsidRPr="00FB0610" w:rsidRDefault="00502E00" w:rsidP="00502E00">
      <w:pPr>
        <w:widowControl w:val="0"/>
        <w:numPr>
          <w:ilvl w:val="0"/>
          <w:numId w:val="7"/>
        </w:numPr>
        <w:shd w:val="clear" w:color="auto" w:fill="FFFFFF"/>
        <w:tabs>
          <w:tab w:val="left" w:pos="826"/>
        </w:tabs>
        <w:suppressAutoHyphens/>
        <w:autoSpaceDE w:val="0"/>
        <w:rPr>
          <w:rFonts w:eastAsia="Times New Roman"/>
          <w:b/>
          <w:lang w:val="uk-UA" w:eastAsia="uk-UA"/>
        </w:rPr>
      </w:pPr>
      <w:r w:rsidRPr="00FB0610">
        <w:rPr>
          <w:rFonts w:eastAsia="Times New Roman"/>
          <w:lang w:val="uk-UA" w:eastAsia="uk-UA"/>
        </w:rPr>
        <w:t>неякісно виконані роботи.</w:t>
      </w:r>
    </w:p>
    <w:p w14:paraId="589CE042" w14:textId="77777777" w:rsidR="00502E00" w:rsidRPr="00FB0610" w:rsidRDefault="00502E00" w:rsidP="00502E00">
      <w:pPr>
        <w:widowControl w:val="0"/>
        <w:shd w:val="clear" w:color="auto" w:fill="FFFFFF"/>
        <w:tabs>
          <w:tab w:val="left" w:pos="826"/>
        </w:tabs>
        <w:suppressAutoHyphens/>
        <w:autoSpaceDE w:val="0"/>
        <w:rPr>
          <w:rFonts w:eastAsia="Times New Roman"/>
          <w:b/>
          <w:lang w:val="uk-UA" w:eastAsia="uk-UA"/>
        </w:rPr>
      </w:pPr>
    </w:p>
    <w:p w14:paraId="1554380B" w14:textId="21D00EB4" w:rsidR="00502E00" w:rsidRPr="00FB0610" w:rsidRDefault="00E36619" w:rsidP="00502E00">
      <w:pPr>
        <w:shd w:val="clear" w:color="auto" w:fill="FFFFFF"/>
        <w:tabs>
          <w:tab w:val="left" w:pos="3609"/>
          <w:tab w:val="center" w:pos="4819"/>
        </w:tabs>
        <w:rPr>
          <w:rFonts w:eastAsia="Times New Roman"/>
          <w:lang w:val="uk-UA" w:eastAsia="uk-UA"/>
        </w:rPr>
      </w:pPr>
      <w:r w:rsidRPr="00FB0610">
        <w:rPr>
          <w:rFonts w:eastAsia="Times New Roman"/>
          <w:b/>
          <w:lang w:val="uk-UA" w:eastAsia="uk-UA"/>
        </w:rPr>
        <w:tab/>
      </w:r>
      <w:r w:rsidRPr="00FB0610">
        <w:rPr>
          <w:rFonts w:eastAsia="Times New Roman"/>
          <w:b/>
          <w:lang w:val="uk-UA" w:eastAsia="uk-UA"/>
        </w:rPr>
        <w:tab/>
        <w:t xml:space="preserve">5. </w:t>
      </w:r>
      <w:r w:rsidR="00502E00" w:rsidRPr="00FB0610">
        <w:rPr>
          <w:rFonts w:eastAsia="Times New Roman"/>
          <w:b/>
          <w:lang w:val="uk-UA" w:eastAsia="uk-UA"/>
        </w:rPr>
        <w:t>Виконання робіт</w:t>
      </w:r>
    </w:p>
    <w:p w14:paraId="4B86B077" w14:textId="77732497" w:rsidR="004B63CB" w:rsidRPr="00FB0610" w:rsidRDefault="00502E00" w:rsidP="00502E00">
      <w:pPr>
        <w:shd w:val="clear" w:color="auto" w:fill="FFFFFF"/>
        <w:jc w:val="both"/>
        <w:rPr>
          <w:rFonts w:eastAsia="Times New Roman"/>
          <w:color w:val="000000"/>
          <w:lang w:val="uk-UA" w:eastAsia="uk-UA"/>
        </w:rPr>
      </w:pPr>
      <w:r w:rsidRPr="00FB0610">
        <w:rPr>
          <w:rFonts w:eastAsia="Times New Roman"/>
          <w:lang w:val="uk-UA" w:eastAsia="uk-UA"/>
        </w:rPr>
        <w:t xml:space="preserve">5.1. Строк (термін) виконання робіт по </w:t>
      </w:r>
      <w:r w:rsidR="001B189A" w:rsidRPr="00FB0610">
        <w:rPr>
          <w:rFonts w:eastAsia="Times New Roman"/>
          <w:b/>
          <w:lang w:val="uk-UA" w:eastAsia="uk-UA"/>
        </w:rPr>
        <w:t>31.12.2025</w:t>
      </w:r>
      <w:r w:rsidRPr="00FB0610">
        <w:rPr>
          <w:rFonts w:eastAsia="Times New Roman"/>
          <w:b/>
          <w:lang w:val="uk-UA" w:eastAsia="uk-UA"/>
        </w:rPr>
        <w:t xml:space="preserve"> р. </w:t>
      </w:r>
      <w:r w:rsidRPr="00FB0610">
        <w:rPr>
          <w:rFonts w:eastAsia="Times New Roman"/>
          <w:color w:val="121212"/>
          <w:lang w:val="uk-UA" w:eastAsia="uk-UA"/>
        </w:rPr>
        <w:t>згідно з графіком виконання робіт</w:t>
      </w:r>
      <w:r w:rsidR="005B5501" w:rsidRPr="00FB0610">
        <w:rPr>
          <w:rFonts w:eastAsia="Times New Roman"/>
          <w:color w:val="000000"/>
          <w:lang w:val="uk-UA" w:eastAsia="uk-UA"/>
        </w:rPr>
        <w:t xml:space="preserve"> в обсязі </w:t>
      </w:r>
      <w:r w:rsidR="00FB0610" w:rsidRPr="00FB0610">
        <w:rPr>
          <w:rFonts w:eastAsia="Times New Roman"/>
          <w:color w:val="000000"/>
          <w:lang w:val="uk-UA" w:eastAsia="uk-UA"/>
        </w:rPr>
        <w:t>до</w:t>
      </w:r>
      <w:r w:rsidR="005B5501" w:rsidRPr="00FB0610">
        <w:rPr>
          <w:rFonts w:eastAsia="Times New Roman"/>
          <w:color w:val="000000"/>
          <w:lang w:val="uk-UA" w:eastAsia="uk-UA"/>
        </w:rPr>
        <w:t xml:space="preserve"> </w:t>
      </w:r>
      <w:r w:rsidR="00BA157E" w:rsidRPr="00FB0610">
        <w:rPr>
          <w:rFonts w:eastAsia="Times New Roman"/>
          <w:color w:val="000000"/>
          <w:lang w:val="uk-UA" w:eastAsia="uk-UA"/>
        </w:rPr>
        <w:t>15.10.</w:t>
      </w:r>
      <w:r w:rsidR="005B5501" w:rsidRPr="00FB0610">
        <w:rPr>
          <w:rFonts w:eastAsia="Times New Roman"/>
          <w:color w:val="000000"/>
          <w:lang w:val="uk-UA" w:eastAsia="uk-UA"/>
        </w:rPr>
        <w:t xml:space="preserve">2024 році – 75 %, </w:t>
      </w:r>
      <w:r w:rsidR="00BA157E" w:rsidRPr="00FB0610">
        <w:rPr>
          <w:rFonts w:eastAsia="Times New Roman"/>
          <w:color w:val="000000"/>
          <w:lang w:val="uk-UA" w:eastAsia="uk-UA"/>
        </w:rPr>
        <w:t>31.12.</w:t>
      </w:r>
      <w:r w:rsidR="005B5501" w:rsidRPr="00FB0610">
        <w:rPr>
          <w:rFonts w:eastAsia="Times New Roman"/>
          <w:color w:val="000000"/>
          <w:lang w:val="uk-UA" w:eastAsia="uk-UA"/>
        </w:rPr>
        <w:t>2025 році – 25 %. Відсоток обсягу виконання робіт може змінюватися Замовником у разі зміни обсягів фінансування, передба</w:t>
      </w:r>
      <w:r w:rsidR="000D05E7" w:rsidRPr="00FB0610">
        <w:rPr>
          <w:rFonts w:eastAsia="Times New Roman"/>
          <w:color w:val="000000"/>
          <w:lang w:val="uk-UA" w:eastAsia="uk-UA"/>
        </w:rPr>
        <w:t xml:space="preserve">чених </w:t>
      </w:r>
      <w:r w:rsidR="004B63CB" w:rsidRPr="00FB0610">
        <w:rPr>
          <w:rFonts w:eastAsia="Times New Roman"/>
          <w:color w:val="000000"/>
          <w:lang w:val="uk-UA" w:eastAsia="uk-UA"/>
        </w:rPr>
        <w:t>для виконання даних робіт.</w:t>
      </w:r>
    </w:p>
    <w:p w14:paraId="26AF8288" w14:textId="3D9B6EE9" w:rsidR="005B5501" w:rsidRPr="00FB0610" w:rsidRDefault="00502E00" w:rsidP="00993757">
      <w:pPr>
        <w:shd w:val="clear" w:color="auto" w:fill="FFFFFF"/>
        <w:jc w:val="both"/>
        <w:rPr>
          <w:rFonts w:eastAsia="Times New Roman"/>
          <w:b/>
          <w:lang w:val="uk-UA"/>
        </w:rPr>
      </w:pPr>
      <w:r w:rsidRPr="00FB0610">
        <w:rPr>
          <w:rFonts w:eastAsia="Times New Roman"/>
          <w:lang w:val="uk-UA" w:eastAsia="uk-UA"/>
        </w:rPr>
        <w:t xml:space="preserve">5.2. Місце виконання робіт </w:t>
      </w:r>
      <w:r w:rsidRPr="00FB0610">
        <w:rPr>
          <w:rFonts w:eastAsia="Times New Roman"/>
          <w:b/>
          <w:bCs/>
          <w:lang w:val="uk-UA" w:eastAsia="uk-UA"/>
        </w:rPr>
        <w:t xml:space="preserve">- </w:t>
      </w:r>
      <w:r w:rsidR="00993757" w:rsidRPr="00FB0610">
        <w:rPr>
          <w:rFonts w:eastAsia="Times New Roman"/>
          <w:b/>
        </w:rPr>
        <w:t xml:space="preserve">82400, </w:t>
      </w:r>
      <w:proofErr w:type="spellStart"/>
      <w:r w:rsidR="00993757" w:rsidRPr="00FB0610">
        <w:rPr>
          <w:rFonts w:eastAsia="Times New Roman"/>
          <w:b/>
        </w:rPr>
        <w:t>Львівська</w:t>
      </w:r>
      <w:proofErr w:type="spellEnd"/>
      <w:r w:rsidR="00993757" w:rsidRPr="00FB0610">
        <w:rPr>
          <w:rFonts w:eastAsia="Times New Roman"/>
          <w:b/>
        </w:rPr>
        <w:t xml:space="preserve"> область, м. </w:t>
      </w:r>
      <w:proofErr w:type="spellStart"/>
      <w:r w:rsidR="00993757" w:rsidRPr="00FB0610">
        <w:rPr>
          <w:rFonts w:eastAsia="Times New Roman"/>
          <w:b/>
        </w:rPr>
        <w:t>Стрий</w:t>
      </w:r>
      <w:proofErr w:type="spellEnd"/>
      <w:r w:rsidR="00993757" w:rsidRPr="00FB0610">
        <w:rPr>
          <w:rFonts w:eastAsia="Times New Roman"/>
          <w:b/>
        </w:rPr>
        <w:t xml:space="preserve">, </w:t>
      </w:r>
      <w:proofErr w:type="spellStart"/>
      <w:r w:rsidR="00993757" w:rsidRPr="00FB0610">
        <w:rPr>
          <w:rFonts w:eastAsia="Times New Roman"/>
          <w:b/>
        </w:rPr>
        <w:t>вул</w:t>
      </w:r>
      <w:proofErr w:type="spellEnd"/>
      <w:r w:rsidR="00993757" w:rsidRPr="00FB0610">
        <w:rPr>
          <w:rFonts w:eastAsia="Times New Roman"/>
          <w:b/>
        </w:rPr>
        <w:t xml:space="preserve">. </w:t>
      </w:r>
      <w:proofErr w:type="spellStart"/>
      <w:r w:rsidR="00993757" w:rsidRPr="00FB0610">
        <w:rPr>
          <w:rFonts w:eastAsia="Times New Roman"/>
          <w:b/>
        </w:rPr>
        <w:t>Шевченка</w:t>
      </w:r>
      <w:proofErr w:type="spellEnd"/>
      <w:r w:rsidR="00993757" w:rsidRPr="00FB0610">
        <w:rPr>
          <w:rFonts w:eastAsia="Times New Roman"/>
          <w:b/>
        </w:rPr>
        <w:t xml:space="preserve">, 57 та </w:t>
      </w:r>
      <w:proofErr w:type="spellStart"/>
      <w:r w:rsidR="00993757" w:rsidRPr="00FB0610">
        <w:rPr>
          <w:rFonts w:eastAsia="Times New Roman"/>
          <w:b/>
        </w:rPr>
        <w:t>Шевченка</w:t>
      </w:r>
      <w:proofErr w:type="spellEnd"/>
      <w:r w:rsidR="00993757" w:rsidRPr="00FB0610">
        <w:rPr>
          <w:rFonts w:eastAsia="Times New Roman"/>
          <w:b/>
        </w:rPr>
        <w:t>, 59</w:t>
      </w:r>
      <w:r w:rsidR="00993757" w:rsidRPr="00FB0610">
        <w:rPr>
          <w:rFonts w:eastAsia="Times New Roman"/>
          <w:b/>
          <w:lang w:val="uk-UA"/>
        </w:rPr>
        <w:t>.</w:t>
      </w:r>
    </w:p>
    <w:p w14:paraId="59B5BFA6" w14:textId="233CC68F" w:rsidR="00502E00" w:rsidRPr="00FB0610" w:rsidRDefault="00502E00" w:rsidP="008A008B">
      <w:pPr>
        <w:shd w:val="clear" w:color="auto" w:fill="FFFFFF"/>
        <w:jc w:val="both"/>
        <w:rPr>
          <w:rFonts w:eastAsia="Times New Roman"/>
          <w:lang w:val="uk-UA" w:eastAsia="uk-UA"/>
        </w:rPr>
      </w:pPr>
      <w:r w:rsidRPr="00FB0610">
        <w:rPr>
          <w:rFonts w:eastAsia="Times New Roman"/>
          <w:lang w:val="uk-UA" w:eastAsia="uk-UA"/>
        </w:rPr>
        <w:t>5.3. 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10 років.</w:t>
      </w:r>
    </w:p>
    <w:p w14:paraId="32FE84C0" w14:textId="5FDBA9EE" w:rsidR="00502E00" w:rsidRPr="00FB0610" w:rsidRDefault="00502E00" w:rsidP="00E6430D">
      <w:pPr>
        <w:jc w:val="both"/>
        <w:rPr>
          <w:rFonts w:eastAsia="Times New Roman"/>
          <w:lang w:val="uk-UA" w:eastAsia="uk-UA"/>
        </w:rPr>
      </w:pPr>
      <w:r w:rsidRPr="00FB0610">
        <w:rPr>
          <w:rFonts w:eastAsia="Times New Roman"/>
          <w:lang w:val="uk-UA" w:eastAsia="uk-UA"/>
        </w:rPr>
        <w:t>5.4.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693777B7" w14:textId="356D6211" w:rsidR="00502E00" w:rsidRPr="00FB0610" w:rsidRDefault="00502E00" w:rsidP="00502E00">
      <w:pPr>
        <w:keepLines/>
        <w:jc w:val="both"/>
        <w:rPr>
          <w:rFonts w:eastAsia="Times New Roman"/>
          <w:lang w:val="uk-UA" w:eastAsia="uk-UA"/>
        </w:rPr>
      </w:pPr>
      <w:r w:rsidRPr="00FB0610">
        <w:rPr>
          <w:rFonts w:eastAsia="Times New Roman"/>
          <w:lang w:val="uk-UA" w:eastAsia="uk-UA"/>
        </w:rPr>
        <w:t>5.</w:t>
      </w:r>
      <w:r w:rsidR="00E6430D" w:rsidRPr="00FB0610">
        <w:rPr>
          <w:rFonts w:eastAsia="Times New Roman"/>
          <w:lang w:val="uk-UA" w:eastAsia="uk-UA"/>
        </w:rPr>
        <w:t>5</w:t>
      </w:r>
      <w:r w:rsidRPr="00FB0610">
        <w:rPr>
          <w:rFonts w:eastAsia="Times New Roman"/>
          <w:lang w:val="uk-UA" w:eastAsia="uk-UA"/>
        </w:rPr>
        <w:t>. Строки Договору можуть переглядатись Сторонами за наявності умов:</w:t>
      </w:r>
    </w:p>
    <w:p w14:paraId="0FF889A4" w14:textId="77777777" w:rsidR="00502E00" w:rsidRPr="00FB0610" w:rsidRDefault="00502E00" w:rsidP="00502E00">
      <w:pPr>
        <w:keepLines/>
        <w:jc w:val="both"/>
        <w:rPr>
          <w:rFonts w:eastAsia="Times New Roman"/>
          <w:lang w:val="uk-UA" w:eastAsia="uk-UA"/>
        </w:rPr>
      </w:pPr>
      <w:r w:rsidRPr="00FB0610">
        <w:rPr>
          <w:rFonts w:eastAsia="Times New Roman"/>
          <w:lang w:val="uk-UA" w:eastAsia="uk-UA"/>
        </w:rPr>
        <w:t>- відсутності фінансування;</w:t>
      </w:r>
    </w:p>
    <w:p w14:paraId="4CC50A1B"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 появи додаткових робіт;</w:t>
      </w:r>
    </w:p>
    <w:p w14:paraId="3E218A1F"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 виникнення несприятливих погодних умов, що не дає технологічної  можливості   виконанню даного виду робіт.</w:t>
      </w:r>
    </w:p>
    <w:p w14:paraId="27BC98B6" w14:textId="77777777" w:rsidR="00502E00" w:rsidRPr="00FB0610" w:rsidRDefault="00502E00" w:rsidP="00502E00">
      <w:pPr>
        <w:widowControl w:val="0"/>
        <w:shd w:val="clear" w:color="auto" w:fill="FFFFFF"/>
        <w:tabs>
          <w:tab w:val="left" w:pos="173"/>
        </w:tabs>
        <w:autoSpaceDE w:val="0"/>
        <w:jc w:val="both"/>
        <w:rPr>
          <w:rFonts w:eastAsia="Times New Roman"/>
          <w:lang w:val="uk-UA" w:eastAsia="uk-UA"/>
        </w:rPr>
      </w:pPr>
      <w:r w:rsidRPr="00FB0610">
        <w:rPr>
          <w:rFonts w:eastAsia="Times New Roman"/>
          <w:lang w:val="uk-UA" w:eastAsia="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093B429B" w14:textId="0BFF7FE1" w:rsidR="00502E00" w:rsidRPr="00FB0610" w:rsidRDefault="00502E00" w:rsidP="00502E00">
      <w:pPr>
        <w:widowControl w:val="0"/>
        <w:shd w:val="clear" w:color="auto" w:fill="FFFFFF"/>
        <w:tabs>
          <w:tab w:val="left" w:pos="0"/>
        </w:tabs>
        <w:autoSpaceDE w:val="0"/>
        <w:jc w:val="both"/>
        <w:rPr>
          <w:rFonts w:eastAsia="Times New Roman"/>
          <w:lang w:val="uk-UA" w:eastAsia="uk-UA"/>
        </w:rPr>
      </w:pPr>
      <w:r w:rsidRPr="00FB0610">
        <w:rPr>
          <w:rFonts w:eastAsia="Times New Roman"/>
          <w:lang w:val="uk-UA" w:eastAsia="uk-UA"/>
        </w:rPr>
        <w:t>5.</w:t>
      </w:r>
      <w:r w:rsidR="00E6430D" w:rsidRPr="00FB0610">
        <w:rPr>
          <w:rFonts w:eastAsia="Times New Roman"/>
          <w:lang w:val="uk-UA" w:eastAsia="uk-UA"/>
        </w:rPr>
        <w:t>6</w:t>
      </w:r>
      <w:r w:rsidRPr="00FB0610">
        <w:rPr>
          <w:rFonts w:eastAsia="Times New Roman"/>
          <w:lang w:val="uk-UA" w:eastAsia="uk-UA"/>
        </w:rPr>
        <w:t>.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14:paraId="10294316" w14:textId="77777777" w:rsidR="00E6430D" w:rsidRPr="00FB0610" w:rsidRDefault="00502E00" w:rsidP="00E6430D">
      <w:pPr>
        <w:widowControl w:val="0"/>
        <w:shd w:val="clear" w:color="auto" w:fill="FFFFFF"/>
        <w:tabs>
          <w:tab w:val="left" w:pos="0"/>
        </w:tabs>
        <w:autoSpaceDE w:val="0"/>
        <w:jc w:val="both"/>
        <w:rPr>
          <w:rFonts w:eastAsia="Times New Roman"/>
          <w:lang w:val="uk-UA" w:eastAsia="uk-UA"/>
        </w:rPr>
      </w:pPr>
      <w:r w:rsidRPr="00FB0610">
        <w:rPr>
          <w:rFonts w:eastAsia="Times New Roman"/>
          <w:lang w:val="uk-UA" w:eastAsia="uk-UA"/>
        </w:rPr>
        <w:t>5.</w:t>
      </w:r>
      <w:r w:rsidR="00E6430D" w:rsidRPr="00FB0610">
        <w:rPr>
          <w:rFonts w:eastAsia="Times New Roman"/>
          <w:lang w:val="uk-UA" w:eastAsia="uk-UA"/>
        </w:rPr>
        <w:t>7</w:t>
      </w:r>
      <w:r w:rsidRPr="00FB0610">
        <w:rPr>
          <w:rFonts w:eastAsia="Times New Roman"/>
          <w:lang w:val="uk-UA" w:eastAsia="uk-UA"/>
        </w:rPr>
        <w:t xml:space="preserve">. </w:t>
      </w:r>
      <w:r w:rsidR="00E6430D" w:rsidRPr="00FB0610">
        <w:rPr>
          <w:rFonts w:eastAsia="Times New Roman"/>
          <w:lang w:val="uk-UA" w:eastAsia="uk-UA"/>
        </w:rPr>
        <w:t>Підрядник зобов'язаний виконати роботу, визначену даним Договором із свого матеріалу і своїми засобами. Підрядник відповідає за неналежну якість наданих ним матеріалу і устаткування, а також за надання матеріалу або устаткування, обтяженого правами третіх осіб.</w:t>
      </w:r>
    </w:p>
    <w:p w14:paraId="19FF6768" w14:textId="448E0696" w:rsidR="00E6430D" w:rsidRPr="00FB0610" w:rsidRDefault="00E6430D" w:rsidP="00E6430D">
      <w:pPr>
        <w:widowControl w:val="0"/>
        <w:shd w:val="clear" w:color="auto" w:fill="FFFFFF"/>
        <w:tabs>
          <w:tab w:val="left" w:pos="0"/>
        </w:tabs>
        <w:autoSpaceDE w:val="0"/>
        <w:jc w:val="both"/>
        <w:rPr>
          <w:rFonts w:eastAsia="Times New Roman"/>
          <w:lang w:val="uk-UA" w:eastAsia="uk-UA"/>
        </w:rPr>
      </w:pPr>
      <w:r w:rsidRPr="00FB0610">
        <w:rPr>
          <w:rFonts w:eastAsia="Times New Roman"/>
          <w:lang w:val="uk-UA" w:eastAsia="uk-UA"/>
        </w:rPr>
        <w:lastRenderedPageBreak/>
        <w:t>5.8. Підрядник може залучати до виконання Робіт інших осіб (субпідрядників) та/або замінювати їх після письмового погодження (обміну листами) із Замовником та надання останньому копій відповідних договорів субпідряду.</w:t>
      </w:r>
    </w:p>
    <w:p w14:paraId="762EAE09" w14:textId="77777777" w:rsidR="00E6430D" w:rsidRPr="00FB0610" w:rsidRDefault="00E6430D" w:rsidP="00E6430D">
      <w:pPr>
        <w:widowControl w:val="0"/>
        <w:shd w:val="clear" w:color="auto" w:fill="FFFFFF"/>
        <w:tabs>
          <w:tab w:val="left" w:pos="0"/>
        </w:tabs>
        <w:autoSpaceDE w:val="0"/>
        <w:jc w:val="both"/>
        <w:rPr>
          <w:rFonts w:eastAsia="Times New Roman"/>
          <w:lang w:val="uk-UA" w:eastAsia="uk-UA"/>
        </w:rPr>
      </w:pPr>
      <w:r w:rsidRPr="00FB0610">
        <w:rPr>
          <w:rFonts w:eastAsia="Times New Roman"/>
          <w:lang w:val="uk-UA" w:eastAsia="uk-UA"/>
        </w:rPr>
        <w:t>Замовник може відмовити у такому погодженні з письмовим обґрунтуванням свого рішення.</w:t>
      </w:r>
    </w:p>
    <w:p w14:paraId="77D78461" w14:textId="77777777" w:rsidR="00E6430D" w:rsidRPr="00FB0610" w:rsidRDefault="00E6430D" w:rsidP="00E6430D">
      <w:pPr>
        <w:widowControl w:val="0"/>
        <w:shd w:val="clear" w:color="auto" w:fill="FFFFFF"/>
        <w:tabs>
          <w:tab w:val="left" w:pos="0"/>
        </w:tabs>
        <w:autoSpaceDE w:val="0"/>
        <w:jc w:val="both"/>
        <w:rPr>
          <w:rFonts w:eastAsia="Times New Roman"/>
          <w:lang w:val="uk-UA" w:eastAsia="uk-UA"/>
        </w:rPr>
      </w:pPr>
      <w:r w:rsidRPr="00FB0610">
        <w:rPr>
          <w:rFonts w:eastAsia="Times New Roman"/>
          <w:lang w:val="uk-UA" w:eastAsia="uk-UA"/>
        </w:rPr>
        <w:t>Підрядник зобов’язаний погодити у письмовому вигляді із Замовником залучення до виконання Робіт інших осіб (субпідрядників) та/або їх заміну за 5 (п’ять) робочих днів до початку виконання Робіт субпідрядником. Залучення та заміна субпідрядників може мати місце у випадках, передбачених законодавством України та Договором.</w:t>
      </w:r>
    </w:p>
    <w:p w14:paraId="21FE79D9" w14:textId="5E82BB19" w:rsidR="00E6430D" w:rsidRPr="00FB0610" w:rsidRDefault="00E6430D" w:rsidP="00E6430D">
      <w:pPr>
        <w:widowControl w:val="0"/>
        <w:shd w:val="clear" w:color="auto" w:fill="FFFFFF"/>
        <w:tabs>
          <w:tab w:val="left" w:pos="0"/>
        </w:tabs>
        <w:autoSpaceDE w:val="0"/>
        <w:jc w:val="both"/>
        <w:rPr>
          <w:rFonts w:eastAsia="Times New Roman"/>
          <w:lang w:val="uk-UA" w:eastAsia="uk-UA"/>
        </w:rPr>
      </w:pPr>
      <w:r w:rsidRPr="00FB0610">
        <w:rPr>
          <w:rFonts w:eastAsia="Times New Roman"/>
          <w:lang w:val="uk-UA" w:eastAsia="uk-UA"/>
        </w:rPr>
        <w:t>5.9. Підрядник відповідає за результати роботи субпідрядників і виступає перед Замовником як генеральний підрядник, а перед субпідрядниками – як Замовник.</w:t>
      </w:r>
    </w:p>
    <w:p w14:paraId="3A953001" w14:textId="77777777" w:rsidR="00E6430D" w:rsidRPr="00FB0610" w:rsidRDefault="00E6430D" w:rsidP="00E6430D">
      <w:pPr>
        <w:widowControl w:val="0"/>
        <w:shd w:val="clear" w:color="auto" w:fill="FFFFFF"/>
        <w:tabs>
          <w:tab w:val="left" w:pos="0"/>
        </w:tabs>
        <w:autoSpaceDE w:val="0"/>
        <w:jc w:val="both"/>
        <w:rPr>
          <w:rFonts w:eastAsia="Times New Roman"/>
          <w:lang w:val="uk-UA" w:eastAsia="uk-UA"/>
        </w:rPr>
      </w:pPr>
      <w:r w:rsidRPr="00FB0610">
        <w:rPr>
          <w:rFonts w:eastAsia="Times New Roman"/>
          <w:lang w:val="uk-UA" w:eastAsia="uk-UA"/>
        </w:rPr>
        <w:t>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 Підрядник координує виконання Робіт субпідрядниками на місці виконання робіт, створює умови та здійснює контроль за виконанням ними договірних зобов’язань.</w:t>
      </w:r>
    </w:p>
    <w:p w14:paraId="085F7CB8" w14:textId="35756778" w:rsidR="00E6430D" w:rsidRPr="00FB0610" w:rsidRDefault="00E6430D" w:rsidP="00E6430D">
      <w:pPr>
        <w:widowControl w:val="0"/>
        <w:shd w:val="clear" w:color="auto" w:fill="FFFFFF"/>
        <w:tabs>
          <w:tab w:val="left" w:pos="0"/>
        </w:tabs>
        <w:autoSpaceDE w:val="0"/>
        <w:jc w:val="both"/>
        <w:rPr>
          <w:rFonts w:eastAsia="Times New Roman"/>
          <w:lang w:val="uk-UA" w:eastAsia="uk-UA"/>
        </w:rPr>
      </w:pPr>
      <w:r w:rsidRPr="00FB0610">
        <w:rPr>
          <w:rFonts w:eastAsia="Times New Roman"/>
          <w:lang w:val="uk-UA" w:eastAsia="uk-UA"/>
        </w:rPr>
        <w:t>5.10. Технічний нагляд під час виконання Робіт здійснюється за окремим договором із Замовником в порядку, встановленому чинним законодавством України.</w:t>
      </w:r>
    </w:p>
    <w:p w14:paraId="21575E7B" w14:textId="390DA61C" w:rsidR="00E6430D" w:rsidRPr="00FB0610" w:rsidRDefault="00E6430D" w:rsidP="00E6430D">
      <w:pPr>
        <w:widowControl w:val="0"/>
        <w:shd w:val="clear" w:color="auto" w:fill="FFFFFF"/>
        <w:tabs>
          <w:tab w:val="left" w:pos="0"/>
        </w:tabs>
        <w:autoSpaceDE w:val="0"/>
        <w:jc w:val="both"/>
        <w:rPr>
          <w:rFonts w:eastAsia="Times New Roman"/>
          <w:lang w:val="uk-UA" w:eastAsia="uk-UA"/>
        </w:rPr>
      </w:pPr>
      <w:r w:rsidRPr="00FB0610">
        <w:rPr>
          <w:rFonts w:eastAsia="Times New Roman"/>
          <w:lang w:val="uk-UA" w:eastAsia="uk-UA"/>
        </w:rPr>
        <w:t>5.11. Авторський нагляд під час виконання Робіт здійснюється за окремим договором із Замовником в порядку, встановленому чинним законодавством України.</w:t>
      </w:r>
    </w:p>
    <w:p w14:paraId="2FD053C6" w14:textId="56A8B177" w:rsidR="00E6430D" w:rsidRPr="00FB0610" w:rsidRDefault="00E6430D" w:rsidP="00E6430D">
      <w:pPr>
        <w:widowControl w:val="0"/>
        <w:shd w:val="clear" w:color="auto" w:fill="FFFFFF"/>
        <w:tabs>
          <w:tab w:val="left" w:pos="0"/>
        </w:tabs>
        <w:autoSpaceDE w:val="0"/>
        <w:jc w:val="both"/>
        <w:rPr>
          <w:rFonts w:eastAsia="Times New Roman"/>
          <w:lang w:val="uk-UA" w:eastAsia="uk-UA"/>
        </w:rPr>
      </w:pPr>
      <w:r w:rsidRPr="00FB0610">
        <w:rPr>
          <w:rFonts w:eastAsia="Times New Roman"/>
          <w:lang w:val="uk-UA" w:eastAsia="uk-UA"/>
        </w:rPr>
        <w:t>5.12. У випадку, якщо Замовником або представником Технічного нагляду будуть виявлені неякісно виконані Роботи, складається відповідний дефектний акт за участю представників Сторін та Технічного нагляду (якщо такий залучений) з визначенням строків усунення дефектів.</w:t>
      </w:r>
    </w:p>
    <w:p w14:paraId="662AAA85" w14:textId="77777777" w:rsidR="00E6430D" w:rsidRPr="00FB0610" w:rsidRDefault="00E6430D" w:rsidP="00E6430D">
      <w:pPr>
        <w:widowControl w:val="0"/>
        <w:shd w:val="clear" w:color="auto" w:fill="FFFFFF"/>
        <w:tabs>
          <w:tab w:val="left" w:pos="0"/>
        </w:tabs>
        <w:autoSpaceDE w:val="0"/>
        <w:jc w:val="both"/>
        <w:rPr>
          <w:rFonts w:eastAsia="Times New Roman"/>
          <w:lang w:val="uk-UA" w:eastAsia="uk-UA"/>
        </w:rPr>
      </w:pPr>
      <w:r w:rsidRPr="00FB0610">
        <w:rPr>
          <w:rFonts w:eastAsia="Times New Roman"/>
          <w:lang w:val="uk-UA" w:eastAsia="uk-UA"/>
        </w:rPr>
        <w:t>Підрядник своїми силами, у погоджений з Замовником строк, повинен усунути недоліки виконаних Робіт.</w:t>
      </w:r>
    </w:p>
    <w:p w14:paraId="0DDC971F" w14:textId="4BC60A39" w:rsidR="00E6430D" w:rsidRPr="00FB0610" w:rsidRDefault="00E6430D" w:rsidP="00E6430D">
      <w:pPr>
        <w:widowControl w:val="0"/>
        <w:shd w:val="clear" w:color="auto" w:fill="FFFFFF"/>
        <w:tabs>
          <w:tab w:val="left" w:pos="0"/>
        </w:tabs>
        <w:autoSpaceDE w:val="0"/>
        <w:jc w:val="both"/>
        <w:rPr>
          <w:rFonts w:eastAsia="Times New Roman"/>
          <w:lang w:val="uk-UA" w:eastAsia="uk-UA"/>
        </w:rPr>
      </w:pPr>
      <w:r w:rsidRPr="00FB0610">
        <w:rPr>
          <w:rFonts w:eastAsia="Times New Roman"/>
          <w:lang w:val="uk-UA" w:eastAsia="uk-UA"/>
        </w:rPr>
        <w:t>5.13. Підрядник зобов’язаний протягом 5 (п’яти) робочих днів після завершення виконання Робіт звільнити місця виконання Робіт від сміття, будівельних машин та механізмів, тимчасових споруд.</w:t>
      </w:r>
    </w:p>
    <w:p w14:paraId="60F56175" w14:textId="77777777" w:rsidR="00E6430D" w:rsidRPr="00FB0610" w:rsidRDefault="00E6430D" w:rsidP="00E6430D">
      <w:pPr>
        <w:widowControl w:val="0"/>
        <w:shd w:val="clear" w:color="auto" w:fill="FFFFFF"/>
        <w:tabs>
          <w:tab w:val="left" w:pos="0"/>
        </w:tabs>
        <w:autoSpaceDE w:val="0"/>
        <w:jc w:val="both"/>
        <w:rPr>
          <w:rFonts w:eastAsia="Times New Roman"/>
          <w:lang w:val="uk-UA" w:eastAsia="uk-UA"/>
        </w:rPr>
      </w:pPr>
      <w:r w:rsidRPr="00FB0610">
        <w:rPr>
          <w:rFonts w:eastAsia="Times New Roman"/>
          <w:lang w:val="uk-UA" w:eastAsia="uk-UA"/>
        </w:rPr>
        <w:t>Якщо Підрядник не зробить цього у визначений строк, Замовник має право попередити Підрядника про вказане порушення, визначити необхідний строк для його усунення і, у разі невжиття Підрядником відповідних заходів, звільнити місця виконання Робіт своїми силами або із залученням третіх осіб з компенсацією Підрядником витрат, понесених Замовником.</w:t>
      </w:r>
    </w:p>
    <w:p w14:paraId="244B52B9" w14:textId="77777777" w:rsidR="00E6430D" w:rsidRPr="00FB0610" w:rsidRDefault="00E6430D" w:rsidP="00E6430D">
      <w:pPr>
        <w:widowControl w:val="0"/>
        <w:shd w:val="clear" w:color="auto" w:fill="FFFFFF"/>
        <w:tabs>
          <w:tab w:val="left" w:pos="0"/>
        </w:tabs>
        <w:autoSpaceDE w:val="0"/>
        <w:jc w:val="both"/>
        <w:rPr>
          <w:rFonts w:eastAsia="Times New Roman"/>
          <w:lang w:val="uk-UA" w:eastAsia="uk-UA"/>
        </w:rPr>
      </w:pPr>
    </w:p>
    <w:p w14:paraId="30071199" w14:textId="40A8BC44" w:rsidR="00502E00" w:rsidRPr="00FB0610" w:rsidRDefault="00502E00" w:rsidP="00E6430D">
      <w:pPr>
        <w:widowControl w:val="0"/>
        <w:shd w:val="clear" w:color="auto" w:fill="FFFFFF"/>
        <w:tabs>
          <w:tab w:val="left" w:pos="0"/>
        </w:tabs>
        <w:autoSpaceDE w:val="0"/>
        <w:jc w:val="center"/>
        <w:rPr>
          <w:rFonts w:eastAsia="Times New Roman"/>
          <w:b/>
          <w:i/>
          <w:iCs/>
          <w:lang w:val="uk-UA" w:eastAsia="uk-UA"/>
        </w:rPr>
      </w:pPr>
      <w:r w:rsidRPr="00FB0610">
        <w:rPr>
          <w:rFonts w:eastAsia="Times New Roman"/>
          <w:b/>
          <w:bCs/>
          <w:lang w:val="uk-UA" w:eastAsia="uk-UA"/>
        </w:rPr>
        <w:t>6. Права та обов'язки сторін</w:t>
      </w:r>
    </w:p>
    <w:p w14:paraId="1A3AEC8E" w14:textId="77777777" w:rsidR="00502E00" w:rsidRPr="00FB0610" w:rsidRDefault="00502E00" w:rsidP="00502E00">
      <w:pPr>
        <w:shd w:val="clear" w:color="auto" w:fill="FFFFFF"/>
        <w:tabs>
          <w:tab w:val="left" w:pos="0"/>
        </w:tabs>
        <w:jc w:val="both"/>
        <w:rPr>
          <w:rFonts w:eastAsia="Times New Roman"/>
          <w:lang w:val="uk-UA" w:eastAsia="uk-UA"/>
        </w:rPr>
      </w:pPr>
      <w:r w:rsidRPr="00FB0610">
        <w:rPr>
          <w:rFonts w:eastAsia="Times New Roman"/>
          <w:b/>
          <w:i/>
          <w:lang w:val="uk-UA" w:eastAsia="uk-UA"/>
        </w:rPr>
        <w:t xml:space="preserve">6.1. </w:t>
      </w:r>
      <w:r w:rsidRPr="00FB0610">
        <w:rPr>
          <w:rFonts w:eastAsia="Times New Roman"/>
          <w:b/>
          <w:i/>
          <w:iCs/>
          <w:lang w:val="uk-UA" w:eastAsia="uk-UA"/>
        </w:rPr>
        <w:t>Замовник зобов’язаний:</w:t>
      </w:r>
    </w:p>
    <w:p w14:paraId="6191D27C" w14:textId="77777777" w:rsidR="00502E00" w:rsidRPr="00FB0610" w:rsidRDefault="00502E00" w:rsidP="00502E00">
      <w:pPr>
        <w:shd w:val="clear" w:color="auto" w:fill="FFFFFF"/>
        <w:jc w:val="both"/>
        <w:rPr>
          <w:rFonts w:eastAsia="Times New Roman"/>
          <w:iCs/>
          <w:lang w:val="uk-UA" w:eastAsia="uk-UA"/>
        </w:rPr>
      </w:pPr>
      <w:r w:rsidRPr="00FB0610">
        <w:rPr>
          <w:rFonts w:eastAsia="Times New Roman"/>
          <w:iCs/>
          <w:lang w:val="uk-UA" w:eastAsia="uk-UA"/>
        </w:rPr>
        <w:t>6.1.1. Здійснити о</w:t>
      </w:r>
      <w:r w:rsidRPr="00FB0610">
        <w:rPr>
          <w:rFonts w:eastAsia="Times New Roman"/>
          <w:lang w:val="uk-UA" w:eastAsia="uk-UA"/>
        </w:rPr>
        <w:t>плату за виконані роботи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14:paraId="3244C327" w14:textId="77777777" w:rsidR="00502E00" w:rsidRPr="00FB0610" w:rsidRDefault="00502E00" w:rsidP="00502E00">
      <w:pPr>
        <w:shd w:val="clear" w:color="auto" w:fill="FFFFFF"/>
        <w:jc w:val="both"/>
        <w:rPr>
          <w:rFonts w:eastAsia="Times New Roman"/>
          <w:iCs/>
          <w:lang w:val="uk-UA" w:eastAsia="uk-UA"/>
        </w:rPr>
      </w:pPr>
      <w:r w:rsidRPr="00FB0610">
        <w:rPr>
          <w:rFonts w:eastAsia="Times New Roman"/>
          <w:iCs/>
          <w:lang w:val="uk-UA" w:eastAsia="uk-UA"/>
        </w:rPr>
        <w:t>6.1.2. Приймати від Підрядника акти виконаних робіт за формою КБ-2в, та довідки про вартість виконаних робіт за формою КБ-3.</w:t>
      </w:r>
    </w:p>
    <w:p w14:paraId="12FF7C6C" w14:textId="77777777" w:rsidR="00502E00" w:rsidRPr="00FB0610" w:rsidRDefault="00502E00" w:rsidP="00502E00">
      <w:pPr>
        <w:shd w:val="clear" w:color="auto" w:fill="FFFFFF"/>
        <w:tabs>
          <w:tab w:val="left" w:pos="0"/>
        </w:tabs>
        <w:jc w:val="both"/>
        <w:rPr>
          <w:rFonts w:eastAsia="Times New Roman"/>
          <w:lang w:val="uk-UA" w:eastAsia="uk-UA"/>
        </w:rPr>
      </w:pPr>
      <w:r w:rsidRPr="00FB0610">
        <w:rPr>
          <w:rFonts w:eastAsia="Times New Roman"/>
          <w:iCs/>
          <w:lang w:val="uk-UA" w:eastAsia="uk-UA"/>
        </w:rPr>
        <w:t xml:space="preserve">6.1.3. Забезпечити Підрядника </w:t>
      </w:r>
      <w:proofErr w:type="spellStart"/>
      <w:r w:rsidRPr="00FB0610">
        <w:rPr>
          <w:rFonts w:eastAsia="Times New Roman"/>
          <w:iCs/>
          <w:lang w:val="uk-UA" w:eastAsia="uk-UA"/>
        </w:rPr>
        <w:t>проєктно</w:t>
      </w:r>
      <w:proofErr w:type="spellEnd"/>
      <w:r w:rsidRPr="00FB0610">
        <w:rPr>
          <w:rFonts w:eastAsia="Times New Roman"/>
          <w:iCs/>
          <w:lang w:val="uk-UA" w:eastAsia="uk-UA"/>
        </w:rPr>
        <w:t>-кошторисною документацією в кількості, що визначено згідно ДБН на протязі 20-ти днів після набуття сили договору та правом на виконання  будівельних робіт.</w:t>
      </w:r>
    </w:p>
    <w:p w14:paraId="6E54F91F" w14:textId="77777777" w:rsidR="00502E00" w:rsidRPr="00FB0610" w:rsidRDefault="00502E00" w:rsidP="00502E00">
      <w:pPr>
        <w:shd w:val="clear" w:color="auto" w:fill="FFFFFF"/>
        <w:jc w:val="both"/>
        <w:rPr>
          <w:rFonts w:eastAsia="Times New Roman"/>
          <w:iCs/>
          <w:lang w:val="uk-UA" w:eastAsia="uk-UA"/>
        </w:rPr>
      </w:pPr>
      <w:r w:rsidRPr="00FB0610">
        <w:rPr>
          <w:rFonts w:eastAsia="Times New Roman"/>
          <w:iCs/>
          <w:lang w:val="uk-UA" w:eastAsia="uk-UA"/>
        </w:rPr>
        <w:t xml:space="preserve">6.1.4. Авторський нагляд за дотриманням вимог </w:t>
      </w:r>
      <w:proofErr w:type="spellStart"/>
      <w:r w:rsidRPr="00FB0610">
        <w:rPr>
          <w:rFonts w:eastAsia="Times New Roman"/>
          <w:iCs/>
          <w:lang w:val="uk-UA" w:eastAsia="uk-UA"/>
        </w:rPr>
        <w:t>проєктно</w:t>
      </w:r>
      <w:proofErr w:type="spellEnd"/>
      <w:r w:rsidRPr="00FB0610">
        <w:rPr>
          <w:rFonts w:eastAsia="Times New Roman"/>
          <w:iCs/>
          <w:lang w:val="uk-UA" w:eastAsia="uk-UA"/>
        </w:rPr>
        <w:t>-кошторисної документації здійснювати на підставі договору з її розробником.</w:t>
      </w:r>
    </w:p>
    <w:p w14:paraId="4CE61BD0" w14:textId="77777777" w:rsidR="00502E00" w:rsidRPr="00FB0610" w:rsidRDefault="00502E00" w:rsidP="00502E00">
      <w:pPr>
        <w:shd w:val="clear" w:color="auto" w:fill="FFFFFF"/>
        <w:jc w:val="both"/>
        <w:rPr>
          <w:rFonts w:eastAsia="Times New Roman"/>
          <w:iCs/>
          <w:lang w:val="uk-UA" w:eastAsia="uk-UA"/>
        </w:rPr>
      </w:pPr>
      <w:r w:rsidRPr="00FB0610">
        <w:rPr>
          <w:rFonts w:eastAsia="Times New Roman"/>
          <w:iCs/>
          <w:lang w:val="uk-UA" w:eastAsia="uk-UA"/>
        </w:rPr>
        <w:t>6.1.5. Сприяти Підряднику у виконанні робіт.</w:t>
      </w:r>
    </w:p>
    <w:p w14:paraId="32C5D6A7" w14:textId="77777777" w:rsidR="00502E00" w:rsidRPr="00FB0610" w:rsidRDefault="00502E00" w:rsidP="00502E00">
      <w:pPr>
        <w:shd w:val="clear" w:color="auto" w:fill="FFFFFF"/>
        <w:jc w:val="both"/>
        <w:rPr>
          <w:rFonts w:eastAsia="Times New Roman"/>
          <w:iCs/>
          <w:lang w:val="uk-UA" w:eastAsia="uk-UA"/>
        </w:rPr>
      </w:pPr>
      <w:r w:rsidRPr="00FB0610">
        <w:rPr>
          <w:rFonts w:eastAsia="Times New Roman"/>
          <w:iCs/>
          <w:lang w:val="uk-UA" w:eastAsia="uk-UA"/>
        </w:rPr>
        <w:t>6.1.6. Повідомити Підрядника про виявлені недоліки в роботі.</w:t>
      </w:r>
    </w:p>
    <w:p w14:paraId="6AC88135" w14:textId="77777777" w:rsidR="00502E00" w:rsidRPr="00FB0610" w:rsidRDefault="00502E00" w:rsidP="00502E00">
      <w:pPr>
        <w:shd w:val="clear" w:color="auto" w:fill="FFFFFF"/>
        <w:jc w:val="both"/>
        <w:rPr>
          <w:rFonts w:eastAsia="Times New Roman"/>
          <w:b/>
          <w:i/>
          <w:iCs/>
          <w:lang w:val="uk-UA" w:eastAsia="uk-UA"/>
        </w:rPr>
      </w:pPr>
      <w:r w:rsidRPr="00FB0610">
        <w:rPr>
          <w:rFonts w:eastAsia="Times New Roman"/>
          <w:iCs/>
          <w:lang w:val="uk-UA" w:eastAsia="uk-UA"/>
        </w:rPr>
        <w:t>6.1.7. Попередити Підрядника про припинення фінансування об’єкта.</w:t>
      </w:r>
    </w:p>
    <w:p w14:paraId="2911C577" w14:textId="77777777" w:rsidR="00502E00" w:rsidRPr="00FB0610" w:rsidRDefault="00502E00" w:rsidP="00502E00">
      <w:pPr>
        <w:shd w:val="clear" w:color="auto" w:fill="FFFFFF"/>
        <w:rPr>
          <w:rFonts w:eastAsia="Times New Roman"/>
          <w:lang w:val="uk-UA" w:eastAsia="uk-UA"/>
        </w:rPr>
      </w:pPr>
      <w:r w:rsidRPr="00FB0610">
        <w:rPr>
          <w:rFonts w:eastAsia="Times New Roman"/>
          <w:b/>
          <w:i/>
          <w:iCs/>
          <w:lang w:val="uk-UA" w:eastAsia="uk-UA"/>
        </w:rPr>
        <w:t>6.2. Замовник має право:</w:t>
      </w:r>
    </w:p>
    <w:p w14:paraId="29D13FC5"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6.2.1.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5B8844BA"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6.2.2.Контролювати виконання робіт у строки встановлені цим Договором.</w:t>
      </w:r>
    </w:p>
    <w:p w14:paraId="15C17D72"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AF64B24"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6.2.4. Без узгодження з Підрядником вносити зміни в проектну документацію, але не пізніше як за 10 днів до початку виконання робіт.</w:t>
      </w:r>
    </w:p>
    <w:p w14:paraId="15AD7DEC"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6.2.5. Здійснювати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3BC4720B"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 xml:space="preserve">6.2.6.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7A57E962"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6.2.7. Вимагати безоплатного виправлення недоліків, що виникли внаслідок допущених Підрядником порушень.</w:t>
      </w:r>
    </w:p>
    <w:p w14:paraId="19A14931"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6.2.8. Перевіряти вчасність та правильність ведення Підрядником виконавчої документації, яка передбачена діючими нормами та правилами.</w:t>
      </w:r>
    </w:p>
    <w:p w14:paraId="5B81A88D"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6.2.9. Перевіряти якість прихованих робіт.</w:t>
      </w:r>
    </w:p>
    <w:p w14:paraId="182C1B91" w14:textId="282C4621"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 xml:space="preserve">6.2.10. Вимагати від Підрядника </w:t>
      </w:r>
      <w:r w:rsidR="00DB6007" w:rsidRPr="00FB0610">
        <w:rPr>
          <w:rFonts w:eastAsia="Times New Roman"/>
          <w:lang w:val="uk-UA" w:eastAsia="uk-UA"/>
        </w:rPr>
        <w:t xml:space="preserve">в разі необхідності </w:t>
      </w:r>
      <w:r w:rsidRPr="00FB0610">
        <w:rPr>
          <w:rFonts w:eastAsia="Times New Roman"/>
          <w:lang w:val="uk-UA" w:eastAsia="uk-UA"/>
        </w:rPr>
        <w:t>сертифікати якості, сертифікати відповідності і накладні на вироби, матеріали,  обладнання та устаткування, які використовуються в процесі будівництва.</w:t>
      </w:r>
    </w:p>
    <w:p w14:paraId="6F2A4431"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6.2.11. Узгоджувати перелік субпідрядних організацій, які залучаються Підрядником до виконання робіт.</w:t>
      </w:r>
    </w:p>
    <w:p w14:paraId="438706AF" w14:textId="77777777" w:rsidR="00502E00" w:rsidRPr="00FB0610" w:rsidRDefault="00502E00" w:rsidP="00E6430D">
      <w:pPr>
        <w:shd w:val="clear" w:color="auto" w:fill="FFFFFF"/>
        <w:tabs>
          <w:tab w:val="left" w:pos="0"/>
        </w:tabs>
        <w:jc w:val="both"/>
        <w:rPr>
          <w:rFonts w:eastAsia="Times New Roman"/>
          <w:lang w:val="uk-UA" w:eastAsia="uk-UA"/>
        </w:rPr>
      </w:pPr>
      <w:r w:rsidRPr="00FB0610">
        <w:rPr>
          <w:rFonts w:eastAsia="Times New Roman"/>
          <w:lang w:val="uk-UA" w:eastAsia="uk-UA"/>
        </w:rPr>
        <w:t xml:space="preserve">6.2.12. Відмовитися від прийняття закінчених робіт у разі виявлення недоліків, які виключають можливість їх (його) використання відповідно до мети, зазначеної у </w:t>
      </w:r>
      <w:proofErr w:type="spellStart"/>
      <w:r w:rsidRPr="00FB0610">
        <w:rPr>
          <w:rFonts w:eastAsia="Times New Roman"/>
          <w:lang w:val="uk-UA" w:eastAsia="uk-UA"/>
        </w:rPr>
        <w:t>пpоєктнiй</w:t>
      </w:r>
      <w:proofErr w:type="spellEnd"/>
      <w:r w:rsidRPr="00FB0610">
        <w:rPr>
          <w:rFonts w:eastAsia="Times New Roman"/>
          <w:lang w:val="uk-UA" w:eastAsia="uk-UA"/>
        </w:rPr>
        <w:t xml:space="preserve"> документації та Договорі, i не можуть бути усунені Підрядником, Замовником або третьою особою.</w:t>
      </w:r>
    </w:p>
    <w:p w14:paraId="2E183D38" w14:textId="77777777" w:rsidR="00502E00" w:rsidRPr="00FB0610" w:rsidRDefault="00502E00" w:rsidP="00E6430D">
      <w:pPr>
        <w:shd w:val="clear" w:color="auto" w:fill="FFFFFF"/>
        <w:tabs>
          <w:tab w:val="left" w:pos="0"/>
        </w:tabs>
        <w:jc w:val="both"/>
        <w:rPr>
          <w:rFonts w:eastAsia="Times New Roman"/>
          <w:lang w:val="uk-UA" w:eastAsia="uk-UA"/>
        </w:rPr>
      </w:pPr>
      <w:r w:rsidRPr="00FB0610">
        <w:rPr>
          <w:rFonts w:eastAsia="Times New Roman"/>
          <w:lang w:val="uk-UA" w:eastAsia="uk-UA"/>
        </w:rPr>
        <w:t>6.2.13.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r w:rsidRPr="00FB0610">
        <w:rPr>
          <w:rFonts w:eastAsia="Times New Roman"/>
          <w:lang w:val="uk-UA" w:eastAsia="uk-UA"/>
        </w:rPr>
        <w:tab/>
      </w:r>
    </w:p>
    <w:p w14:paraId="7E9B67C6" w14:textId="77777777" w:rsidR="00E6430D" w:rsidRPr="00FB0610" w:rsidRDefault="00E6430D" w:rsidP="00E6430D">
      <w:pPr>
        <w:shd w:val="clear" w:color="auto" w:fill="FFFFFF"/>
        <w:outlineLvl w:val="0"/>
        <w:rPr>
          <w:b/>
          <w:i/>
          <w:iCs/>
          <w:lang w:val="uk-UA"/>
        </w:rPr>
      </w:pPr>
      <w:r w:rsidRPr="00FB0610">
        <w:rPr>
          <w:b/>
          <w:i/>
          <w:iCs/>
          <w:lang w:val="uk-UA"/>
        </w:rPr>
        <w:t>6.3. Підрядник має право:</w:t>
      </w:r>
    </w:p>
    <w:p w14:paraId="2AE90334" w14:textId="77777777" w:rsidR="00E6430D" w:rsidRPr="00FB0610" w:rsidRDefault="00E6430D" w:rsidP="00E6430D">
      <w:pPr>
        <w:shd w:val="clear" w:color="auto" w:fill="FFFFFF"/>
        <w:jc w:val="both"/>
        <w:rPr>
          <w:iCs/>
          <w:lang w:val="uk-UA"/>
        </w:rPr>
      </w:pPr>
      <w:r w:rsidRPr="00FB0610">
        <w:rPr>
          <w:iCs/>
          <w:lang w:val="uk-UA"/>
        </w:rPr>
        <w:t>6.3.1. Отримувати від Замовника всю необхідну для виконання Договору інформацію та документи.</w:t>
      </w:r>
    </w:p>
    <w:p w14:paraId="482CA780" w14:textId="77777777" w:rsidR="00E6430D" w:rsidRPr="00FB0610" w:rsidRDefault="00E6430D" w:rsidP="00E6430D">
      <w:pPr>
        <w:shd w:val="clear" w:color="auto" w:fill="FFFFFF"/>
        <w:jc w:val="both"/>
        <w:rPr>
          <w:iCs/>
          <w:lang w:val="uk-UA"/>
        </w:rPr>
      </w:pPr>
      <w:r w:rsidRPr="00FB0610">
        <w:rPr>
          <w:iCs/>
          <w:lang w:val="uk-UA"/>
        </w:rPr>
        <w:t>6.3.2.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7422A985" w14:textId="77777777" w:rsidR="00E6430D" w:rsidRPr="00FB0610" w:rsidRDefault="00E6430D" w:rsidP="00E6430D">
      <w:pPr>
        <w:shd w:val="clear" w:color="auto" w:fill="FFFFFF"/>
        <w:tabs>
          <w:tab w:val="left" w:pos="1276"/>
        </w:tabs>
        <w:jc w:val="both"/>
        <w:rPr>
          <w:lang w:val="uk-UA"/>
        </w:rPr>
      </w:pPr>
      <w:r w:rsidRPr="00FB0610">
        <w:rPr>
          <w:lang w:val="uk-UA"/>
        </w:rPr>
        <w:t>6.3.3. Інформувати Замовника про можливість сповільнення робіт за незалежних від Підрядника обставин.</w:t>
      </w:r>
    </w:p>
    <w:p w14:paraId="70CE5337" w14:textId="77777777" w:rsidR="00E6430D" w:rsidRPr="00FB0610" w:rsidRDefault="00E6430D" w:rsidP="00E6430D">
      <w:pPr>
        <w:shd w:val="clear" w:color="auto" w:fill="FFFFFF"/>
        <w:jc w:val="both"/>
        <w:rPr>
          <w:lang w:val="uk-UA"/>
        </w:rPr>
      </w:pPr>
      <w:r w:rsidRPr="00FB0610">
        <w:rPr>
          <w:lang w:val="uk-UA"/>
        </w:rPr>
        <w:t>6.3.4. З урахуванням Графіку виконання робіт, щомісячно, до 25-го числа, узгоджувати із Замовником набір робіт на наступний місяць.</w:t>
      </w:r>
    </w:p>
    <w:p w14:paraId="6BA189AE" w14:textId="1D5F879B" w:rsidR="00E6430D" w:rsidRPr="00FB0610" w:rsidRDefault="00E6430D" w:rsidP="00E6430D">
      <w:pPr>
        <w:shd w:val="clear" w:color="auto" w:fill="FFFFFF"/>
        <w:jc w:val="both"/>
        <w:rPr>
          <w:lang w:val="uk-UA"/>
        </w:rPr>
      </w:pPr>
      <w:r w:rsidRPr="00FB0610">
        <w:rPr>
          <w:lang w:val="uk-UA"/>
        </w:rPr>
        <w:t>6.3.5. Призупинити виконання робіт, за погодженням з Замовником,  у випадку відсутності фінансування.</w:t>
      </w:r>
    </w:p>
    <w:p w14:paraId="2F2BCE26" w14:textId="77777777" w:rsidR="00E6430D" w:rsidRPr="00FB0610" w:rsidRDefault="00E6430D" w:rsidP="00E6430D">
      <w:pPr>
        <w:shd w:val="clear" w:color="auto" w:fill="FFFFFF"/>
        <w:outlineLvl w:val="0"/>
        <w:rPr>
          <w:b/>
          <w:i/>
          <w:iCs/>
          <w:lang w:val="uk-UA"/>
        </w:rPr>
      </w:pPr>
      <w:r w:rsidRPr="00FB0610">
        <w:rPr>
          <w:b/>
          <w:i/>
          <w:iCs/>
          <w:lang w:val="uk-UA"/>
        </w:rPr>
        <w:t>6.4. Підрядник зобов'язаний:</w:t>
      </w:r>
    </w:p>
    <w:p w14:paraId="3E905E0C" w14:textId="77777777" w:rsidR="00E6430D" w:rsidRPr="00FB0610" w:rsidRDefault="00E6430D" w:rsidP="00E6430D">
      <w:pPr>
        <w:shd w:val="clear" w:color="auto" w:fill="FFFFFF"/>
        <w:jc w:val="both"/>
        <w:rPr>
          <w:lang w:val="uk-UA"/>
        </w:rPr>
      </w:pPr>
      <w:r w:rsidRPr="00FB0610">
        <w:rPr>
          <w:iCs/>
          <w:lang w:val="uk-UA"/>
        </w:rPr>
        <w:t>6.4.1</w:t>
      </w:r>
      <w:r w:rsidRPr="00FB0610">
        <w:rPr>
          <w:i/>
          <w:iCs/>
          <w:lang w:val="uk-UA"/>
        </w:rPr>
        <w:t xml:space="preserve">. </w:t>
      </w:r>
      <w:r w:rsidRPr="00FB0610">
        <w:rPr>
          <w:lang w:val="uk-UA"/>
        </w:rPr>
        <w:t>Виконувати роботу у відповідності з вимогами проектно-кошторисної документації, будівельних норм і правил, графіку виконання робіт, та чинного законодавства України.</w:t>
      </w:r>
    </w:p>
    <w:p w14:paraId="4374CED2" w14:textId="10CF2934" w:rsidR="00E6430D" w:rsidRPr="00FB0610" w:rsidRDefault="00E6430D" w:rsidP="00E6430D">
      <w:pPr>
        <w:shd w:val="clear" w:color="auto" w:fill="FFFFFF"/>
        <w:tabs>
          <w:tab w:val="left" w:pos="2035"/>
        </w:tabs>
        <w:jc w:val="both"/>
        <w:rPr>
          <w:lang w:val="uk-UA"/>
        </w:rPr>
      </w:pPr>
      <w:r w:rsidRPr="00FB0610">
        <w:rPr>
          <w:lang w:val="uk-UA"/>
        </w:rPr>
        <w:t xml:space="preserve">6.4.2. </w:t>
      </w:r>
      <w:r w:rsidR="00DB6007" w:rsidRPr="00FB0610">
        <w:rPr>
          <w:lang w:val="uk-UA"/>
        </w:rPr>
        <w:t>Р</w:t>
      </w:r>
      <w:r w:rsidRPr="00FB0610">
        <w:rPr>
          <w:lang w:val="uk-UA"/>
        </w:rPr>
        <w:t>озглянути проектно-кошторисну документацію та подати свої зауваження Замовнику. Додаткові роботи, які виникли після цього строку, і не викликані змінами проектних рішень, виконуються Підрядником за власний рахунок.</w:t>
      </w:r>
    </w:p>
    <w:p w14:paraId="732F2DAC" w14:textId="2BA5F36A" w:rsidR="00E6430D" w:rsidRPr="00FB0610" w:rsidRDefault="00E6430D" w:rsidP="00E6430D">
      <w:pPr>
        <w:shd w:val="clear" w:color="auto" w:fill="FFFFFF"/>
        <w:tabs>
          <w:tab w:val="left" w:pos="2035"/>
        </w:tabs>
        <w:jc w:val="both"/>
        <w:rPr>
          <w:lang w:val="uk-UA"/>
        </w:rPr>
      </w:pPr>
      <w:r w:rsidRPr="00FB0610">
        <w:rPr>
          <w:lang w:val="uk-UA"/>
        </w:rPr>
        <w:t>6.4.3. Утримувати будівельний майданчик у належному стані. Підрядник до завершення робіт відповідає за охорону майна і виконаних робіт на будівельному майданчику;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w:t>
      </w:r>
      <w:r w:rsidR="00DB6007" w:rsidRPr="00FB0610">
        <w:rPr>
          <w:lang w:val="uk-UA"/>
        </w:rPr>
        <w:t>.</w:t>
      </w:r>
    </w:p>
    <w:p w14:paraId="73F80216" w14:textId="77777777" w:rsidR="00E6430D" w:rsidRPr="00FB0610" w:rsidRDefault="00E6430D" w:rsidP="00E6430D">
      <w:pPr>
        <w:shd w:val="clear" w:color="auto" w:fill="FFFFFF"/>
        <w:tabs>
          <w:tab w:val="left" w:pos="1276"/>
        </w:tabs>
        <w:jc w:val="both"/>
        <w:rPr>
          <w:lang w:val="uk-UA"/>
        </w:rPr>
      </w:pPr>
      <w:r w:rsidRPr="00FB0610">
        <w:rPr>
          <w:lang w:val="uk-UA"/>
        </w:rPr>
        <w:t>6.4.4.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0C7507B2" w14:textId="77777777" w:rsidR="00E6430D" w:rsidRPr="00FB0610" w:rsidRDefault="00E6430D" w:rsidP="00E6430D">
      <w:pPr>
        <w:shd w:val="clear" w:color="auto" w:fill="FFFFFF"/>
        <w:tabs>
          <w:tab w:val="left" w:pos="1418"/>
        </w:tabs>
        <w:jc w:val="both"/>
        <w:rPr>
          <w:lang w:val="uk-UA"/>
        </w:rPr>
      </w:pPr>
      <w:r w:rsidRPr="00FB0610">
        <w:rPr>
          <w:lang w:val="uk-UA"/>
        </w:rPr>
        <w:t>6.4.5. До 25-го числа звітного періоду, надавати Замовнику для перевірки і погодження акти виконаних робіт за формою КБ-2в та довідки про їх вартість за формою КБ-3.</w:t>
      </w:r>
    </w:p>
    <w:p w14:paraId="00B4FB54" w14:textId="77777777" w:rsidR="00E6430D" w:rsidRPr="00FB0610" w:rsidRDefault="00E6430D" w:rsidP="00E6430D">
      <w:pPr>
        <w:shd w:val="clear" w:color="auto" w:fill="FFFFFF"/>
        <w:jc w:val="both"/>
        <w:rPr>
          <w:lang w:val="uk-UA"/>
        </w:rPr>
      </w:pPr>
      <w:r w:rsidRPr="00FB0610">
        <w:rPr>
          <w:lang w:val="uk-UA"/>
        </w:rPr>
        <w:t>6.4.6. Вести всю виконавчу документацію, що передбачена діючими нормами і правилами, та на вимогу Замовника надавати її для ознайомлення.</w:t>
      </w:r>
    </w:p>
    <w:p w14:paraId="3A1A79D1" w14:textId="77777777" w:rsidR="00E6430D" w:rsidRPr="00FB0610" w:rsidRDefault="00E6430D" w:rsidP="00E6430D">
      <w:pPr>
        <w:shd w:val="clear" w:color="auto" w:fill="FFFFFF"/>
        <w:tabs>
          <w:tab w:val="left" w:pos="2078"/>
        </w:tabs>
        <w:jc w:val="both"/>
        <w:rPr>
          <w:lang w:val="uk-UA"/>
        </w:rPr>
      </w:pPr>
      <w:r w:rsidRPr="00FB0610">
        <w:rPr>
          <w:lang w:val="uk-UA"/>
        </w:rPr>
        <w:t>6.4.7. Комплект проектно-кошторисної документації Підрядник зобов'язаний зберігати на об'єкті і надавати Замовнику за його проханням для користування в робочий час.</w:t>
      </w:r>
    </w:p>
    <w:p w14:paraId="24C01887" w14:textId="77777777" w:rsidR="00E6430D" w:rsidRPr="00FB0610" w:rsidRDefault="00E6430D" w:rsidP="00E6430D">
      <w:pPr>
        <w:shd w:val="clear" w:color="auto" w:fill="FFFFFF"/>
        <w:tabs>
          <w:tab w:val="left" w:pos="2078"/>
        </w:tabs>
        <w:jc w:val="both"/>
        <w:rPr>
          <w:lang w:val="uk-UA"/>
        </w:rPr>
      </w:pPr>
      <w:r w:rsidRPr="00FB0610">
        <w:rPr>
          <w:lang w:val="uk-UA"/>
        </w:rPr>
        <w:t>6.4.8. Щоденно надавати Замовнику інформацію про стан виконання робіт на об'єкті.</w:t>
      </w:r>
    </w:p>
    <w:p w14:paraId="7879AA90" w14:textId="77777777" w:rsidR="00E6430D" w:rsidRPr="00FB0610" w:rsidRDefault="00E6430D" w:rsidP="00E6430D">
      <w:pPr>
        <w:shd w:val="clear" w:color="auto" w:fill="FFFFFF"/>
        <w:jc w:val="both"/>
        <w:rPr>
          <w:lang w:val="uk-UA"/>
        </w:rPr>
      </w:pPr>
      <w:r w:rsidRPr="00FB0610">
        <w:rPr>
          <w:lang w:val="uk-UA"/>
        </w:rPr>
        <w:t>Обсяг інформації повинен бути достатнім для аналізу стану виконання робіт, виявлення проблем, прийняття Замовником необхідних для їх усунення заходів.</w:t>
      </w:r>
    </w:p>
    <w:p w14:paraId="6E914701" w14:textId="77777777" w:rsidR="00E6430D" w:rsidRPr="00FB0610" w:rsidRDefault="00E6430D" w:rsidP="00E6430D">
      <w:pPr>
        <w:shd w:val="clear" w:color="auto" w:fill="FFFFFF"/>
        <w:tabs>
          <w:tab w:val="left" w:pos="1276"/>
        </w:tabs>
        <w:jc w:val="both"/>
        <w:rPr>
          <w:lang w:val="uk-UA"/>
        </w:rPr>
      </w:pPr>
      <w:r w:rsidRPr="00FB0610">
        <w:rPr>
          <w:lang w:val="uk-UA"/>
        </w:rPr>
        <w:t>6.4.9.</w:t>
      </w:r>
      <w:r w:rsidRPr="00FB0610">
        <w:rPr>
          <w:lang w:val="uk-UA"/>
        </w:rPr>
        <w:tab/>
        <w:t>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14:paraId="565DD265" w14:textId="77777777" w:rsidR="00E6430D" w:rsidRPr="00FB0610" w:rsidRDefault="00E6430D" w:rsidP="00E6430D">
      <w:pPr>
        <w:shd w:val="clear" w:color="auto" w:fill="FFFFFF"/>
        <w:tabs>
          <w:tab w:val="left" w:pos="0"/>
          <w:tab w:val="left" w:pos="1276"/>
        </w:tabs>
        <w:jc w:val="both"/>
        <w:rPr>
          <w:lang w:val="uk-UA"/>
        </w:rPr>
      </w:pPr>
      <w:r w:rsidRPr="00FB0610">
        <w:rPr>
          <w:lang w:val="uk-UA"/>
        </w:rPr>
        <w:t>6.4.10.</w:t>
      </w:r>
      <w:r w:rsidRPr="00FB0610">
        <w:rPr>
          <w:lang w:val="uk-UA"/>
        </w:rPr>
        <w:tab/>
        <w:t>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685D4F38" w14:textId="77777777" w:rsidR="00E6430D" w:rsidRPr="00FB0610" w:rsidRDefault="00E6430D" w:rsidP="00E6430D">
      <w:pPr>
        <w:shd w:val="clear" w:color="auto" w:fill="FFFFFF"/>
        <w:tabs>
          <w:tab w:val="left" w:pos="1276"/>
          <w:tab w:val="left" w:pos="1418"/>
        </w:tabs>
        <w:jc w:val="both"/>
        <w:rPr>
          <w:lang w:val="uk-UA"/>
        </w:rPr>
      </w:pPr>
      <w:r w:rsidRPr="00FB0610">
        <w:rPr>
          <w:lang w:val="uk-UA"/>
        </w:rPr>
        <w:t>6.4.11.</w:t>
      </w:r>
      <w:r w:rsidRPr="00FB0610">
        <w:rPr>
          <w:lang w:val="uk-UA"/>
        </w:rPr>
        <w:tab/>
        <w:t>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5EB51213" w14:textId="77777777" w:rsidR="00E6430D" w:rsidRPr="00FB0610" w:rsidRDefault="00E6430D" w:rsidP="00E6430D">
      <w:pPr>
        <w:shd w:val="clear" w:color="auto" w:fill="FFFFFF"/>
        <w:tabs>
          <w:tab w:val="left" w:pos="2208"/>
        </w:tabs>
        <w:jc w:val="both"/>
        <w:rPr>
          <w:lang w:val="uk-UA"/>
        </w:rPr>
      </w:pPr>
      <w:r w:rsidRPr="00FB0610">
        <w:rPr>
          <w:lang w:val="uk-UA"/>
        </w:rPr>
        <w:t>6.4.12. Підрядник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14:paraId="638350F8" w14:textId="77777777" w:rsidR="00E6430D" w:rsidRPr="00FB0610" w:rsidRDefault="00E6430D" w:rsidP="00E6430D">
      <w:pPr>
        <w:shd w:val="clear" w:color="auto" w:fill="FFFFFF"/>
        <w:tabs>
          <w:tab w:val="left" w:pos="2208"/>
        </w:tabs>
        <w:jc w:val="both"/>
        <w:rPr>
          <w:lang w:val="uk-UA"/>
        </w:rPr>
      </w:pPr>
      <w:r w:rsidRPr="00FB0610">
        <w:rPr>
          <w:lang w:val="uk-UA"/>
        </w:rPr>
        <w:t xml:space="preserve">6.4.13. На скриті будівельні роботи і інженерні системи перед їх закриттям скласти акти проміжного приймання. </w:t>
      </w:r>
    </w:p>
    <w:p w14:paraId="3FC633C7" w14:textId="77777777" w:rsidR="00E6430D" w:rsidRPr="00FB0610" w:rsidRDefault="00E6430D" w:rsidP="00E6430D">
      <w:pPr>
        <w:shd w:val="clear" w:color="auto" w:fill="FFFFFF"/>
        <w:tabs>
          <w:tab w:val="left" w:pos="1418"/>
        </w:tabs>
        <w:jc w:val="both"/>
        <w:rPr>
          <w:lang w:val="uk-UA"/>
        </w:rPr>
      </w:pPr>
      <w:r w:rsidRPr="00FB0610">
        <w:rPr>
          <w:lang w:val="uk-UA"/>
        </w:rPr>
        <w:t>6.4.14. Підрядник несе відповідальність за наявність ліцензій та дозволів, необхідних для виконання робіт, визначених нормативними документами.</w:t>
      </w:r>
    </w:p>
    <w:p w14:paraId="31BD3289" w14:textId="77777777" w:rsidR="00E6430D" w:rsidRPr="00FB0610" w:rsidRDefault="00E6430D" w:rsidP="00E6430D">
      <w:pPr>
        <w:shd w:val="clear" w:color="auto" w:fill="FFFFFF"/>
        <w:tabs>
          <w:tab w:val="left" w:pos="1418"/>
        </w:tabs>
        <w:jc w:val="both"/>
        <w:rPr>
          <w:lang w:val="uk-UA"/>
        </w:rPr>
      </w:pPr>
      <w:r w:rsidRPr="00FB0610">
        <w:rPr>
          <w:lang w:val="uk-UA"/>
        </w:rPr>
        <w:t>6.4.15. Після закінчення виконання робіт до здачі об'єкта в експлуатацію, вивезти з будівельного майданчика за власний рахунок техніку, відходи, сміття, допоміжні споруди, провести благоустрій території згідно правил благоустрою і утримання території.</w:t>
      </w:r>
    </w:p>
    <w:p w14:paraId="4248720F" w14:textId="77777777" w:rsidR="00E6430D" w:rsidRPr="00FB0610" w:rsidRDefault="00E6430D" w:rsidP="00E6430D">
      <w:pPr>
        <w:shd w:val="clear" w:color="auto" w:fill="FFFFFF"/>
        <w:tabs>
          <w:tab w:val="left" w:pos="1418"/>
        </w:tabs>
        <w:jc w:val="both"/>
        <w:rPr>
          <w:lang w:val="uk-UA"/>
        </w:rPr>
      </w:pPr>
      <w:r w:rsidRPr="00FB0610">
        <w:rPr>
          <w:lang w:val="uk-UA"/>
        </w:rPr>
        <w:t>6.4.16. Після закінчення всіх передбачених проектно-кошторисною документацією робіт на протязі 10-и днів письмово повідомити про це Замовника.</w:t>
      </w:r>
    </w:p>
    <w:p w14:paraId="704C7D71" w14:textId="77777777" w:rsidR="00E6430D" w:rsidRPr="00FB0610" w:rsidRDefault="00E6430D" w:rsidP="00E6430D">
      <w:pPr>
        <w:shd w:val="clear" w:color="auto" w:fill="FFFFFF"/>
        <w:jc w:val="both"/>
        <w:rPr>
          <w:lang w:val="uk-UA"/>
        </w:rPr>
      </w:pPr>
      <w:r w:rsidRPr="00FB0610">
        <w:rPr>
          <w:lang w:val="uk-UA"/>
        </w:rPr>
        <w:t>6.4.17.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w:t>
      </w:r>
    </w:p>
    <w:p w14:paraId="417549A4" w14:textId="77777777" w:rsidR="00E6430D" w:rsidRPr="00FB0610" w:rsidRDefault="00E6430D" w:rsidP="00E6430D">
      <w:pPr>
        <w:shd w:val="clear" w:color="auto" w:fill="FFFFFF"/>
        <w:jc w:val="both"/>
        <w:rPr>
          <w:lang w:val="uk-UA"/>
        </w:rPr>
      </w:pPr>
      <w:r w:rsidRPr="00FB0610">
        <w:rPr>
          <w:lang w:val="uk-UA"/>
        </w:rPr>
        <w:t>6.4.18. Підрядник гарантує якість закінчення робіт і змонтованих конструкцій, досягнення показників робіт, визначених у проектній документації, та можливість їх експлуатації протягом гарантійного строку.</w:t>
      </w:r>
    </w:p>
    <w:p w14:paraId="4B970081" w14:textId="77777777" w:rsidR="00E6430D" w:rsidRPr="00FB0610" w:rsidRDefault="00E6430D" w:rsidP="00E6430D">
      <w:pPr>
        <w:shd w:val="clear" w:color="auto" w:fill="FFFFFF"/>
        <w:jc w:val="both"/>
        <w:rPr>
          <w:lang w:val="uk-UA"/>
        </w:rPr>
      </w:pPr>
      <w:r w:rsidRPr="00FB0610">
        <w:rPr>
          <w:lang w:val="uk-UA"/>
        </w:rPr>
        <w:t>6.4.19. У разі необхідності на вимогу Замовника Підрядник зобов'язаний надати для перевірки накладні на (або їх реєстр), а також інші документи, що підтверджують якість  матеріалів.</w:t>
      </w:r>
    </w:p>
    <w:p w14:paraId="7AFB2C3A" w14:textId="77777777" w:rsidR="00E6430D" w:rsidRPr="00FB0610" w:rsidRDefault="00E6430D" w:rsidP="00E6430D">
      <w:pPr>
        <w:shd w:val="clear" w:color="auto" w:fill="FFFFFF"/>
        <w:jc w:val="both"/>
        <w:rPr>
          <w:lang w:val="uk-UA"/>
        </w:rPr>
      </w:pPr>
      <w:r w:rsidRPr="00FB0610">
        <w:rPr>
          <w:lang w:val="uk-UA"/>
        </w:rPr>
        <w:t>6.4.20. Підрядник не може вимагати перегляду договірної ціни у зв'язку із зростанням цін на ресурси, що використовуються для виконання робіт, у разі, якщо терміни виконання цих робіт порушені з вини Підрядника.</w:t>
      </w:r>
    </w:p>
    <w:p w14:paraId="0A8515ED" w14:textId="77777777" w:rsidR="00E6430D" w:rsidRPr="00FB0610" w:rsidRDefault="00E6430D" w:rsidP="00E6430D">
      <w:pPr>
        <w:shd w:val="clear" w:color="auto" w:fill="FFFFFF"/>
        <w:tabs>
          <w:tab w:val="left" w:pos="284"/>
        </w:tabs>
        <w:jc w:val="center"/>
        <w:rPr>
          <w:rFonts w:eastAsia="Times New Roman"/>
          <w:iCs/>
          <w:lang w:val="uk-UA" w:eastAsia="uk-UA"/>
        </w:rPr>
      </w:pPr>
    </w:p>
    <w:p w14:paraId="4E70EB57" w14:textId="12F63612" w:rsidR="00502E00" w:rsidRPr="00FB0610" w:rsidRDefault="00502E00" w:rsidP="00E6430D">
      <w:pPr>
        <w:shd w:val="clear" w:color="auto" w:fill="FFFFFF"/>
        <w:tabs>
          <w:tab w:val="left" w:pos="284"/>
        </w:tabs>
        <w:jc w:val="center"/>
        <w:rPr>
          <w:rFonts w:eastAsia="Times New Roman"/>
          <w:bCs/>
          <w:lang w:val="uk-UA" w:eastAsia="uk-UA"/>
        </w:rPr>
      </w:pPr>
      <w:r w:rsidRPr="00FB0610">
        <w:rPr>
          <w:rFonts w:eastAsia="Times New Roman"/>
          <w:b/>
          <w:bCs/>
          <w:lang w:val="uk-UA" w:eastAsia="uk-UA"/>
        </w:rPr>
        <w:t>7. Відповідальність сторін</w:t>
      </w:r>
    </w:p>
    <w:p w14:paraId="5D01370E" w14:textId="77777777" w:rsidR="00502E00" w:rsidRPr="00FB0610" w:rsidRDefault="00502E00" w:rsidP="00502E00">
      <w:pPr>
        <w:shd w:val="clear" w:color="auto" w:fill="FFFFFF"/>
        <w:jc w:val="both"/>
        <w:rPr>
          <w:rFonts w:eastAsia="Times New Roman"/>
          <w:bCs/>
          <w:lang w:val="uk-UA" w:eastAsia="uk-UA"/>
        </w:rPr>
      </w:pPr>
      <w:r w:rsidRPr="00FB0610">
        <w:rPr>
          <w:rFonts w:eastAsia="Times New Roman"/>
          <w:bCs/>
          <w:lang w:val="uk-UA" w:eastAsia="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12A9F4BF" w14:textId="77777777" w:rsidR="00502E00" w:rsidRPr="00FB0610" w:rsidRDefault="00502E00" w:rsidP="00502E00">
      <w:pPr>
        <w:shd w:val="clear" w:color="auto" w:fill="FFFFFF"/>
        <w:jc w:val="both"/>
        <w:rPr>
          <w:rFonts w:eastAsia="Times New Roman"/>
          <w:bCs/>
          <w:lang w:val="uk-UA" w:eastAsia="uk-UA"/>
        </w:rPr>
      </w:pPr>
      <w:r w:rsidRPr="00FB0610">
        <w:rPr>
          <w:rFonts w:eastAsia="Times New Roman"/>
          <w:lang w:val="uk-UA" w:eastAsia="uk-UA"/>
        </w:rPr>
        <w:t>7.2. У разі невиконання або несвоєчасного виконання зобов’язань при закупівлі робіт за бюджетні кошти Підрядник сплачує Замовнику штрафні санкції (пеня) у розмірі 0,5 % за кожен день затримки від неосвоєної суми коштів, а у разі здійснення попередньої оплати Підрядник, крім зазначених штрафних санкцій, повертає Замовнику кошти з урахуванням індексу інфляції.</w:t>
      </w:r>
    </w:p>
    <w:p w14:paraId="1D1F0301"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bCs/>
          <w:lang w:val="uk-UA" w:eastAsia="uk-UA"/>
        </w:rPr>
        <w:t>7.3.</w:t>
      </w:r>
      <w:r w:rsidRPr="00FB0610">
        <w:rPr>
          <w:rFonts w:eastAsia="Times New Roman"/>
          <w:lang w:val="uk-UA" w:eastAsia="uk-UA"/>
        </w:rPr>
        <w:t xml:space="preserve">За порушення строків усунення дефектів або відхилень від </w:t>
      </w:r>
      <w:proofErr w:type="spellStart"/>
      <w:r w:rsidRPr="00FB0610">
        <w:rPr>
          <w:rFonts w:eastAsia="Times New Roman"/>
          <w:lang w:val="uk-UA" w:eastAsia="uk-UA"/>
        </w:rPr>
        <w:t>проєктно</w:t>
      </w:r>
      <w:proofErr w:type="spellEnd"/>
      <w:r w:rsidRPr="00FB0610">
        <w:rPr>
          <w:rFonts w:eastAsia="Times New Roman"/>
          <w:lang w:val="uk-UA" w:eastAsia="uk-UA"/>
        </w:rPr>
        <w:t xml:space="preserve">-кошторисної документації згідно із зауваженнями і приписами Замовника і </w:t>
      </w:r>
      <w:proofErr w:type="spellStart"/>
      <w:r w:rsidRPr="00FB0610">
        <w:rPr>
          <w:rFonts w:eastAsia="Times New Roman"/>
          <w:lang w:val="uk-UA" w:eastAsia="uk-UA"/>
        </w:rPr>
        <w:t>проєктної</w:t>
      </w:r>
      <w:proofErr w:type="spellEnd"/>
      <w:r w:rsidRPr="00FB0610">
        <w:rPr>
          <w:rFonts w:eastAsia="Times New Roman"/>
          <w:lang w:val="uk-UA" w:eastAsia="uk-UA"/>
        </w:rPr>
        <w:t xml:space="preserve"> організації, Підрядник сплачує Замовнику за кожен день </w:t>
      </w:r>
      <w:proofErr w:type="spellStart"/>
      <w:r w:rsidRPr="00FB0610">
        <w:rPr>
          <w:rFonts w:eastAsia="Times New Roman"/>
          <w:lang w:val="uk-UA" w:eastAsia="uk-UA"/>
        </w:rPr>
        <w:t>протермінування</w:t>
      </w:r>
      <w:proofErr w:type="spellEnd"/>
      <w:r w:rsidRPr="00FB0610">
        <w:rPr>
          <w:rFonts w:eastAsia="Times New Roman"/>
          <w:lang w:val="uk-UA" w:eastAsia="uk-UA"/>
        </w:rPr>
        <w:t xml:space="preserve"> пеню, розмір якої обчислюється від вартості невиконаних чи неякісно виконаних робіт, у розмірі подвійної облікової ставки НБУ, що діяла в період, за який сплачується пеня.</w:t>
      </w:r>
    </w:p>
    <w:p w14:paraId="49C2F902"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 xml:space="preserve">Якщо в цей період облікова ставка НБУ змінювалася, розмір пені обчислюється </w:t>
      </w:r>
      <w:proofErr w:type="spellStart"/>
      <w:r w:rsidRPr="00FB0610">
        <w:rPr>
          <w:rFonts w:eastAsia="Times New Roman"/>
          <w:lang w:val="uk-UA" w:eastAsia="uk-UA"/>
        </w:rPr>
        <w:t>пропорційно</w:t>
      </w:r>
      <w:proofErr w:type="spellEnd"/>
      <w:r w:rsidRPr="00FB0610">
        <w:rPr>
          <w:rFonts w:eastAsia="Times New Roman"/>
          <w:lang w:val="uk-UA" w:eastAsia="uk-UA"/>
        </w:rPr>
        <w:t xml:space="preserve"> цим змінам.</w:t>
      </w:r>
    </w:p>
    <w:p w14:paraId="57D78BAE"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031676C5"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0FD70DE7"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483D2273"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7.7. Сплата штрафних санкцій не звільняє Підрядника від обов'язку усунути недоліки робіт.</w:t>
      </w:r>
    </w:p>
    <w:p w14:paraId="6C5F63DA"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7.8. За збитки, заподіяні третім особам, відповідальність несе винна сторона.</w:t>
      </w:r>
    </w:p>
    <w:p w14:paraId="22868660" w14:textId="77777777" w:rsidR="00502E00" w:rsidRPr="00FB0610" w:rsidRDefault="00502E00" w:rsidP="00502E00">
      <w:pPr>
        <w:shd w:val="clear" w:color="auto" w:fill="FFFFFF"/>
        <w:jc w:val="both"/>
        <w:rPr>
          <w:rFonts w:eastAsia="Times New Roman"/>
          <w:b/>
          <w:lang w:val="uk-UA" w:eastAsia="uk-UA"/>
        </w:rPr>
      </w:pPr>
    </w:p>
    <w:p w14:paraId="1DDDE52C" w14:textId="77777777" w:rsidR="00502E00" w:rsidRPr="00FB0610" w:rsidRDefault="00502E00" w:rsidP="00502E00">
      <w:pPr>
        <w:widowControl w:val="0"/>
        <w:shd w:val="clear" w:color="auto" w:fill="FFFFFF"/>
        <w:tabs>
          <w:tab w:val="left" w:pos="284"/>
        </w:tabs>
        <w:autoSpaceDE w:val="0"/>
        <w:jc w:val="center"/>
        <w:rPr>
          <w:rFonts w:eastAsia="Times New Roman"/>
          <w:lang w:val="uk-UA" w:eastAsia="uk-UA"/>
        </w:rPr>
      </w:pPr>
      <w:r w:rsidRPr="00FB0610">
        <w:rPr>
          <w:rFonts w:eastAsia="Times New Roman"/>
          <w:b/>
          <w:lang w:val="uk-UA" w:eastAsia="uk-UA"/>
        </w:rPr>
        <w:t>8. Гарантійні строки якості закінчених робіт та порядок їх усунення</w:t>
      </w:r>
    </w:p>
    <w:p w14:paraId="64AD89B8" w14:textId="2C646605" w:rsidR="00502E00" w:rsidRPr="00FB0610" w:rsidRDefault="00502E00" w:rsidP="00502E00">
      <w:pPr>
        <w:widowControl w:val="0"/>
        <w:shd w:val="clear" w:color="auto" w:fill="FFFFFF"/>
        <w:autoSpaceDE w:val="0"/>
        <w:jc w:val="both"/>
        <w:rPr>
          <w:rFonts w:eastAsia="Times New Roman"/>
          <w:lang w:val="uk-UA" w:eastAsia="uk-UA"/>
        </w:rPr>
      </w:pPr>
      <w:r w:rsidRPr="00FB0610">
        <w:rPr>
          <w:rFonts w:eastAsia="Times New Roman"/>
          <w:lang w:val="uk-UA" w:eastAsia="uk-UA"/>
        </w:rPr>
        <w:t xml:space="preserve">8.1. Підрядник гарантує якість робіт і досягнення показників об’єкту визначених у договорі та </w:t>
      </w:r>
      <w:proofErr w:type="spellStart"/>
      <w:r w:rsidRPr="00FB0610">
        <w:rPr>
          <w:rFonts w:eastAsia="Times New Roman"/>
          <w:lang w:val="uk-UA" w:eastAsia="uk-UA"/>
        </w:rPr>
        <w:t>проєктно</w:t>
      </w:r>
      <w:proofErr w:type="spellEnd"/>
      <w:r w:rsidRPr="00FB0610">
        <w:rPr>
          <w:rFonts w:eastAsia="Times New Roman"/>
          <w:lang w:val="uk-UA" w:eastAsia="uk-UA"/>
        </w:rPr>
        <w:t xml:space="preserve">-кошторисній документації та можливість безперервної і нормальної експлуатації об’єкта протягом – </w:t>
      </w:r>
      <w:r w:rsidR="00243966" w:rsidRPr="00FB0610">
        <w:rPr>
          <w:rFonts w:eastAsia="Times New Roman"/>
          <w:lang w:val="uk-UA" w:eastAsia="uk-UA"/>
        </w:rPr>
        <w:t>10</w:t>
      </w:r>
      <w:r w:rsidRPr="00FB0610">
        <w:rPr>
          <w:rFonts w:eastAsia="Times New Roman"/>
          <w:lang w:val="uk-UA" w:eastAsia="uk-UA"/>
        </w:rPr>
        <w:t xml:space="preserve"> років з моменту здачі його в експлуатацію.</w:t>
      </w:r>
    </w:p>
    <w:p w14:paraId="708955A5" w14:textId="77777777" w:rsidR="00502E00" w:rsidRPr="00FB0610" w:rsidRDefault="00502E00" w:rsidP="00502E00">
      <w:pPr>
        <w:widowControl w:val="0"/>
        <w:shd w:val="clear" w:color="auto" w:fill="FFFFFF"/>
        <w:autoSpaceDE w:val="0"/>
        <w:jc w:val="both"/>
        <w:rPr>
          <w:rFonts w:eastAsia="Times New Roman"/>
          <w:lang w:val="uk-UA" w:eastAsia="uk-UA"/>
        </w:rPr>
      </w:pPr>
      <w:r w:rsidRPr="00FB0610">
        <w:rPr>
          <w:rFonts w:eastAsia="Times New Roman"/>
          <w:lang w:val="uk-UA" w:eastAsia="uk-UA"/>
        </w:rPr>
        <w:t>8.2. У разі виявлення протягом гарантійних строків у закінчених роботах (об’єктах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експертів, повідомивши про це Підрядника.</w:t>
      </w:r>
    </w:p>
    <w:p w14:paraId="5FA79A2B"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Акт, складений без участі Підрядника, Замовник надсилає йому для виконання протягом 10-ти днів після складання.</w:t>
      </w:r>
    </w:p>
    <w:p w14:paraId="3BD24DF2"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8.3. 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0E050D17"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8.4. Початком гарантійного строку вважається день підписання акту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72D3EC77"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8.5. Підрядник не відповідає за дефекти, виявлені у межах гарантійного терміну, якщо він доведе, що вони сталися внаслідок:</w:t>
      </w:r>
    </w:p>
    <w:p w14:paraId="47238B83"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 природного зносу об'єкта будівництва або його частини;</w:t>
      </w:r>
    </w:p>
    <w:p w14:paraId="39AC0B37"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 неправильної його експлуатації;</w:t>
      </w:r>
    </w:p>
    <w:p w14:paraId="183702AB"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 xml:space="preserve">В інших випадках Підрядник зобов'язується усунути недоліки робіт за власний кошт </w:t>
      </w:r>
      <w:r w:rsidRPr="00FB0610">
        <w:rPr>
          <w:rFonts w:eastAsia="Times New Roman"/>
          <w:b/>
          <w:bCs/>
          <w:lang w:val="uk-UA" w:eastAsia="uk-UA"/>
        </w:rPr>
        <w:t xml:space="preserve">у </w:t>
      </w:r>
      <w:r w:rsidRPr="00FB0610">
        <w:rPr>
          <w:rFonts w:eastAsia="Times New Roman"/>
          <w:lang w:val="uk-UA" w:eastAsia="uk-UA"/>
        </w:rPr>
        <w:t xml:space="preserve">терміни погоджені із Замовником. Терміни усунення недоліків мають враховувати технологічні можливості Підрядника. </w:t>
      </w:r>
    </w:p>
    <w:p w14:paraId="116E0AC1" w14:textId="77777777" w:rsidR="00502E00" w:rsidRPr="00FB0610" w:rsidRDefault="00502E00" w:rsidP="00502E00">
      <w:pPr>
        <w:widowControl w:val="0"/>
        <w:shd w:val="clear" w:color="auto" w:fill="FFFFFF"/>
        <w:tabs>
          <w:tab w:val="left" w:pos="206"/>
        </w:tabs>
        <w:autoSpaceDE w:val="0"/>
        <w:jc w:val="center"/>
        <w:rPr>
          <w:rFonts w:eastAsia="Times New Roman"/>
          <w:lang w:val="uk-UA" w:eastAsia="uk-UA"/>
        </w:rPr>
      </w:pPr>
      <w:r w:rsidRPr="00FB0610">
        <w:rPr>
          <w:rFonts w:eastAsia="Times New Roman"/>
          <w:b/>
          <w:bCs/>
          <w:lang w:val="uk-UA" w:eastAsia="uk-UA"/>
        </w:rPr>
        <w:t>9. Обставини непереборної сили</w:t>
      </w:r>
    </w:p>
    <w:p w14:paraId="459F3D2B" w14:textId="77777777" w:rsidR="00502E00" w:rsidRPr="00FB0610" w:rsidRDefault="00502E00" w:rsidP="00502E00">
      <w:pPr>
        <w:widowControl w:val="0"/>
        <w:shd w:val="clear" w:color="auto" w:fill="FFFFFF"/>
        <w:tabs>
          <w:tab w:val="left" w:pos="851"/>
          <w:tab w:val="left" w:pos="1276"/>
        </w:tabs>
        <w:autoSpaceDE w:val="0"/>
        <w:jc w:val="both"/>
        <w:rPr>
          <w:rFonts w:eastAsia="Times New Roman"/>
          <w:lang w:val="uk-UA" w:eastAsia="uk-UA"/>
        </w:rPr>
      </w:pPr>
      <w:r w:rsidRPr="00FB0610">
        <w:rPr>
          <w:rFonts w:eastAsia="Times New Roman"/>
          <w:lang w:val="uk-UA" w:eastAsia="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які безпосередньо впливають на виконання умов договору.</w:t>
      </w:r>
    </w:p>
    <w:p w14:paraId="08FA7729" w14:textId="77777777" w:rsidR="00502E00" w:rsidRPr="00FB0610" w:rsidRDefault="00502E00" w:rsidP="00502E00">
      <w:pPr>
        <w:widowControl w:val="0"/>
        <w:shd w:val="clear" w:color="auto" w:fill="FFFFFF"/>
        <w:tabs>
          <w:tab w:val="left" w:pos="851"/>
          <w:tab w:val="left" w:pos="1276"/>
        </w:tabs>
        <w:autoSpaceDE w:val="0"/>
        <w:jc w:val="both"/>
        <w:rPr>
          <w:rFonts w:eastAsia="Times New Roman"/>
          <w:lang w:val="uk-UA" w:eastAsia="uk-UA"/>
        </w:rPr>
      </w:pPr>
      <w:r w:rsidRPr="00FB0610">
        <w:rPr>
          <w:rFonts w:eastAsia="Times New Roman"/>
          <w:lang w:val="uk-UA"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0BBA1FE3" w14:textId="77777777" w:rsidR="00502E00" w:rsidRPr="00FB0610" w:rsidRDefault="00502E00" w:rsidP="00502E00">
      <w:pPr>
        <w:widowControl w:val="0"/>
        <w:shd w:val="clear" w:color="auto" w:fill="FFFFFF"/>
        <w:tabs>
          <w:tab w:val="left" w:pos="851"/>
          <w:tab w:val="left" w:pos="1276"/>
        </w:tabs>
        <w:autoSpaceDE w:val="0"/>
        <w:jc w:val="both"/>
        <w:rPr>
          <w:rFonts w:eastAsia="Times New Roman"/>
          <w:lang w:val="uk-UA" w:eastAsia="uk-UA"/>
        </w:rPr>
      </w:pPr>
      <w:r w:rsidRPr="00FB0610">
        <w:rPr>
          <w:rFonts w:eastAsia="Times New Roman"/>
          <w:lang w:val="uk-UA" w:eastAsia="uk-UA"/>
        </w:rPr>
        <w:t>9.3. У разі коли строк дії обставин непереборної сили продовжуються більше ніж 3 місяці, кожна із Сторін у встановленому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Договору.</w:t>
      </w:r>
    </w:p>
    <w:p w14:paraId="7E65FF95" w14:textId="77777777" w:rsidR="00502E00" w:rsidRPr="00FB0610" w:rsidRDefault="00502E00" w:rsidP="00502E00">
      <w:pPr>
        <w:widowControl w:val="0"/>
        <w:shd w:val="clear" w:color="auto" w:fill="FFFFFF"/>
        <w:tabs>
          <w:tab w:val="left" w:pos="851"/>
          <w:tab w:val="left" w:pos="1276"/>
        </w:tabs>
        <w:autoSpaceDE w:val="0"/>
        <w:jc w:val="both"/>
        <w:rPr>
          <w:rFonts w:eastAsia="Times New Roman"/>
          <w:lang w:val="uk-UA" w:eastAsia="uk-UA"/>
        </w:rPr>
      </w:pPr>
      <w:r w:rsidRPr="00FB0610">
        <w:rPr>
          <w:rFonts w:eastAsia="Times New Roman"/>
          <w:lang w:val="uk-UA" w:eastAsia="uk-UA"/>
        </w:rPr>
        <w:t>9.4. Період звільнення від відповідальності за невиконання умов Договору починається з моменту оголошення не виконуючою стороною обставин непереборної сили і закінчується з моменту досягнення результатів вжитими нею заходами для виходу із обставин непереборної сили, чи з моменту, коли не виконуюча сторона могла б вжити таких заходів, але не зробила цього.</w:t>
      </w:r>
    </w:p>
    <w:p w14:paraId="2A0AF935" w14:textId="77777777" w:rsidR="00502E00" w:rsidRPr="00FB0610" w:rsidRDefault="00502E00" w:rsidP="00502E00">
      <w:pPr>
        <w:shd w:val="clear" w:color="auto" w:fill="FFFFFF"/>
        <w:tabs>
          <w:tab w:val="left" w:pos="0"/>
        </w:tabs>
        <w:jc w:val="both"/>
        <w:rPr>
          <w:rFonts w:eastAsia="Times New Roman"/>
          <w:lang w:val="uk-UA" w:eastAsia="uk-UA"/>
        </w:rPr>
      </w:pPr>
      <w:r w:rsidRPr="00FB0610">
        <w:rPr>
          <w:rFonts w:eastAsia="Times New Roman"/>
          <w:lang w:val="uk-UA" w:eastAsia="uk-UA"/>
        </w:rPr>
        <w:t>Сторони зобов'язані вживати всіх можливих заходів для виходу із обставин непереборної сили.</w:t>
      </w:r>
    </w:p>
    <w:p w14:paraId="02072652" w14:textId="77777777" w:rsidR="00502E00" w:rsidRPr="00FB0610" w:rsidRDefault="00502E00" w:rsidP="00502E00">
      <w:pPr>
        <w:widowControl w:val="0"/>
        <w:shd w:val="clear" w:color="auto" w:fill="FFFFFF"/>
        <w:autoSpaceDE w:val="0"/>
        <w:jc w:val="both"/>
        <w:rPr>
          <w:rFonts w:eastAsia="Times New Roman"/>
          <w:lang w:val="uk-UA" w:eastAsia="uk-UA"/>
        </w:rPr>
      </w:pPr>
      <w:r w:rsidRPr="00FB0610">
        <w:rPr>
          <w:rFonts w:eastAsia="Times New Roman"/>
          <w:lang w:val="uk-UA" w:eastAsia="uk-UA"/>
        </w:rPr>
        <w:t>9.5. Обставини непереборної сили автоматично продовжують строк виконання зобов'язань на весь час його дії та ліквідації наслідків.</w:t>
      </w:r>
    </w:p>
    <w:p w14:paraId="6755D6E0" w14:textId="77777777" w:rsidR="00502E00" w:rsidRPr="00FB0610" w:rsidRDefault="00502E00" w:rsidP="00502E00">
      <w:pPr>
        <w:widowControl w:val="0"/>
        <w:shd w:val="clear" w:color="auto" w:fill="FFFFFF"/>
        <w:autoSpaceDE w:val="0"/>
        <w:jc w:val="both"/>
        <w:rPr>
          <w:rFonts w:eastAsia="Times New Roman"/>
          <w:lang w:val="uk-UA" w:eastAsia="uk-UA"/>
        </w:rPr>
      </w:pPr>
    </w:p>
    <w:p w14:paraId="63214D54" w14:textId="77777777" w:rsidR="00502E00" w:rsidRPr="00FB0610" w:rsidRDefault="00502E00" w:rsidP="00502E00">
      <w:pPr>
        <w:shd w:val="clear" w:color="auto" w:fill="FFFFFF"/>
        <w:jc w:val="center"/>
        <w:rPr>
          <w:rFonts w:eastAsia="Times New Roman"/>
          <w:lang w:val="uk-UA" w:eastAsia="uk-UA"/>
        </w:rPr>
      </w:pPr>
      <w:r w:rsidRPr="00FB0610">
        <w:rPr>
          <w:rFonts w:eastAsia="Times New Roman"/>
          <w:b/>
          <w:lang w:val="uk-UA" w:eastAsia="uk-UA"/>
        </w:rPr>
        <w:t>10</w:t>
      </w:r>
      <w:r w:rsidRPr="00FB0610">
        <w:rPr>
          <w:rFonts w:eastAsia="Times New Roman"/>
          <w:b/>
          <w:bCs/>
          <w:lang w:val="uk-UA" w:eastAsia="uk-UA"/>
        </w:rPr>
        <w:t>. Вирішення спорів</w:t>
      </w:r>
    </w:p>
    <w:p w14:paraId="0FA08D53"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10.1. У випадку виникнення спорів або розбіжностей Сторони зобов’язуються вирішувати їх шляхом взаємних переговорів та консультацій.</w:t>
      </w:r>
    </w:p>
    <w:p w14:paraId="1D5A5BA8"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 xml:space="preserve">10.2. У разі недосягнення Сторонами згоди, спори (розбіжності) вирішуються у судовому порядку. </w:t>
      </w:r>
    </w:p>
    <w:p w14:paraId="2E7AFFD8" w14:textId="77777777" w:rsidR="00502E00" w:rsidRPr="00FB0610" w:rsidRDefault="00502E00" w:rsidP="00502E00">
      <w:pPr>
        <w:shd w:val="clear" w:color="auto" w:fill="FFFFFF"/>
        <w:jc w:val="center"/>
        <w:rPr>
          <w:rFonts w:eastAsia="Times New Roman"/>
          <w:lang w:val="uk-UA" w:eastAsia="uk-UA"/>
        </w:rPr>
      </w:pPr>
      <w:r w:rsidRPr="00FB0610">
        <w:rPr>
          <w:rFonts w:eastAsia="Times New Roman"/>
          <w:b/>
          <w:lang w:val="uk-UA" w:eastAsia="uk-UA"/>
        </w:rPr>
        <w:t>11</w:t>
      </w:r>
      <w:r w:rsidRPr="00FB0610">
        <w:rPr>
          <w:rFonts w:eastAsia="Times New Roman"/>
          <w:b/>
          <w:bCs/>
          <w:lang w:val="uk-UA" w:eastAsia="uk-UA"/>
        </w:rPr>
        <w:t>. Порядок змін умов Договору та його розірвання</w:t>
      </w:r>
    </w:p>
    <w:p w14:paraId="3FB5C3B5"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11.1. Зміна умов Договору здійснюється шляхом зміни або доповнення його умов з ініціативи будь-якої Сторони на підставі додаткової угоди. Додаткова угода є невід'ємною частиною договору.</w:t>
      </w:r>
    </w:p>
    <w:p w14:paraId="3B21C01C"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18D3C558"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11.2. Розірвання договору можливе за згодою сторін.</w:t>
      </w:r>
    </w:p>
    <w:p w14:paraId="0F468C46"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208021F6"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11.3.1. Відсутності у Замовника коштів для фінансування будівництва.</w:t>
      </w:r>
    </w:p>
    <w:p w14:paraId="6EA3AD9C"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1848324F"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11.3.3. Прийняття рішення про припинення робіт на об’єкті.</w:t>
      </w:r>
    </w:p>
    <w:p w14:paraId="24BEC543"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45A25688"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11.3.5. Якщо роботи не розпочато з вини Підрядника, Замовник має право розірвати договір.</w:t>
      </w:r>
    </w:p>
    <w:p w14:paraId="7FDE8C46"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11.3.6. Грубих порушень Підрядником будівельних норм і правил у випадку відмови Підрядника від їх усунення.</w:t>
      </w:r>
    </w:p>
    <w:p w14:paraId="17B856B6"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11.3.7. Прийняття судом постанови про визнання Підрядника банкрутом.</w:t>
      </w:r>
    </w:p>
    <w:p w14:paraId="15E35292" w14:textId="77777777" w:rsidR="00502E00" w:rsidRPr="00FB0610" w:rsidRDefault="00502E00" w:rsidP="00502E00">
      <w:pPr>
        <w:shd w:val="clear" w:color="auto" w:fill="FFFFFF"/>
        <w:jc w:val="both"/>
        <w:rPr>
          <w:rFonts w:eastAsia="Times New Roman"/>
          <w:lang w:val="uk-UA" w:eastAsia="uk-UA"/>
        </w:rPr>
      </w:pPr>
      <w:r w:rsidRPr="00FB0610">
        <w:rPr>
          <w:rFonts w:eastAsia="Times New Roman"/>
          <w:lang w:val="uk-UA" w:eastAsia="uk-UA"/>
        </w:rPr>
        <w:t xml:space="preserve">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w:t>
      </w:r>
      <w:proofErr w:type="spellStart"/>
      <w:r w:rsidRPr="00FB0610">
        <w:rPr>
          <w:rFonts w:eastAsia="Times New Roman"/>
          <w:lang w:val="uk-UA" w:eastAsia="uk-UA"/>
        </w:rPr>
        <w:t>проєктно</w:t>
      </w:r>
      <w:proofErr w:type="spellEnd"/>
      <w:r w:rsidRPr="00FB0610">
        <w:rPr>
          <w:rFonts w:eastAsia="Times New Roman"/>
          <w:lang w:val="uk-UA" w:eastAsia="uk-UA"/>
        </w:rPr>
        <w:t>-кошторисної документації.</w:t>
      </w:r>
    </w:p>
    <w:p w14:paraId="4CE36555" w14:textId="77777777" w:rsidR="00502E00" w:rsidRPr="00FB0610" w:rsidRDefault="00502E00" w:rsidP="00502E00">
      <w:pPr>
        <w:shd w:val="clear" w:color="auto" w:fill="FFFFFF"/>
        <w:jc w:val="both"/>
        <w:rPr>
          <w:rFonts w:eastAsia="Times New Roman"/>
          <w:b/>
          <w:bCs/>
          <w:lang w:val="uk-UA" w:eastAsia="uk-UA"/>
        </w:rPr>
      </w:pPr>
    </w:p>
    <w:p w14:paraId="4AB353DB" w14:textId="77777777" w:rsidR="00502E00" w:rsidRPr="00FB0610" w:rsidRDefault="00502E00" w:rsidP="00502E00">
      <w:pPr>
        <w:jc w:val="center"/>
        <w:rPr>
          <w:rFonts w:eastAsia="Times New Roman"/>
          <w:lang w:val="uk-UA" w:eastAsia="uk-UA"/>
        </w:rPr>
      </w:pPr>
      <w:r w:rsidRPr="00FB0610">
        <w:rPr>
          <w:rFonts w:eastAsia="Times New Roman"/>
          <w:b/>
          <w:lang w:val="uk-UA" w:eastAsia="uk-UA"/>
        </w:rPr>
        <w:t>12.Строк дії договору</w:t>
      </w:r>
    </w:p>
    <w:p w14:paraId="5CA4DA90" w14:textId="587B415F" w:rsidR="00502E00" w:rsidRPr="00FB0610" w:rsidRDefault="00502E00" w:rsidP="00502E00">
      <w:pPr>
        <w:jc w:val="both"/>
        <w:rPr>
          <w:rFonts w:eastAsia="Times New Roman"/>
          <w:lang w:val="uk-UA" w:eastAsia="uk-UA"/>
        </w:rPr>
      </w:pPr>
      <w:r w:rsidRPr="00FB0610">
        <w:rPr>
          <w:rFonts w:eastAsia="Times New Roman"/>
          <w:lang w:val="uk-UA" w:eastAsia="uk-UA"/>
        </w:rPr>
        <w:t xml:space="preserve">12.1. Цей Договір набирає чинності з моменту його підписання Сторонами, скріплення печатками і діє </w:t>
      </w:r>
      <w:r w:rsidR="001B189A" w:rsidRPr="00FB0610">
        <w:rPr>
          <w:rFonts w:eastAsia="Times New Roman"/>
          <w:b/>
          <w:color w:val="000000"/>
          <w:lang w:val="uk-UA" w:eastAsia="uk-UA"/>
        </w:rPr>
        <w:t>до 31.12.2025</w:t>
      </w:r>
      <w:r w:rsidRPr="00FB0610">
        <w:rPr>
          <w:rFonts w:eastAsia="Times New Roman"/>
          <w:b/>
          <w:color w:val="000000"/>
          <w:lang w:val="uk-UA" w:eastAsia="uk-UA"/>
        </w:rPr>
        <w:t xml:space="preserve"> року</w:t>
      </w:r>
      <w:r w:rsidRPr="00FB0610">
        <w:rPr>
          <w:rFonts w:eastAsia="Times New Roman"/>
          <w:color w:val="121212"/>
          <w:lang w:val="uk-UA" w:eastAsia="uk-UA"/>
        </w:rPr>
        <w:t xml:space="preserve">, </w:t>
      </w:r>
      <w:r w:rsidRPr="00FB0610">
        <w:rPr>
          <w:rFonts w:eastAsia="Times New Roman"/>
          <w:lang w:val="uk-UA" w:eastAsia="uk-UA"/>
        </w:rPr>
        <w:t xml:space="preserve">а в частині розрахунків до повного його виконання, згідно з умовами цього Договору. </w:t>
      </w:r>
    </w:p>
    <w:p w14:paraId="3B61B6A1" w14:textId="77777777" w:rsidR="00502E00" w:rsidRPr="00FB0610" w:rsidRDefault="00502E00" w:rsidP="00502E00">
      <w:pPr>
        <w:jc w:val="both"/>
        <w:rPr>
          <w:rFonts w:eastAsia="Times New Roman"/>
          <w:b/>
          <w:bCs/>
          <w:lang w:val="uk-UA" w:eastAsia="uk-UA"/>
        </w:rPr>
      </w:pPr>
      <w:r w:rsidRPr="00FB0610">
        <w:rPr>
          <w:rFonts w:eastAsia="Times New Roman"/>
          <w:lang w:val="uk-UA" w:eastAsia="uk-UA"/>
        </w:rPr>
        <w:t xml:space="preserve">12.2. Цей Договір укладається і підписується у 2 примірниках, що мають однакову юридичну силу. </w:t>
      </w:r>
    </w:p>
    <w:p w14:paraId="2EA8230B" w14:textId="77777777" w:rsidR="00502E00" w:rsidRPr="00FB0610" w:rsidRDefault="00502E00" w:rsidP="00502E00">
      <w:pPr>
        <w:widowControl w:val="0"/>
        <w:shd w:val="clear" w:color="auto" w:fill="FFFFFF"/>
        <w:autoSpaceDE w:val="0"/>
        <w:jc w:val="center"/>
        <w:rPr>
          <w:rFonts w:eastAsia="Times New Roman"/>
          <w:bCs/>
          <w:lang w:val="uk-UA" w:eastAsia="uk-UA"/>
        </w:rPr>
      </w:pPr>
      <w:r w:rsidRPr="00FB0610">
        <w:rPr>
          <w:rFonts w:eastAsia="Times New Roman"/>
          <w:b/>
          <w:bCs/>
          <w:lang w:val="uk-UA" w:eastAsia="uk-UA"/>
        </w:rPr>
        <w:t>13. Інші умови</w:t>
      </w:r>
    </w:p>
    <w:p w14:paraId="03552DB3" w14:textId="77777777" w:rsidR="00502E00" w:rsidRPr="00FB0610" w:rsidRDefault="00502E00" w:rsidP="00502E00">
      <w:pPr>
        <w:shd w:val="clear" w:color="auto" w:fill="FFFFFF"/>
        <w:tabs>
          <w:tab w:val="center" w:pos="4808"/>
          <w:tab w:val="left" w:pos="5850"/>
        </w:tabs>
        <w:jc w:val="both"/>
        <w:rPr>
          <w:rFonts w:eastAsia="Times New Roman"/>
          <w:lang w:val="uk-UA" w:eastAsia="uk-UA"/>
        </w:rPr>
      </w:pPr>
      <w:r w:rsidRPr="00FB0610">
        <w:rPr>
          <w:rFonts w:eastAsia="Times New Roman"/>
          <w:bCs/>
          <w:lang w:val="uk-UA" w:eastAsia="uk-UA"/>
        </w:rPr>
        <w:tab/>
      </w:r>
      <w:bookmarkStart w:id="2" w:name="_Hlk128472692"/>
      <w:r w:rsidRPr="00FB0610">
        <w:rPr>
          <w:rFonts w:eastAsia="Times New Roman"/>
          <w:bCs/>
          <w:lang w:val="uk-UA" w:eastAsia="uk-UA"/>
        </w:rPr>
        <w:t xml:space="preserve">13.1. </w:t>
      </w:r>
      <w:r w:rsidRPr="00FB0610">
        <w:rPr>
          <w:rFonts w:eastAsia="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5C6D130" w14:textId="77777777" w:rsidR="00502E00" w:rsidRPr="00FB0610" w:rsidRDefault="00502E00" w:rsidP="00502E00">
      <w:pPr>
        <w:shd w:val="clear" w:color="auto" w:fill="FFFFFF"/>
        <w:tabs>
          <w:tab w:val="center" w:pos="4808"/>
          <w:tab w:val="left" w:pos="5850"/>
        </w:tabs>
        <w:jc w:val="both"/>
        <w:rPr>
          <w:rFonts w:eastAsia="Times New Roman"/>
          <w:lang w:val="uk-UA" w:eastAsia="uk-UA"/>
        </w:rPr>
      </w:pPr>
      <w:r w:rsidRPr="00FB0610">
        <w:rPr>
          <w:rFonts w:eastAsia="Times New Roman"/>
          <w:lang w:val="uk-UA" w:eastAsia="uk-UA"/>
        </w:rPr>
        <w:t>1) зменшення обсягів закупівлі, зокрема з урахуванням фактичного обсягу видатків замовника;</w:t>
      </w:r>
    </w:p>
    <w:p w14:paraId="6754223D" w14:textId="77777777" w:rsidR="00502E00" w:rsidRPr="00FB0610" w:rsidRDefault="00502E00" w:rsidP="00502E00">
      <w:pPr>
        <w:shd w:val="clear" w:color="auto" w:fill="FFFFFF"/>
        <w:tabs>
          <w:tab w:val="center" w:pos="4808"/>
          <w:tab w:val="left" w:pos="5850"/>
        </w:tabs>
        <w:jc w:val="both"/>
        <w:rPr>
          <w:rFonts w:eastAsia="Times New Roman"/>
          <w:lang w:val="uk-UA" w:eastAsia="uk-UA"/>
        </w:rPr>
      </w:pPr>
      <w:r w:rsidRPr="00FB0610">
        <w:rPr>
          <w:rFonts w:eastAsia="Times New Roman"/>
          <w:lang w:val="uk-UA"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21B25C0C" w14:textId="77777777" w:rsidR="00502E00" w:rsidRPr="00FB0610" w:rsidRDefault="00502E00" w:rsidP="00502E00">
      <w:pPr>
        <w:shd w:val="clear" w:color="auto" w:fill="FFFFFF"/>
        <w:tabs>
          <w:tab w:val="center" w:pos="4808"/>
          <w:tab w:val="left" w:pos="5850"/>
        </w:tabs>
        <w:jc w:val="both"/>
        <w:rPr>
          <w:rFonts w:eastAsia="Times New Roman"/>
          <w:lang w:val="uk-UA" w:eastAsia="uk-UA"/>
        </w:rPr>
      </w:pPr>
      <w:r w:rsidRPr="00FB0610">
        <w:rPr>
          <w:rFonts w:eastAsia="Times New Roman"/>
          <w:lang w:val="uk-UA" w:eastAsia="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28202B0" w14:textId="77777777" w:rsidR="00502E00" w:rsidRPr="00FB0610" w:rsidRDefault="00502E00" w:rsidP="00502E00">
      <w:pPr>
        <w:shd w:val="clear" w:color="auto" w:fill="FFFFFF"/>
        <w:tabs>
          <w:tab w:val="center" w:pos="4808"/>
          <w:tab w:val="left" w:pos="5850"/>
        </w:tabs>
        <w:jc w:val="both"/>
        <w:rPr>
          <w:rFonts w:eastAsia="Times New Roman"/>
          <w:lang w:val="uk-UA" w:eastAsia="uk-UA"/>
        </w:rPr>
      </w:pPr>
      <w:r w:rsidRPr="00FB0610">
        <w:rPr>
          <w:rFonts w:eastAsia="Times New Roman"/>
          <w:lang w:val="uk-UA" w:eastAsia="uk-UA"/>
        </w:rPr>
        <w:t>4) погодження зміни ціни в договорі про закупівлю в бік зменшення (без зміни кількості (обсягу) та якості товарів, робіт і послуг);</w:t>
      </w:r>
    </w:p>
    <w:p w14:paraId="60ADFAF8" w14:textId="77777777" w:rsidR="00502E00" w:rsidRPr="00FB0610" w:rsidRDefault="00502E00" w:rsidP="00502E00">
      <w:pPr>
        <w:shd w:val="clear" w:color="auto" w:fill="FFFFFF"/>
        <w:tabs>
          <w:tab w:val="center" w:pos="4808"/>
          <w:tab w:val="left" w:pos="5850"/>
        </w:tabs>
        <w:jc w:val="both"/>
        <w:rPr>
          <w:rFonts w:eastAsia="Times New Roman"/>
          <w:lang w:val="uk-UA" w:eastAsia="uk-UA"/>
        </w:rPr>
      </w:pPr>
      <w:r w:rsidRPr="00FB0610">
        <w:rPr>
          <w:rFonts w:eastAsia="Times New Roman"/>
          <w:lang w:val="uk-UA" w:eastAsia="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B0610">
        <w:rPr>
          <w:rFonts w:eastAsia="Times New Roman"/>
          <w:lang w:val="uk-UA" w:eastAsia="uk-UA"/>
        </w:rPr>
        <w:t>пропорційно</w:t>
      </w:r>
      <w:proofErr w:type="spellEnd"/>
      <w:r w:rsidRPr="00FB0610">
        <w:rPr>
          <w:rFonts w:eastAsia="Times New Roman"/>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FB0610">
        <w:rPr>
          <w:rFonts w:eastAsia="Times New Roman"/>
          <w:lang w:val="uk-UA" w:eastAsia="uk-UA"/>
        </w:rPr>
        <w:t>пропорційно</w:t>
      </w:r>
      <w:proofErr w:type="spellEnd"/>
      <w:r w:rsidRPr="00FB0610">
        <w:rPr>
          <w:rFonts w:eastAsia="Times New Roman"/>
          <w:lang w:val="uk-UA" w:eastAsia="uk-UA"/>
        </w:rPr>
        <w:t xml:space="preserve"> до зміни податкового навантаження внаслідок зміни системи оподаткування.</w:t>
      </w:r>
    </w:p>
    <w:p w14:paraId="0D81DE8E" w14:textId="77777777" w:rsidR="00502E00" w:rsidRPr="00FB0610" w:rsidRDefault="00502E00" w:rsidP="00502E00">
      <w:pPr>
        <w:shd w:val="clear" w:color="auto" w:fill="FFFFFF"/>
        <w:tabs>
          <w:tab w:val="center" w:pos="4808"/>
          <w:tab w:val="left" w:pos="5850"/>
        </w:tabs>
        <w:jc w:val="both"/>
        <w:rPr>
          <w:rFonts w:eastAsia="Times New Roman"/>
          <w:lang w:val="uk-UA" w:eastAsia="zh-CN"/>
        </w:rPr>
      </w:pPr>
      <w:r w:rsidRPr="00FB0610">
        <w:rPr>
          <w:rFonts w:eastAsia="Times New Roman"/>
          <w:lang w:val="uk-UA" w:eastAsia="zh-CN"/>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4A4394A0" w14:textId="77777777" w:rsidR="00502E00" w:rsidRPr="00FB0610" w:rsidRDefault="00502E00" w:rsidP="00502E00">
      <w:pPr>
        <w:shd w:val="clear" w:color="auto" w:fill="FFFFFF"/>
        <w:tabs>
          <w:tab w:val="left" w:pos="1134"/>
        </w:tabs>
        <w:jc w:val="both"/>
        <w:rPr>
          <w:rFonts w:eastAsia="Times New Roman"/>
          <w:lang w:val="uk-UA"/>
        </w:rPr>
      </w:pPr>
      <w:r w:rsidRPr="00FB0610">
        <w:rPr>
          <w:rFonts w:eastAsia="Times New Roman"/>
          <w:lang w:val="uk-UA" w:eastAsia="uk-UA"/>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bookmarkEnd w:id="2"/>
    <w:p w14:paraId="1DA989F4" w14:textId="07720C08" w:rsidR="00502E00" w:rsidRPr="00FB0610" w:rsidRDefault="00502E00" w:rsidP="001A7292">
      <w:pPr>
        <w:spacing w:after="40"/>
        <w:ind w:firstLine="567"/>
        <w:jc w:val="center"/>
        <w:rPr>
          <w:rFonts w:eastAsia="Times New Roman"/>
          <w:lang w:val="uk-UA" w:eastAsia="uk-UA"/>
        </w:rPr>
      </w:pPr>
      <w:r w:rsidRPr="00FB0610">
        <w:rPr>
          <w:rFonts w:eastAsia="Times New Roman"/>
          <w:b/>
          <w:bCs/>
          <w:lang w:val="uk-UA" w:eastAsia="uk-UA"/>
        </w:rPr>
        <w:t>14. Прикінцеві положення</w:t>
      </w:r>
    </w:p>
    <w:p w14:paraId="0C1E2897" w14:textId="4E2B5356" w:rsidR="00502E00" w:rsidRPr="00FB0610" w:rsidRDefault="001A7292" w:rsidP="00502E00">
      <w:pPr>
        <w:shd w:val="clear" w:color="auto" w:fill="FFFFFF"/>
        <w:jc w:val="both"/>
        <w:rPr>
          <w:rFonts w:eastAsia="Times New Roman"/>
          <w:lang w:val="uk-UA" w:eastAsia="uk-UA"/>
        </w:rPr>
      </w:pPr>
      <w:r w:rsidRPr="00FB0610">
        <w:rPr>
          <w:rFonts w:eastAsia="Times New Roman"/>
          <w:lang w:val="uk-UA" w:eastAsia="uk-UA"/>
        </w:rPr>
        <w:t>14</w:t>
      </w:r>
      <w:r w:rsidR="00502E00" w:rsidRPr="00FB0610">
        <w:rPr>
          <w:rFonts w:eastAsia="Times New Roman"/>
          <w:lang w:val="uk-UA" w:eastAsia="uk-UA"/>
        </w:rPr>
        <w:t>.1. Прийняття рішень про зміну умов договору оформляється шляхом підписання додаткових угод на рівні осіб, що підписали договір.</w:t>
      </w:r>
    </w:p>
    <w:p w14:paraId="7C07DF40" w14:textId="73799774" w:rsidR="00502E00" w:rsidRPr="00FB0610" w:rsidRDefault="001A7292" w:rsidP="00502E00">
      <w:pPr>
        <w:shd w:val="clear" w:color="auto" w:fill="FFFFFF"/>
        <w:jc w:val="both"/>
        <w:rPr>
          <w:rFonts w:eastAsia="Times New Roman"/>
          <w:lang w:val="uk-UA" w:eastAsia="uk-UA"/>
        </w:rPr>
      </w:pPr>
      <w:r w:rsidRPr="00FB0610">
        <w:rPr>
          <w:rFonts w:eastAsia="Times New Roman"/>
          <w:lang w:val="uk-UA" w:eastAsia="uk-UA"/>
        </w:rPr>
        <w:t>14</w:t>
      </w:r>
      <w:r w:rsidR="00502E00" w:rsidRPr="00FB0610">
        <w:rPr>
          <w:rFonts w:eastAsia="Times New Roman"/>
          <w:lang w:val="uk-UA" w:eastAsia="uk-UA"/>
        </w:rPr>
        <w:t>.2. Жодна із сторін не вправі передавати свої права і обов'язки, а також інформацію за договором третім особам без письмової згоди другої сторони.</w:t>
      </w:r>
    </w:p>
    <w:p w14:paraId="550C9582" w14:textId="77777777" w:rsidR="00502E00" w:rsidRPr="00FB0610" w:rsidRDefault="00502E00" w:rsidP="00502E00">
      <w:pPr>
        <w:widowControl w:val="0"/>
        <w:shd w:val="clear" w:color="auto" w:fill="FFFFFF"/>
        <w:autoSpaceDE w:val="0"/>
        <w:jc w:val="center"/>
        <w:rPr>
          <w:rFonts w:eastAsia="Times New Roman"/>
          <w:b/>
          <w:lang w:val="uk-UA" w:eastAsia="uk-UA"/>
        </w:rPr>
      </w:pPr>
    </w:p>
    <w:p w14:paraId="5ED06E6C" w14:textId="7429052F" w:rsidR="00502E00" w:rsidRPr="00FB0610" w:rsidRDefault="001A7292" w:rsidP="00502E00">
      <w:pPr>
        <w:widowControl w:val="0"/>
        <w:shd w:val="clear" w:color="auto" w:fill="FFFFFF"/>
        <w:autoSpaceDE w:val="0"/>
        <w:jc w:val="center"/>
        <w:rPr>
          <w:rFonts w:eastAsia="Times New Roman"/>
          <w:lang w:val="uk-UA" w:eastAsia="uk-UA"/>
        </w:rPr>
      </w:pPr>
      <w:r w:rsidRPr="00FB0610">
        <w:rPr>
          <w:rFonts w:eastAsia="Times New Roman"/>
          <w:b/>
          <w:lang w:val="uk-UA" w:eastAsia="uk-UA"/>
        </w:rPr>
        <w:t>15</w:t>
      </w:r>
      <w:r w:rsidR="00502E00" w:rsidRPr="00FB0610">
        <w:rPr>
          <w:rFonts w:eastAsia="Times New Roman"/>
          <w:b/>
          <w:lang w:val="uk-UA" w:eastAsia="uk-UA"/>
        </w:rPr>
        <w:t>. Додатки до договору*</w:t>
      </w:r>
    </w:p>
    <w:p w14:paraId="7D290909" w14:textId="37E5A729" w:rsidR="00502E00" w:rsidRPr="00FB0610" w:rsidRDefault="001A7292" w:rsidP="00502E00">
      <w:pPr>
        <w:shd w:val="clear" w:color="auto" w:fill="FFFFFF"/>
        <w:jc w:val="both"/>
        <w:rPr>
          <w:rFonts w:eastAsia="Times New Roman"/>
          <w:lang w:val="uk-UA" w:eastAsia="uk-UA"/>
        </w:rPr>
      </w:pPr>
      <w:r w:rsidRPr="00FB0610">
        <w:rPr>
          <w:rFonts w:eastAsia="Times New Roman"/>
          <w:lang w:val="uk-UA" w:eastAsia="uk-UA"/>
        </w:rPr>
        <w:t>15</w:t>
      </w:r>
      <w:r w:rsidR="00502E00" w:rsidRPr="00FB0610">
        <w:rPr>
          <w:rFonts w:eastAsia="Times New Roman"/>
          <w:lang w:val="uk-UA" w:eastAsia="uk-UA"/>
        </w:rPr>
        <w:t>.1. Невід’ємною частиною цього Договору є:</w:t>
      </w:r>
    </w:p>
    <w:p w14:paraId="2A4C9C60" w14:textId="77777777" w:rsidR="00502E00" w:rsidRPr="00FB0610" w:rsidRDefault="00502E00" w:rsidP="00502E00">
      <w:pPr>
        <w:widowControl w:val="0"/>
        <w:numPr>
          <w:ilvl w:val="0"/>
          <w:numId w:val="6"/>
        </w:numPr>
        <w:shd w:val="clear" w:color="auto" w:fill="FFFFFF"/>
        <w:tabs>
          <w:tab w:val="left" w:pos="1418"/>
          <w:tab w:val="left" w:pos="1550"/>
        </w:tabs>
        <w:suppressAutoHyphens/>
        <w:autoSpaceDE w:val="0"/>
        <w:ind w:left="0" w:firstLine="0"/>
        <w:jc w:val="both"/>
        <w:rPr>
          <w:rFonts w:eastAsia="Times New Roman"/>
          <w:lang w:val="uk-UA" w:eastAsia="uk-UA"/>
        </w:rPr>
      </w:pPr>
      <w:r w:rsidRPr="00FB0610">
        <w:rPr>
          <w:rFonts w:eastAsia="Times New Roman"/>
          <w:lang w:val="uk-UA" w:eastAsia="uk-UA"/>
        </w:rPr>
        <w:t xml:space="preserve">Договірна ціна (Додаток №1) </w:t>
      </w:r>
    </w:p>
    <w:p w14:paraId="5817DD53" w14:textId="77777777" w:rsidR="00502E00" w:rsidRPr="00FB0610" w:rsidRDefault="00502E00" w:rsidP="00502E00">
      <w:pPr>
        <w:widowControl w:val="0"/>
        <w:numPr>
          <w:ilvl w:val="0"/>
          <w:numId w:val="6"/>
        </w:numPr>
        <w:shd w:val="clear" w:color="auto" w:fill="FFFFFF"/>
        <w:tabs>
          <w:tab w:val="left" w:pos="1418"/>
          <w:tab w:val="left" w:pos="1550"/>
        </w:tabs>
        <w:suppressAutoHyphens/>
        <w:autoSpaceDE w:val="0"/>
        <w:ind w:left="0" w:firstLine="0"/>
        <w:rPr>
          <w:rFonts w:eastAsia="Times New Roman"/>
          <w:b/>
          <w:lang w:val="uk-UA" w:eastAsia="uk-UA"/>
        </w:rPr>
      </w:pPr>
      <w:r w:rsidRPr="00FB0610">
        <w:rPr>
          <w:rFonts w:eastAsia="Times New Roman"/>
          <w:lang w:val="uk-UA" w:eastAsia="uk-UA"/>
        </w:rPr>
        <w:t xml:space="preserve">Графік виконання робіт (Додаток №2) </w:t>
      </w:r>
    </w:p>
    <w:p w14:paraId="269299D0" w14:textId="77777777" w:rsidR="00502E00" w:rsidRPr="00FB0610" w:rsidRDefault="00502E00" w:rsidP="00502E00">
      <w:pPr>
        <w:widowControl w:val="0"/>
        <w:numPr>
          <w:ilvl w:val="0"/>
          <w:numId w:val="6"/>
        </w:numPr>
        <w:shd w:val="clear" w:color="auto" w:fill="FFFFFF"/>
        <w:tabs>
          <w:tab w:val="left" w:pos="1418"/>
          <w:tab w:val="left" w:pos="1550"/>
        </w:tabs>
        <w:suppressAutoHyphens/>
        <w:autoSpaceDE w:val="0"/>
        <w:ind w:left="0" w:firstLine="0"/>
        <w:rPr>
          <w:rFonts w:eastAsia="Times New Roman"/>
          <w:b/>
          <w:lang w:val="uk-UA" w:eastAsia="uk-UA"/>
        </w:rPr>
      </w:pPr>
      <w:r w:rsidRPr="00FB0610">
        <w:rPr>
          <w:rFonts w:eastAsia="Times New Roman"/>
          <w:lang w:val="uk-UA" w:eastAsia="uk-UA"/>
        </w:rPr>
        <w:t>Графік фінансування робіт (Додаток №3)</w:t>
      </w:r>
    </w:p>
    <w:p w14:paraId="6123802D" w14:textId="77777777" w:rsidR="00502E00" w:rsidRPr="00FB0610" w:rsidRDefault="00502E00" w:rsidP="00502E00">
      <w:pPr>
        <w:widowControl w:val="0"/>
        <w:shd w:val="clear" w:color="auto" w:fill="FFFFFF"/>
        <w:autoSpaceDE w:val="0"/>
        <w:jc w:val="center"/>
        <w:rPr>
          <w:rFonts w:eastAsia="Times New Roman"/>
          <w:b/>
          <w:lang w:val="uk-UA" w:eastAsia="uk-UA"/>
        </w:rPr>
      </w:pPr>
    </w:p>
    <w:p w14:paraId="29F9205B" w14:textId="04AC8170" w:rsidR="00502E00" w:rsidRPr="00FB0610" w:rsidRDefault="001A7292" w:rsidP="00502E00">
      <w:pPr>
        <w:widowControl w:val="0"/>
        <w:shd w:val="clear" w:color="auto" w:fill="FFFFFF"/>
        <w:autoSpaceDE w:val="0"/>
        <w:jc w:val="center"/>
        <w:rPr>
          <w:rFonts w:eastAsia="Times New Roman"/>
          <w:b/>
          <w:lang w:val="uk-UA" w:eastAsia="uk-UA"/>
        </w:rPr>
      </w:pPr>
      <w:r w:rsidRPr="00FB0610">
        <w:rPr>
          <w:rFonts w:eastAsia="Times New Roman"/>
          <w:b/>
          <w:lang w:val="uk-UA" w:eastAsia="uk-UA"/>
        </w:rPr>
        <w:t>16</w:t>
      </w:r>
      <w:r w:rsidR="00502E00" w:rsidRPr="00FB0610">
        <w:rPr>
          <w:rFonts w:eastAsia="Times New Roman"/>
          <w:b/>
          <w:lang w:val="uk-UA" w:eastAsia="uk-UA"/>
        </w:rPr>
        <w:t>. Місцезнаходження та банківські реквізити Сторін</w:t>
      </w:r>
    </w:p>
    <w:tbl>
      <w:tblPr>
        <w:tblW w:w="0" w:type="auto"/>
        <w:tblLayout w:type="fixed"/>
        <w:tblLook w:val="04A0" w:firstRow="1" w:lastRow="0" w:firstColumn="1" w:lastColumn="0" w:noHBand="0" w:noVBand="1"/>
      </w:tblPr>
      <w:tblGrid>
        <w:gridCol w:w="4927"/>
        <w:gridCol w:w="4927"/>
      </w:tblGrid>
      <w:tr w:rsidR="00502E00" w:rsidRPr="00FB0610" w14:paraId="1AE5163F" w14:textId="77777777" w:rsidTr="00B6543F">
        <w:trPr>
          <w:trHeight w:val="284"/>
        </w:trPr>
        <w:tc>
          <w:tcPr>
            <w:tcW w:w="4927" w:type="dxa"/>
          </w:tcPr>
          <w:p w14:paraId="555B0D03" w14:textId="77777777" w:rsidR="00502E00" w:rsidRPr="00FB0610" w:rsidRDefault="00502E00" w:rsidP="00B6543F">
            <w:pPr>
              <w:tabs>
                <w:tab w:val="left" w:pos="1418"/>
                <w:tab w:val="left" w:pos="1550"/>
              </w:tabs>
              <w:rPr>
                <w:b/>
                <w:lang w:val="uk-UA"/>
              </w:rPr>
            </w:pPr>
            <w:r w:rsidRPr="00FB0610">
              <w:rPr>
                <w:rFonts w:eastAsia="Times New Roman"/>
                <w:b/>
                <w:lang w:val="uk-UA" w:eastAsia="uk-UA"/>
              </w:rPr>
              <w:t>ЗАМОВНИК</w:t>
            </w:r>
          </w:p>
          <w:p w14:paraId="210F10A5" w14:textId="77777777" w:rsidR="00502E00" w:rsidRPr="00FB0610" w:rsidRDefault="00502E00" w:rsidP="00B6543F">
            <w:pPr>
              <w:rPr>
                <w:lang w:val="uk-UA"/>
              </w:rPr>
            </w:pPr>
          </w:p>
        </w:tc>
        <w:tc>
          <w:tcPr>
            <w:tcW w:w="4927" w:type="dxa"/>
          </w:tcPr>
          <w:p w14:paraId="59FE5AA3" w14:textId="77777777" w:rsidR="00502E00" w:rsidRPr="00FB0610" w:rsidRDefault="00502E00" w:rsidP="00B6543F">
            <w:pPr>
              <w:tabs>
                <w:tab w:val="left" w:pos="1418"/>
                <w:tab w:val="left" w:pos="1550"/>
              </w:tabs>
              <w:rPr>
                <w:lang w:val="uk-UA"/>
              </w:rPr>
            </w:pPr>
            <w:r w:rsidRPr="00FB0610">
              <w:rPr>
                <w:rFonts w:eastAsia="Times New Roman"/>
                <w:b/>
                <w:lang w:val="uk-UA" w:eastAsia="uk-UA"/>
              </w:rPr>
              <w:t>ПІДРЯДНИК</w:t>
            </w:r>
          </w:p>
          <w:p w14:paraId="0DE8111C" w14:textId="77777777" w:rsidR="00502E00" w:rsidRPr="00FB0610" w:rsidRDefault="00502E00" w:rsidP="00B6543F">
            <w:pPr>
              <w:jc w:val="both"/>
              <w:rPr>
                <w:lang w:val="uk-UA"/>
              </w:rPr>
            </w:pPr>
          </w:p>
        </w:tc>
      </w:tr>
      <w:tr w:rsidR="00502E00" w:rsidRPr="00FB0610" w14:paraId="3B6C5B55" w14:textId="77777777" w:rsidTr="00B6543F">
        <w:trPr>
          <w:trHeight w:val="284"/>
        </w:trPr>
        <w:tc>
          <w:tcPr>
            <w:tcW w:w="4927" w:type="dxa"/>
          </w:tcPr>
          <w:p w14:paraId="619335C4" w14:textId="77777777" w:rsidR="00502E00" w:rsidRPr="00FB0610" w:rsidRDefault="00502E00" w:rsidP="00B6543F">
            <w:pPr>
              <w:shd w:val="clear" w:color="auto" w:fill="FFFFFF"/>
              <w:tabs>
                <w:tab w:val="left" w:pos="1418"/>
                <w:tab w:val="left" w:pos="1550"/>
              </w:tabs>
              <w:rPr>
                <w:b/>
                <w:lang w:val="uk-UA"/>
              </w:rPr>
            </w:pPr>
            <w:r w:rsidRPr="00FB0610">
              <w:rPr>
                <w:rFonts w:eastAsia="Times New Roman"/>
                <w:b/>
                <w:lang w:val="uk-UA" w:eastAsia="uk-UA"/>
              </w:rPr>
              <w:tab/>
            </w:r>
          </w:p>
          <w:p w14:paraId="678299F6" w14:textId="77777777" w:rsidR="00502E00" w:rsidRPr="00FB0610" w:rsidRDefault="00502E00" w:rsidP="00B6543F">
            <w:pPr>
              <w:tabs>
                <w:tab w:val="left" w:pos="1418"/>
                <w:tab w:val="left" w:pos="1550"/>
              </w:tabs>
              <w:rPr>
                <w:rFonts w:eastAsia="Times New Roman"/>
                <w:b/>
                <w:lang w:val="uk-UA" w:eastAsia="uk-UA"/>
              </w:rPr>
            </w:pPr>
          </w:p>
          <w:p w14:paraId="18595294" w14:textId="77777777" w:rsidR="00502E00" w:rsidRPr="00FB0610" w:rsidRDefault="00502E00" w:rsidP="00B6543F">
            <w:pPr>
              <w:tabs>
                <w:tab w:val="left" w:pos="1418"/>
                <w:tab w:val="left" w:pos="1550"/>
              </w:tabs>
              <w:rPr>
                <w:b/>
                <w:lang w:val="uk-UA"/>
              </w:rPr>
            </w:pPr>
            <w:r w:rsidRPr="00FB0610">
              <w:rPr>
                <w:rFonts w:eastAsia="Times New Roman"/>
                <w:b/>
                <w:lang w:val="uk-UA" w:eastAsia="uk-UA"/>
              </w:rPr>
              <w:t xml:space="preserve">_____________________  </w:t>
            </w:r>
          </w:p>
        </w:tc>
        <w:tc>
          <w:tcPr>
            <w:tcW w:w="4927" w:type="dxa"/>
          </w:tcPr>
          <w:p w14:paraId="35C1B3EF" w14:textId="77777777" w:rsidR="00502E00" w:rsidRPr="00FB0610" w:rsidRDefault="00502E00" w:rsidP="00B6543F">
            <w:pPr>
              <w:shd w:val="clear" w:color="auto" w:fill="FFFFFF"/>
              <w:tabs>
                <w:tab w:val="left" w:pos="1418"/>
                <w:tab w:val="left" w:pos="1550"/>
              </w:tabs>
              <w:snapToGrid w:val="0"/>
              <w:rPr>
                <w:b/>
                <w:lang w:val="uk-UA"/>
              </w:rPr>
            </w:pPr>
          </w:p>
          <w:p w14:paraId="6320AC31" w14:textId="77777777" w:rsidR="00502E00" w:rsidRPr="00FB0610" w:rsidRDefault="00502E00" w:rsidP="00B6543F">
            <w:pPr>
              <w:shd w:val="clear" w:color="auto" w:fill="FFFFFF"/>
              <w:tabs>
                <w:tab w:val="left" w:pos="1418"/>
                <w:tab w:val="left" w:pos="1550"/>
              </w:tabs>
              <w:rPr>
                <w:rFonts w:eastAsia="Times New Roman"/>
                <w:b/>
                <w:lang w:val="uk-UA" w:eastAsia="uk-UA"/>
              </w:rPr>
            </w:pPr>
          </w:p>
          <w:p w14:paraId="777AC1DE" w14:textId="77777777" w:rsidR="00502E00" w:rsidRPr="00FB0610" w:rsidRDefault="00502E00" w:rsidP="00B6543F">
            <w:pPr>
              <w:tabs>
                <w:tab w:val="left" w:pos="1418"/>
                <w:tab w:val="left" w:pos="1550"/>
              </w:tabs>
              <w:rPr>
                <w:lang w:val="uk-UA"/>
              </w:rPr>
            </w:pPr>
            <w:r w:rsidRPr="00FB0610">
              <w:rPr>
                <w:rFonts w:eastAsia="Times New Roman"/>
                <w:b/>
                <w:lang w:val="uk-UA" w:eastAsia="uk-UA"/>
              </w:rPr>
              <w:t>_______________________ (</w:t>
            </w:r>
            <w:r w:rsidRPr="00FB0610">
              <w:rPr>
                <w:rFonts w:eastAsia="Times New Roman"/>
                <w:i/>
                <w:lang w:val="uk-UA" w:eastAsia="uk-UA"/>
              </w:rPr>
              <w:t>ПІБ)</w:t>
            </w:r>
          </w:p>
        </w:tc>
      </w:tr>
    </w:tbl>
    <w:p w14:paraId="46F8A51E" w14:textId="77777777" w:rsidR="00502E00" w:rsidRPr="00FB0610" w:rsidRDefault="00502E00" w:rsidP="00502E00">
      <w:pPr>
        <w:widowControl w:val="0"/>
        <w:tabs>
          <w:tab w:val="left" w:pos="4860"/>
        </w:tabs>
        <w:autoSpaceDE w:val="0"/>
        <w:rPr>
          <w:lang w:val="uk-UA"/>
        </w:rPr>
      </w:pPr>
    </w:p>
    <w:p w14:paraId="4BE3568D" w14:textId="77777777" w:rsidR="00502E00" w:rsidRPr="00FB0610" w:rsidRDefault="00502E00" w:rsidP="00502E00">
      <w:pPr>
        <w:rPr>
          <w:rFonts w:eastAsia="Times New Roman"/>
          <w:lang w:val="uk-UA" w:eastAsia="uk-UA"/>
        </w:rPr>
      </w:pPr>
    </w:p>
    <w:p w14:paraId="6B7C3337" w14:textId="77777777" w:rsidR="00502E00" w:rsidRPr="00FB0610" w:rsidRDefault="00502E00" w:rsidP="00502E00">
      <w:pPr>
        <w:rPr>
          <w:rFonts w:eastAsia="Times New Roman"/>
          <w:lang w:val="uk-UA" w:eastAsia="uk-UA"/>
        </w:rPr>
      </w:pPr>
    </w:p>
    <w:p w14:paraId="16C5B693" w14:textId="77777777" w:rsidR="00502E00" w:rsidRPr="00FB0610" w:rsidRDefault="00502E00" w:rsidP="00502E00">
      <w:pPr>
        <w:rPr>
          <w:rFonts w:eastAsia="Times New Roman"/>
          <w:lang w:val="uk-UA" w:eastAsia="uk-UA"/>
        </w:rPr>
      </w:pPr>
    </w:p>
    <w:p w14:paraId="00B2B5FC" w14:textId="77777777" w:rsidR="00502E00" w:rsidRPr="00DA4284" w:rsidRDefault="00502E00" w:rsidP="00502E00">
      <w:pPr>
        <w:jc w:val="both"/>
        <w:rPr>
          <w:rFonts w:eastAsia="Times New Roman"/>
          <w:i/>
          <w:lang w:val="uk-UA" w:eastAsia="uk-UA"/>
        </w:rPr>
      </w:pPr>
      <w:r w:rsidRPr="00FB0610">
        <w:rPr>
          <w:rFonts w:eastAsia="Times New Roman"/>
          <w:i/>
          <w:lang w:val="uk-UA" w:eastAsia="uk-UA"/>
        </w:rPr>
        <w:t>* Примітка: Додатки до договору формуються та узгоджуються сторонами при його укладенні.</w:t>
      </w:r>
    </w:p>
    <w:p w14:paraId="62FC261D" w14:textId="77777777" w:rsidR="00502E00" w:rsidRPr="00E6430D" w:rsidRDefault="00502E00" w:rsidP="00502E00">
      <w:pPr>
        <w:jc w:val="both"/>
        <w:rPr>
          <w:rFonts w:eastAsia="Times New Roman"/>
          <w:lang w:val="uk-UA" w:eastAsia="uk-UA"/>
        </w:rPr>
      </w:pPr>
    </w:p>
    <w:p w14:paraId="7E4F0EC2" w14:textId="77777777" w:rsidR="00502E00" w:rsidRPr="00E6430D" w:rsidRDefault="00502E00" w:rsidP="00502E00">
      <w:pPr>
        <w:jc w:val="both"/>
        <w:rPr>
          <w:rFonts w:eastAsia="Times New Roman"/>
          <w:lang w:val="uk-UA" w:eastAsia="uk-UA"/>
        </w:rPr>
      </w:pPr>
    </w:p>
    <w:p w14:paraId="39F6272E" w14:textId="77777777" w:rsidR="00502E00" w:rsidRPr="00E6430D" w:rsidRDefault="00502E00" w:rsidP="00502E00">
      <w:pPr>
        <w:rPr>
          <w:rFonts w:eastAsia="Times New Roman"/>
          <w:lang w:val="uk-UA" w:eastAsia="uk-UA"/>
        </w:rPr>
      </w:pPr>
    </w:p>
    <w:p w14:paraId="3349EF8C" w14:textId="77777777" w:rsidR="00502E00" w:rsidRPr="00E6430D" w:rsidRDefault="00502E00" w:rsidP="00502E00">
      <w:pPr>
        <w:rPr>
          <w:rFonts w:eastAsia="Times New Roman"/>
          <w:lang w:val="uk-UA" w:eastAsia="uk-UA"/>
        </w:rPr>
      </w:pPr>
    </w:p>
    <w:bookmarkEnd w:id="0"/>
    <w:p w14:paraId="36778D8D" w14:textId="77777777" w:rsidR="00502E00" w:rsidRPr="00E6430D" w:rsidRDefault="00502E00" w:rsidP="00502E00">
      <w:pPr>
        <w:rPr>
          <w:lang w:val="uk-UA"/>
        </w:rPr>
      </w:pPr>
    </w:p>
    <w:p w14:paraId="0985F6B2" w14:textId="77777777" w:rsidR="00BC285F" w:rsidRPr="00E6430D" w:rsidRDefault="00BC285F" w:rsidP="00502E00">
      <w:pPr>
        <w:rPr>
          <w:lang w:val="uk-UA"/>
        </w:rPr>
      </w:pPr>
    </w:p>
    <w:sectPr w:rsidR="00BC285F" w:rsidRPr="00E6430D">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34607" w14:textId="77777777" w:rsidR="00F02330" w:rsidRDefault="00F02330">
      <w:r>
        <w:separator/>
      </w:r>
    </w:p>
  </w:endnote>
  <w:endnote w:type="continuationSeparator" w:id="0">
    <w:p w14:paraId="37151D04" w14:textId="77777777" w:rsidR="00F02330" w:rsidRDefault="00F0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E5312" w14:textId="77777777" w:rsidR="00F02330" w:rsidRDefault="00F02330">
      <w:r>
        <w:separator/>
      </w:r>
    </w:p>
  </w:footnote>
  <w:footnote w:type="continuationSeparator" w:id="0">
    <w:p w14:paraId="4DC6F3F5" w14:textId="77777777" w:rsidR="00F02330" w:rsidRDefault="00F023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2E1C5" w14:textId="0FE55D40" w:rsidR="00107688" w:rsidRDefault="00656280">
    <w:pPr>
      <w:pStyle w:val="a4"/>
      <w:jc w:val="center"/>
    </w:pPr>
    <w:r>
      <w:fldChar w:fldCharType="begin"/>
    </w:r>
    <w:r>
      <w:instrText xml:space="preserve"> PAGE </w:instrText>
    </w:r>
    <w:r>
      <w:fldChar w:fldCharType="separate"/>
    </w:r>
    <w:r w:rsidR="000E3279">
      <w:rPr>
        <w:noProof/>
      </w:rPr>
      <w:t>3</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52ABC" w14:textId="77777777" w:rsidR="00107688" w:rsidRDefault="000E327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2"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3"/>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0"/>
    <w:lvlOverride w:ilvl="0">
      <w:lvl w:ilvl="0">
        <w:numFmt w:val="bullet"/>
        <w:lvlText w:val="-"/>
        <w:legacy w:legacy="1" w:legacySpace="0" w:legacyIndent="192"/>
        <w:lvlJc w:val="left"/>
        <w:rPr>
          <w:rFonts w:ascii="Times New Roman" w:hAnsi="Times New Roman" w:hint="default"/>
        </w:rPr>
      </w:lvl>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B2"/>
    <w:rsid w:val="00022354"/>
    <w:rsid w:val="00035145"/>
    <w:rsid w:val="00056326"/>
    <w:rsid w:val="000623FD"/>
    <w:rsid w:val="0006630D"/>
    <w:rsid w:val="00070B4F"/>
    <w:rsid w:val="000A164A"/>
    <w:rsid w:val="000D05E7"/>
    <w:rsid w:val="000E1177"/>
    <w:rsid w:val="000E3279"/>
    <w:rsid w:val="000E6F29"/>
    <w:rsid w:val="001203E4"/>
    <w:rsid w:val="00165998"/>
    <w:rsid w:val="0016734E"/>
    <w:rsid w:val="001753FD"/>
    <w:rsid w:val="00194927"/>
    <w:rsid w:val="001A3891"/>
    <w:rsid w:val="001A7292"/>
    <w:rsid w:val="001B189A"/>
    <w:rsid w:val="001C3BEA"/>
    <w:rsid w:val="001C583D"/>
    <w:rsid w:val="002245FD"/>
    <w:rsid w:val="002344E0"/>
    <w:rsid w:val="002415D6"/>
    <w:rsid w:val="00243966"/>
    <w:rsid w:val="00261606"/>
    <w:rsid w:val="00274B33"/>
    <w:rsid w:val="00283693"/>
    <w:rsid w:val="002A1840"/>
    <w:rsid w:val="002B0527"/>
    <w:rsid w:val="002C52C1"/>
    <w:rsid w:val="002D62E8"/>
    <w:rsid w:val="003266D5"/>
    <w:rsid w:val="003302C1"/>
    <w:rsid w:val="00331CB9"/>
    <w:rsid w:val="00335FCA"/>
    <w:rsid w:val="00347795"/>
    <w:rsid w:val="00347908"/>
    <w:rsid w:val="003564EF"/>
    <w:rsid w:val="003906DE"/>
    <w:rsid w:val="00390B5D"/>
    <w:rsid w:val="00391924"/>
    <w:rsid w:val="00394106"/>
    <w:rsid w:val="003A326C"/>
    <w:rsid w:val="003A3428"/>
    <w:rsid w:val="003C0E10"/>
    <w:rsid w:val="003C6C16"/>
    <w:rsid w:val="003D34F2"/>
    <w:rsid w:val="003D6DE9"/>
    <w:rsid w:val="003E5F86"/>
    <w:rsid w:val="003F1973"/>
    <w:rsid w:val="0043620D"/>
    <w:rsid w:val="004B63CB"/>
    <w:rsid w:val="004C7567"/>
    <w:rsid w:val="004F3DB5"/>
    <w:rsid w:val="004F536E"/>
    <w:rsid w:val="00502E00"/>
    <w:rsid w:val="0051008F"/>
    <w:rsid w:val="00517BBF"/>
    <w:rsid w:val="005465F8"/>
    <w:rsid w:val="00547368"/>
    <w:rsid w:val="0055607C"/>
    <w:rsid w:val="005A1F23"/>
    <w:rsid w:val="005A3189"/>
    <w:rsid w:val="005B5501"/>
    <w:rsid w:val="005F1B3E"/>
    <w:rsid w:val="00656280"/>
    <w:rsid w:val="006679B5"/>
    <w:rsid w:val="00673419"/>
    <w:rsid w:val="00681B59"/>
    <w:rsid w:val="006A5ED6"/>
    <w:rsid w:val="006A7CC6"/>
    <w:rsid w:val="006B5A2E"/>
    <w:rsid w:val="006D49F2"/>
    <w:rsid w:val="006D6FDE"/>
    <w:rsid w:val="006E3493"/>
    <w:rsid w:val="006F57E9"/>
    <w:rsid w:val="006F67E8"/>
    <w:rsid w:val="0070609D"/>
    <w:rsid w:val="0071240F"/>
    <w:rsid w:val="007173E9"/>
    <w:rsid w:val="0075621C"/>
    <w:rsid w:val="00773FD8"/>
    <w:rsid w:val="00776FD0"/>
    <w:rsid w:val="007A149D"/>
    <w:rsid w:val="007B6E7B"/>
    <w:rsid w:val="007D5DBB"/>
    <w:rsid w:val="007E063F"/>
    <w:rsid w:val="00806182"/>
    <w:rsid w:val="008141A3"/>
    <w:rsid w:val="0082047F"/>
    <w:rsid w:val="00824409"/>
    <w:rsid w:val="008972D5"/>
    <w:rsid w:val="008A008B"/>
    <w:rsid w:val="008D0C7C"/>
    <w:rsid w:val="008E0A00"/>
    <w:rsid w:val="008F0547"/>
    <w:rsid w:val="008F7DB2"/>
    <w:rsid w:val="00906F76"/>
    <w:rsid w:val="00907DA8"/>
    <w:rsid w:val="00910627"/>
    <w:rsid w:val="009301BB"/>
    <w:rsid w:val="00963AF7"/>
    <w:rsid w:val="00966EEA"/>
    <w:rsid w:val="00982D62"/>
    <w:rsid w:val="00993757"/>
    <w:rsid w:val="009C1873"/>
    <w:rsid w:val="009E08EE"/>
    <w:rsid w:val="009E334A"/>
    <w:rsid w:val="009F1D4C"/>
    <w:rsid w:val="00A41E8E"/>
    <w:rsid w:val="00A708D5"/>
    <w:rsid w:val="00A72D63"/>
    <w:rsid w:val="00A7747E"/>
    <w:rsid w:val="00A81B0A"/>
    <w:rsid w:val="00AF5C4C"/>
    <w:rsid w:val="00B1424E"/>
    <w:rsid w:val="00B237F2"/>
    <w:rsid w:val="00B34146"/>
    <w:rsid w:val="00B34590"/>
    <w:rsid w:val="00B43C0C"/>
    <w:rsid w:val="00B754B4"/>
    <w:rsid w:val="00B80156"/>
    <w:rsid w:val="00B8384C"/>
    <w:rsid w:val="00BA157E"/>
    <w:rsid w:val="00BA6C99"/>
    <w:rsid w:val="00BC285F"/>
    <w:rsid w:val="00BC4494"/>
    <w:rsid w:val="00BC6191"/>
    <w:rsid w:val="00BD372A"/>
    <w:rsid w:val="00BE5117"/>
    <w:rsid w:val="00C01626"/>
    <w:rsid w:val="00C369F8"/>
    <w:rsid w:val="00C45A70"/>
    <w:rsid w:val="00C67D3E"/>
    <w:rsid w:val="00C77A38"/>
    <w:rsid w:val="00CC596D"/>
    <w:rsid w:val="00CD6498"/>
    <w:rsid w:val="00CD73D5"/>
    <w:rsid w:val="00D120CE"/>
    <w:rsid w:val="00D26886"/>
    <w:rsid w:val="00DA38BC"/>
    <w:rsid w:val="00DA4284"/>
    <w:rsid w:val="00DB6007"/>
    <w:rsid w:val="00DB6C4C"/>
    <w:rsid w:val="00DC2FD8"/>
    <w:rsid w:val="00DD5CDE"/>
    <w:rsid w:val="00DE3ED9"/>
    <w:rsid w:val="00DF2D49"/>
    <w:rsid w:val="00E2474F"/>
    <w:rsid w:val="00E364FB"/>
    <w:rsid w:val="00E36619"/>
    <w:rsid w:val="00E4040C"/>
    <w:rsid w:val="00E50817"/>
    <w:rsid w:val="00E50EE9"/>
    <w:rsid w:val="00E61F7A"/>
    <w:rsid w:val="00E63DA5"/>
    <w:rsid w:val="00E6430D"/>
    <w:rsid w:val="00E875DD"/>
    <w:rsid w:val="00EA52C1"/>
    <w:rsid w:val="00EB1178"/>
    <w:rsid w:val="00ED06EF"/>
    <w:rsid w:val="00EE461E"/>
    <w:rsid w:val="00EF7172"/>
    <w:rsid w:val="00F02330"/>
    <w:rsid w:val="00F101BD"/>
    <w:rsid w:val="00F20261"/>
    <w:rsid w:val="00F51922"/>
    <w:rsid w:val="00F669D5"/>
    <w:rsid w:val="00F6761D"/>
    <w:rsid w:val="00FB0610"/>
    <w:rsid w:val="00FB7C1D"/>
    <w:rsid w:val="00FC7B5B"/>
    <w:rsid w:val="00FE073E"/>
    <w:rsid w:val="00FF43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BD1F"/>
  <w15:docId w15:val="{5BA365A8-85FB-4804-B1C5-3EE1C427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F7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61F7A"/>
  </w:style>
  <w:style w:type="paragraph" w:customStyle="1" w:styleId="rvps2">
    <w:name w:val="rvps2"/>
    <w:basedOn w:val="a"/>
    <w:uiPriority w:val="99"/>
    <w:rsid w:val="00E61F7A"/>
    <w:pPr>
      <w:spacing w:before="100" w:beforeAutospacing="1" w:after="100" w:afterAutospacing="1"/>
    </w:pPr>
    <w:rPr>
      <w:rFonts w:eastAsia="Times New Roman"/>
    </w:rPr>
  </w:style>
  <w:style w:type="paragraph" w:styleId="HTML">
    <w:name w:val="HTML Preformatted"/>
    <w:basedOn w:val="a"/>
    <w:link w:val="HTML0"/>
    <w:uiPriority w:val="99"/>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0"/>
    <w:link w:val="HTML"/>
    <w:uiPriority w:val="99"/>
    <w:rsid w:val="00E61F7A"/>
    <w:rPr>
      <w:rFonts w:ascii="Courier New" w:eastAsia="Times New Roman" w:hAnsi="Courier New" w:cs="Times New Roman"/>
      <w:sz w:val="20"/>
      <w:szCs w:val="20"/>
      <w:lang w:val="ru-RU" w:eastAsia="ru-RU"/>
    </w:rPr>
  </w:style>
  <w:style w:type="character" w:styleId="a3">
    <w:name w:val="Hyperlink"/>
    <w:basedOn w:val="a0"/>
    <w:uiPriority w:val="99"/>
    <w:semiHidden/>
    <w:unhideWhenUsed/>
    <w:rsid w:val="00982D62"/>
    <w:rPr>
      <w:color w:val="0563C1" w:themeColor="hyperlink"/>
      <w:u w:val="single"/>
    </w:rPr>
  </w:style>
  <w:style w:type="paragraph" w:styleId="a4">
    <w:name w:val="header"/>
    <w:basedOn w:val="a"/>
    <w:link w:val="a5"/>
    <w:uiPriority w:val="99"/>
    <w:semiHidden/>
    <w:unhideWhenUsed/>
    <w:rsid w:val="003906DE"/>
    <w:pPr>
      <w:tabs>
        <w:tab w:val="center" w:pos="4819"/>
        <w:tab w:val="right" w:pos="9639"/>
      </w:tabs>
    </w:pPr>
  </w:style>
  <w:style w:type="character" w:customStyle="1" w:styleId="a5">
    <w:name w:val="Верхній колонтитул Знак"/>
    <w:basedOn w:val="a0"/>
    <w:link w:val="a4"/>
    <w:uiPriority w:val="99"/>
    <w:semiHidden/>
    <w:rsid w:val="003906DE"/>
    <w:rPr>
      <w:rFonts w:ascii="Times New Roman" w:eastAsia="Calibri" w:hAnsi="Times New Roman" w:cs="Times New Roman"/>
      <w:sz w:val="24"/>
      <w:szCs w:val="24"/>
      <w:lang w:val="ru-RU" w:eastAsia="ru-RU"/>
    </w:rPr>
  </w:style>
  <w:style w:type="paragraph" w:styleId="a6">
    <w:name w:val="Balloon Text"/>
    <w:basedOn w:val="a"/>
    <w:link w:val="a7"/>
    <w:uiPriority w:val="99"/>
    <w:semiHidden/>
    <w:unhideWhenUsed/>
    <w:rsid w:val="00E6430D"/>
    <w:rPr>
      <w:rFonts w:ascii="Segoe UI" w:hAnsi="Segoe UI" w:cs="Segoe UI"/>
      <w:sz w:val="18"/>
      <w:szCs w:val="18"/>
    </w:rPr>
  </w:style>
  <w:style w:type="character" w:customStyle="1" w:styleId="a7">
    <w:name w:val="Текст у виносці Знак"/>
    <w:basedOn w:val="a0"/>
    <w:link w:val="a6"/>
    <w:uiPriority w:val="99"/>
    <w:semiHidden/>
    <w:rsid w:val="00E6430D"/>
    <w:rPr>
      <w:rFonts w:ascii="Segoe UI" w:eastAsia="Calibri" w:hAnsi="Segoe UI" w:cs="Segoe UI"/>
      <w:sz w:val="18"/>
      <w:szCs w:val="18"/>
      <w:lang w:val="ru-RU" w:eastAsia="ru-RU"/>
    </w:rPr>
  </w:style>
  <w:style w:type="paragraph" w:customStyle="1" w:styleId="a8">
    <w:name w:val="Обычный (веб)"/>
    <w:aliases w:val="Обычный (Web)"/>
    <w:basedOn w:val="a"/>
    <w:uiPriority w:val="34"/>
    <w:semiHidden/>
    <w:qFormat/>
    <w:rsid w:val="0006630D"/>
    <w:pPr>
      <w:spacing w:after="200" w:line="276" w:lineRule="auto"/>
      <w:ind w:left="720"/>
      <w:contextualSpacing/>
    </w:pPr>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9696">
      <w:bodyDiv w:val="1"/>
      <w:marLeft w:val="0"/>
      <w:marRight w:val="0"/>
      <w:marTop w:val="0"/>
      <w:marBottom w:val="0"/>
      <w:divBdr>
        <w:top w:val="none" w:sz="0" w:space="0" w:color="auto"/>
        <w:left w:val="none" w:sz="0" w:space="0" w:color="auto"/>
        <w:bottom w:val="none" w:sz="0" w:space="0" w:color="auto"/>
        <w:right w:val="none" w:sz="0" w:space="0" w:color="auto"/>
      </w:divBdr>
    </w:div>
    <w:div w:id="233468552">
      <w:bodyDiv w:val="1"/>
      <w:marLeft w:val="0"/>
      <w:marRight w:val="0"/>
      <w:marTop w:val="0"/>
      <w:marBottom w:val="0"/>
      <w:divBdr>
        <w:top w:val="none" w:sz="0" w:space="0" w:color="auto"/>
        <w:left w:val="none" w:sz="0" w:space="0" w:color="auto"/>
        <w:bottom w:val="none" w:sz="0" w:space="0" w:color="auto"/>
        <w:right w:val="none" w:sz="0" w:space="0" w:color="auto"/>
      </w:divBdr>
    </w:div>
    <w:div w:id="272906601">
      <w:bodyDiv w:val="1"/>
      <w:marLeft w:val="0"/>
      <w:marRight w:val="0"/>
      <w:marTop w:val="0"/>
      <w:marBottom w:val="0"/>
      <w:divBdr>
        <w:top w:val="none" w:sz="0" w:space="0" w:color="auto"/>
        <w:left w:val="none" w:sz="0" w:space="0" w:color="auto"/>
        <w:bottom w:val="none" w:sz="0" w:space="0" w:color="auto"/>
        <w:right w:val="none" w:sz="0" w:space="0" w:color="auto"/>
      </w:divBdr>
    </w:div>
    <w:div w:id="624770884">
      <w:bodyDiv w:val="1"/>
      <w:marLeft w:val="0"/>
      <w:marRight w:val="0"/>
      <w:marTop w:val="0"/>
      <w:marBottom w:val="0"/>
      <w:divBdr>
        <w:top w:val="none" w:sz="0" w:space="0" w:color="auto"/>
        <w:left w:val="none" w:sz="0" w:space="0" w:color="auto"/>
        <w:bottom w:val="none" w:sz="0" w:space="0" w:color="auto"/>
        <w:right w:val="none" w:sz="0" w:space="0" w:color="auto"/>
      </w:divBdr>
    </w:div>
    <w:div w:id="1182469756">
      <w:bodyDiv w:val="1"/>
      <w:marLeft w:val="0"/>
      <w:marRight w:val="0"/>
      <w:marTop w:val="0"/>
      <w:marBottom w:val="0"/>
      <w:divBdr>
        <w:top w:val="none" w:sz="0" w:space="0" w:color="auto"/>
        <w:left w:val="none" w:sz="0" w:space="0" w:color="auto"/>
        <w:bottom w:val="none" w:sz="0" w:space="0" w:color="auto"/>
        <w:right w:val="none" w:sz="0" w:space="0" w:color="auto"/>
      </w:divBdr>
    </w:div>
    <w:div w:id="1337726272">
      <w:bodyDiv w:val="1"/>
      <w:marLeft w:val="0"/>
      <w:marRight w:val="0"/>
      <w:marTop w:val="0"/>
      <w:marBottom w:val="0"/>
      <w:divBdr>
        <w:top w:val="none" w:sz="0" w:space="0" w:color="auto"/>
        <w:left w:val="none" w:sz="0" w:space="0" w:color="auto"/>
        <w:bottom w:val="none" w:sz="0" w:space="0" w:color="auto"/>
        <w:right w:val="none" w:sz="0" w:space="0" w:color="auto"/>
      </w:divBdr>
    </w:div>
    <w:div w:id="1941909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9</Pages>
  <Words>17374</Words>
  <Characters>9904</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20</cp:revision>
  <dcterms:created xsi:type="dcterms:W3CDTF">2023-06-29T11:21:00Z</dcterms:created>
  <dcterms:modified xsi:type="dcterms:W3CDTF">2024-04-15T14:02:00Z</dcterms:modified>
</cp:coreProperties>
</file>