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AD" w:rsidRDefault="000159AD"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val="ru-RU" w:eastAsia="ru-RU"/>
        </w:rPr>
      </w:pPr>
    </w:p>
    <w:p w:rsidR="000159AD" w:rsidRDefault="000159AD"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val="ru-RU" w:eastAsia="ru-RU"/>
        </w:rPr>
      </w:pP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val="ru-RU" w:eastAsia="ru-RU"/>
        </w:rPr>
      </w:pPr>
      <w:r w:rsidRPr="002A36C2">
        <w:rPr>
          <w:rFonts w:ascii="Times New Roman" w:hAnsi="Times New Roman"/>
          <w:b/>
          <w:sz w:val="24"/>
          <w:szCs w:val="24"/>
          <w:lang w:val="ru-RU" w:eastAsia="ru-RU"/>
        </w:rPr>
        <w:t xml:space="preserve">НАЦІОНАЛЬНИЙ ЗАПОВІДНИК «СОФІЯ КИЇВСЬКА» </w:t>
      </w: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r w:rsidRPr="002A36C2">
        <w:rPr>
          <w:rFonts w:ascii="Times New Roman" w:hAnsi="Times New Roman"/>
          <w:b/>
          <w:sz w:val="24"/>
          <w:szCs w:val="24"/>
          <w:lang w:eastAsia="ru-RU"/>
        </w:rPr>
        <w:tab/>
      </w:r>
    </w:p>
    <w:p w:rsid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3F05A0" w:rsidRPr="002A36C2" w:rsidRDefault="003F05A0"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ind w:firstLine="4253"/>
        <w:jc w:val="both"/>
        <w:rPr>
          <w:rFonts w:ascii="Times New Roman" w:hAnsi="Times New Roman"/>
          <w:b/>
          <w:sz w:val="24"/>
          <w:szCs w:val="24"/>
          <w:lang w:eastAsia="ru-RU"/>
        </w:rPr>
      </w:pPr>
      <w:r w:rsidRPr="002A36C2">
        <w:rPr>
          <w:rFonts w:ascii="Times New Roman" w:hAnsi="Times New Roman"/>
          <w:b/>
          <w:sz w:val="24"/>
          <w:szCs w:val="24"/>
          <w:lang w:eastAsia="ru-RU"/>
        </w:rPr>
        <w:t xml:space="preserve"> «ЗАТВЕРДЖЕНО»</w:t>
      </w: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ind w:firstLine="4253"/>
        <w:jc w:val="both"/>
        <w:rPr>
          <w:rFonts w:ascii="Times New Roman" w:hAnsi="Times New Roman"/>
          <w:b/>
          <w:sz w:val="24"/>
          <w:szCs w:val="24"/>
          <w:lang w:eastAsia="ru-RU"/>
        </w:rPr>
      </w:pPr>
      <w:r w:rsidRPr="002A36C2">
        <w:rPr>
          <w:rFonts w:ascii="Times New Roman" w:hAnsi="Times New Roman"/>
          <w:b/>
          <w:sz w:val="24"/>
          <w:szCs w:val="24"/>
          <w:lang w:eastAsia="ru-RU"/>
        </w:rPr>
        <w:t xml:space="preserve"> рішенням </w:t>
      </w:r>
      <w:r w:rsidR="000159AD">
        <w:rPr>
          <w:rFonts w:ascii="Times New Roman" w:hAnsi="Times New Roman"/>
          <w:b/>
          <w:sz w:val="24"/>
          <w:szCs w:val="24"/>
          <w:lang w:eastAsia="ru-RU"/>
        </w:rPr>
        <w:t>Уповноваженої особи</w:t>
      </w:r>
      <w:r w:rsidRPr="002A36C2">
        <w:rPr>
          <w:rFonts w:ascii="Times New Roman" w:hAnsi="Times New Roman"/>
          <w:b/>
          <w:sz w:val="24"/>
          <w:szCs w:val="24"/>
          <w:lang w:eastAsia="ru-RU"/>
        </w:rPr>
        <w:t xml:space="preserve"> від </w:t>
      </w:r>
      <w:r w:rsidR="00E93D5D">
        <w:rPr>
          <w:rFonts w:ascii="Times New Roman" w:hAnsi="Times New Roman"/>
          <w:b/>
          <w:sz w:val="24"/>
          <w:szCs w:val="24"/>
          <w:lang w:val="ru-RU" w:eastAsia="ru-RU"/>
        </w:rPr>
        <w:t>01</w:t>
      </w:r>
      <w:r w:rsidRPr="002A36C2">
        <w:rPr>
          <w:rFonts w:ascii="Times New Roman" w:hAnsi="Times New Roman"/>
          <w:b/>
          <w:sz w:val="24"/>
          <w:szCs w:val="24"/>
          <w:lang w:eastAsia="ru-RU"/>
        </w:rPr>
        <w:t>.</w:t>
      </w:r>
      <w:r w:rsidR="00CB6784">
        <w:rPr>
          <w:rFonts w:ascii="Times New Roman" w:hAnsi="Times New Roman"/>
          <w:b/>
          <w:sz w:val="24"/>
          <w:szCs w:val="24"/>
          <w:lang w:eastAsia="ru-RU"/>
        </w:rPr>
        <w:t>0</w:t>
      </w:r>
      <w:r w:rsidR="007879A5">
        <w:rPr>
          <w:rFonts w:ascii="Times New Roman" w:hAnsi="Times New Roman"/>
          <w:b/>
          <w:sz w:val="24"/>
          <w:szCs w:val="24"/>
          <w:lang w:eastAsia="ru-RU"/>
        </w:rPr>
        <w:t>2</w:t>
      </w:r>
      <w:r w:rsidRPr="002A36C2">
        <w:rPr>
          <w:rFonts w:ascii="Times New Roman" w:hAnsi="Times New Roman"/>
          <w:b/>
          <w:sz w:val="24"/>
          <w:szCs w:val="24"/>
          <w:lang w:eastAsia="ru-RU"/>
        </w:rPr>
        <w:t>.202</w:t>
      </w:r>
      <w:r w:rsidR="00CB6784">
        <w:rPr>
          <w:rFonts w:ascii="Times New Roman" w:hAnsi="Times New Roman"/>
          <w:b/>
          <w:sz w:val="24"/>
          <w:szCs w:val="24"/>
          <w:lang w:eastAsia="ru-RU"/>
        </w:rPr>
        <w:t>3</w:t>
      </w:r>
      <w:r w:rsidRPr="002A36C2">
        <w:rPr>
          <w:rFonts w:ascii="Times New Roman" w:hAnsi="Times New Roman"/>
          <w:b/>
          <w:sz w:val="24"/>
          <w:szCs w:val="24"/>
          <w:lang w:eastAsia="ru-RU"/>
        </w:rPr>
        <w:t xml:space="preserve"> р.</w:t>
      </w: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ind w:firstLine="4253"/>
        <w:jc w:val="both"/>
        <w:rPr>
          <w:rFonts w:ascii="Times New Roman" w:hAnsi="Times New Roman"/>
          <w:b/>
          <w:sz w:val="24"/>
          <w:szCs w:val="24"/>
          <w:lang w:eastAsia="ru-RU"/>
        </w:rPr>
      </w:pPr>
      <w:r w:rsidRPr="002A36C2">
        <w:rPr>
          <w:rFonts w:ascii="Times New Roman" w:hAnsi="Times New Roman"/>
          <w:b/>
          <w:sz w:val="24"/>
          <w:szCs w:val="24"/>
          <w:lang w:eastAsia="ru-RU"/>
        </w:rPr>
        <w:t xml:space="preserve">(Протокол № </w:t>
      </w:r>
      <w:r w:rsidR="00CB6784">
        <w:rPr>
          <w:rFonts w:ascii="Times New Roman" w:hAnsi="Times New Roman"/>
          <w:b/>
          <w:sz w:val="24"/>
          <w:szCs w:val="24"/>
          <w:lang w:eastAsia="ru-RU"/>
        </w:rPr>
        <w:t>02/</w:t>
      </w:r>
      <w:r w:rsidR="00E93D5D">
        <w:rPr>
          <w:rFonts w:ascii="Times New Roman" w:hAnsi="Times New Roman"/>
          <w:b/>
          <w:sz w:val="24"/>
          <w:szCs w:val="24"/>
          <w:lang w:eastAsia="ru-RU"/>
        </w:rPr>
        <w:t>ТВП</w:t>
      </w:r>
      <w:r w:rsidRPr="002A36C2">
        <w:rPr>
          <w:rFonts w:ascii="Times New Roman" w:hAnsi="Times New Roman"/>
          <w:b/>
          <w:sz w:val="24"/>
          <w:szCs w:val="24"/>
          <w:lang w:eastAsia="ru-RU"/>
        </w:rPr>
        <w:t xml:space="preserve"> від </w:t>
      </w:r>
      <w:r w:rsidR="00E93D5D">
        <w:rPr>
          <w:rFonts w:ascii="Times New Roman" w:hAnsi="Times New Roman"/>
          <w:b/>
          <w:sz w:val="24"/>
          <w:szCs w:val="24"/>
          <w:lang w:eastAsia="ru-RU"/>
        </w:rPr>
        <w:t>01</w:t>
      </w:r>
      <w:r w:rsidRPr="002A36C2">
        <w:rPr>
          <w:rFonts w:ascii="Times New Roman" w:hAnsi="Times New Roman"/>
          <w:b/>
          <w:sz w:val="24"/>
          <w:szCs w:val="24"/>
          <w:lang w:eastAsia="ru-RU"/>
        </w:rPr>
        <w:t>.</w:t>
      </w:r>
      <w:r w:rsidR="00CB6784">
        <w:rPr>
          <w:rFonts w:ascii="Times New Roman" w:hAnsi="Times New Roman"/>
          <w:b/>
          <w:sz w:val="24"/>
          <w:szCs w:val="24"/>
          <w:lang w:val="ru-RU" w:eastAsia="ru-RU"/>
        </w:rPr>
        <w:t>0</w:t>
      </w:r>
      <w:r w:rsidR="00E93D5D">
        <w:rPr>
          <w:rFonts w:ascii="Times New Roman" w:hAnsi="Times New Roman"/>
          <w:b/>
          <w:sz w:val="24"/>
          <w:szCs w:val="24"/>
          <w:lang w:val="ru-RU" w:eastAsia="ru-RU"/>
        </w:rPr>
        <w:t>2</w:t>
      </w:r>
      <w:r w:rsidRPr="002A36C2">
        <w:rPr>
          <w:rFonts w:ascii="Times New Roman" w:hAnsi="Times New Roman"/>
          <w:b/>
          <w:sz w:val="24"/>
          <w:szCs w:val="24"/>
          <w:lang w:eastAsia="ru-RU"/>
        </w:rPr>
        <w:t>.202</w:t>
      </w:r>
      <w:r w:rsidR="00CB6784">
        <w:rPr>
          <w:rFonts w:ascii="Times New Roman" w:hAnsi="Times New Roman"/>
          <w:b/>
          <w:sz w:val="24"/>
          <w:szCs w:val="24"/>
          <w:lang w:eastAsia="ru-RU"/>
        </w:rPr>
        <w:t>3</w:t>
      </w:r>
      <w:r w:rsidRPr="002A36C2">
        <w:rPr>
          <w:rFonts w:ascii="Times New Roman" w:hAnsi="Times New Roman"/>
          <w:b/>
          <w:sz w:val="24"/>
          <w:szCs w:val="24"/>
          <w:lang w:eastAsia="ru-RU"/>
        </w:rPr>
        <w:t>р.)</w:t>
      </w: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ind w:firstLine="4253"/>
        <w:jc w:val="both"/>
        <w:rPr>
          <w:rFonts w:ascii="Times New Roman" w:hAnsi="Times New Roman"/>
          <w:b/>
          <w:sz w:val="24"/>
          <w:szCs w:val="24"/>
          <w:lang w:eastAsia="ru-RU"/>
        </w:rPr>
      </w:pPr>
    </w:p>
    <w:p w:rsidR="002A36C2" w:rsidRPr="002A36C2" w:rsidRDefault="000159AD" w:rsidP="002A36C2">
      <w:pPr>
        <w:pBdr>
          <w:top w:val="threeDEmboss" w:sz="24" w:space="1" w:color="auto"/>
          <w:left w:val="threeDEmboss" w:sz="24" w:space="1" w:color="auto"/>
          <w:bottom w:val="threeDEmboss" w:sz="24" w:space="1" w:color="auto"/>
          <w:right w:val="threeDEmboss" w:sz="24" w:space="1" w:color="auto"/>
        </w:pBdr>
        <w:spacing w:after="0" w:line="240" w:lineRule="auto"/>
        <w:ind w:firstLine="4253"/>
        <w:jc w:val="both"/>
        <w:rPr>
          <w:rFonts w:ascii="Times New Roman" w:hAnsi="Times New Roman"/>
          <w:b/>
          <w:sz w:val="24"/>
          <w:szCs w:val="24"/>
          <w:lang w:eastAsia="ru-RU"/>
        </w:rPr>
      </w:pPr>
      <w:r>
        <w:rPr>
          <w:rFonts w:ascii="Times New Roman" w:hAnsi="Times New Roman"/>
          <w:b/>
          <w:sz w:val="24"/>
          <w:szCs w:val="24"/>
          <w:lang w:eastAsia="ru-RU"/>
        </w:rPr>
        <w:t>Уповноважена особа</w:t>
      </w: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ind w:firstLine="4253"/>
        <w:jc w:val="both"/>
        <w:rPr>
          <w:rFonts w:ascii="Times New Roman" w:hAnsi="Times New Roman"/>
          <w:b/>
          <w:sz w:val="24"/>
          <w:szCs w:val="24"/>
          <w:lang w:eastAsia="ru-RU"/>
        </w:rPr>
      </w:pP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ind w:firstLine="4253"/>
        <w:jc w:val="both"/>
        <w:rPr>
          <w:rFonts w:ascii="Times New Roman" w:hAnsi="Times New Roman"/>
          <w:b/>
          <w:sz w:val="24"/>
          <w:szCs w:val="24"/>
          <w:lang w:eastAsia="ru-RU"/>
        </w:rPr>
      </w:pPr>
      <w:r w:rsidRPr="002A36C2">
        <w:rPr>
          <w:rFonts w:ascii="Times New Roman" w:hAnsi="Times New Roman"/>
          <w:b/>
          <w:sz w:val="24"/>
          <w:szCs w:val="24"/>
          <w:lang w:eastAsia="ru-RU"/>
        </w:rPr>
        <w:t xml:space="preserve">___________________ </w:t>
      </w:r>
      <w:r w:rsidR="00250655">
        <w:rPr>
          <w:rFonts w:ascii="Times New Roman" w:hAnsi="Times New Roman"/>
          <w:b/>
          <w:sz w:val="24"/>
          <w:szCs w:val="24"/>
          <w:lang w:eastAsia="ru-RU"/>
        </w:rPr>
        <w:t>Вадим КИРИЛЕНКО</w:t>
      </w: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3F05A0" w:rsidRPr="002A36C2" w:rsidRDefault="003F05A0"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color w:val="FF0000"/>
          <w:sz w:val="24"/>
          <w:szCs w:val="24"/>
          <w:lang w:eastAsia="ru-RU"/>
        </w:rPr>
      </w:pP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hd w:val="clear" w:color="auto" w:fill="BFBFBF"/>
        <w:spacing w:after="0" w:line="240" w:lineRule="auto"/>
        <w:jc w:val="center"/>
        <w:rPr>
          <w:rFonts w:ascii="Times New Roman" w:hAnsi="Times New Roman"/>
          <w:b/>
          <w:sz w:val="24"/>
          <w:szCs w:val="24"/>
          <w:lang w:eastAsia="ru-RU"/>
        </w:rPr>
      </w:pPr>
      <w:r w:rsidRPr="002A36C2">
        <w:rPr>
          <w:rFonts w:ascii="Times New Roman" w:hAnsi="Times New Roman"/>
          <w:b/>
          <w:sz w:val="24"/>
          <w:szCs w:val="24"/>
          <w:lang w:eastAsia="ru-RU"/>
        </w:rPr>
        <w:t>ТЕНДЕРНА ДОКУМЕНТАЦІЯ</w:t>
      </w: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r w:rsidRPr="002A36C2">
        <w:rPr>
          <w:rFonts w:ascii="Times New Roman" w:hAnsi="Times New Roman"/>
          <w:b/>
          <w:sz w:val="24"/>
          <w:szCs w:val="24"/>
          <w:lang w:eastAsia="ru-RU"/>
        </w:rPr>
        <w:t>щодо проведення процедури відкритих торгів</w:t>
      </w:r>
      <w:r w:rsidR="000159AD">
        <w:rPr>
          <w:rFonts w:ascii="Times New Roman" w:hAnsi="Times New Roman"/>
          <w:b/>
          <w:sz w:val="24"/>
          <w:szCs w:val="24"/>
          <w:lang w:eastAsia="ru-RU"/>
        </w:rPr>
        <w:t xml:space="preserve"> з особливостями</w:t>
      </w:r>
      <w:r w:rsidRPr="002A36C2">
        <w:rPr>
          <w:rFonts w:ascii="Times New Roman" w:hAnsi="Times New Roman"/>
          <w:b/>
          <w:sz w:val="24"/>
          <w:szCs w:val="24"/>
          <w:lang w:eastAsia="ru-RU"/>
        </w:rPr>
        <w:t xml:space="preserve"> на закупівлю:</w:t>
      </w: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7879A5" w:rsidRPr="007879A5" w:rsidRDefault="007879A5" w:rsidP="007879A5">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r w:rsidRPr="007879A5">
        <w:rPr>
          <w:rFonts w:ascii="Times New Roman" w:hAnsi="Times New Roman"/>
          <w:b/>
          <w:sz w:val="24"/>
          <w:szCs w:val="24"/>
          <w:lang w:eastAsia="ru-RU"/>
        </w:rPr>
        <w:t>Вивіз твердих побутових відходів</w:t>
      </w:r>
    </w:p>
    <w:p w:rsid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E93D5D" w:rsidRDefault="00E93D5D"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E93D5D" w:rsidRPr="007879A5" w:rsidRDefault="00E93D5D"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50655" w:rsidRDefault="00250655"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7879A5" w:rsidRDefault="007879A5"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7879A5" w:rsidRPr="007879A5" w:rsidRDefault="007879A5"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Pr="007879A5"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eastAsia="ru-RU"/>
        </w:rPr>
      </w:pPr>
    </w:p>
    <w:p w:rsid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val="ru-RU" w:eastAsia="ru-RU"/>
        </w:rPr>
      </w:pPr>
      <w:r w:rsidRPr="002A36C2">
        <w:rPr>
          <w:rFonts w:ascii="Times New Roman" w:hAnsi="Times New Roman"/>
          <w:b/>
          <w:sz w:val="24"/>
          <w:szCs w:val="24"/>
          <w:lang w:val="ru-RU" w:eastAsia="ru-RU"/>
        </w:rPr>
        <w:t>КИЇВ – 202</w:t>
      </w:r>
      <w:r w:rsidR="00CB6784">
        <w:rPr>
          <w:rFonts w:ascii="Times New Roman" w:hAnsi="Times New Roman"/>
          <w:b/>
          <w:sz w:val="24"/>
          <w:szCs w:val="24"/>
          <w:lang w:val="ru-RU" w:eastAsia="ru-RU"/>
        </w:rPr>
        <w:t>3</w:t>
      </w:r>
      <w:r w:rsidRPr="002A36C2">
        <w:rPr>
          <w:rFonts w:ascii="Times New Roman" w:hAnsi="Times New Roman"/>
          <w:b/>
          <w:sz w:val="24"/>
          <w:szCs w:val="24"/>
          <w:lang w:val="ru-RU" w:eastAsia="ru-RU"/>
        </w:rPr>
        <w:t xml:space="preserve"> р.</w:t>
      </w:r>
    </w:p>
    <w:p w:rsid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val="ru-RU" w:eastAsia="ru-RU"/>
        </w:rPr>
      </w:pPr>
    </w:p>
    <w:p w:rsidR="002A36C2" w:rsidRPr="002A36C2" w:rsidRDefault="002A36C2" w:rsidP="002A36C2">
      <w:pPr>
        <w:pBdr>
          <w:top w:val="threeDEmboss" w:sz="24" w:space="1" w:color="auto"/>
          <w:left w:val="threeDEmboss" w:sz="24" w:space="1" w:color="auto"/>
          <w:bottom w:val="threeDEmboss" w:sz="24" w:space="1" w:color="auto"/>
          <w:right w:val="threeDEmboss" w:sz="24" w:space="1" w:color="auto"/>
        </w:pBdr>
        <w:spacing w:after="0" w:line="240" w:lineRule="auto"/>
        <w:jc w:val="center"/>
        <w:rPr>
          <w:rFonts w:ascii="Times New Roman" w:hAnsi="Times New Roman"/>
          <w:b/>
          <w:sz w:val="24"/>
          <w:szCs w:val="24"/>
          <w:lang w:val="ru-RU" w:eastAsia="ru-RU"/>
        </w:rPr>
      </w:pPr>
    </w:p>
    <w:tbl>
      <w:tblPr>
        <w:tblW w:w="9915" w:type="dxa"/>
        <w:jc w:val="center"/>
        <w:tblLayout w:type="fixed"/>
        <w:tblLook w:val="0000" w:firstRow="0" w:lastRow="0" w:firstColumn="0" w:lastColumn="0" w:noHBand="0" w:noVBand="0"/>
      </w:tblPr>
      <w:tblGrid>
        <w:gridCol w:w="559"/>
        <w:gridCol w:w="2127"/>
        <w:gridCol w:w="7229"/>
      </w:tblGrid>
      <w:tr w:rsidR="00685753" w:rsidRPr="003E1DA7" w:rsidTr="00CB5A39">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685753" w:rsidRPr="003E1DA7" w:rsidRDefault="00685753" w:rsidP="00CB5A39">
            <w:pPr>
              <w:spacing w:after="0" w:line="240" w:lineRule="auto"/>
              <w:jc w:val="center"/>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lastRenderedPageBreak/>
              <w:t>N</w:t>
            </w:r>
          </w:p>
        </w:tc>
        <w:tc>
          <w:tcPr>
            <w:tcW w:w="9356" w:type="dxa"/>
            <w:gridSpan w:val="2"/>
            <w:tcBorders>
              <w:top w:val="single" w:sz="6" w:space="0" w:color="000000"/>
              <w:left w:val="single" w:sz="6" w:space="0" w:color="000000"/>
              <w:bottom w:val="single" w:sz="6" w:space="0" w:color="000000"/>
              <w:right w:val="single" w:sz="6" w:space="0" w:color="000000"/>
            </w:tcBorders>
            <w:vAlign w:val="center"/>
          </w:tcPr>
          <w:p w:rsidR="00685753" w:rsidRPr="003E1DA7" w:rsidRDefault="00685753" w:rsidP="00CB5A39">
            <w:pPr>
              <w:spacing w:after="0" w:line="240" w:lineRule="auto"/>
              <w:jc w:val="center"/>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t>Розділ І. Загальні положення</w:t>
            </w:r>
          </w:p>
        </w:tc>
      </w:tr>
      <w:tr w:rsidR="00685753"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685753" w:rsidRPr="003E1DA7" w:rsidRDefault="00685753" w:rsidP="00CB5A39">
            <w:pPr>
              <w:spacing w:after="0" w:line="240" w:lineRule="auto"/>
              <w:jc w:val="center"/>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685753" w:rsidRPr="003E1DA7" w:rsidRDefault="00685753" w:rsidP="00CB5A39">
            <w:pPr>
              <w:spacing w:after="0" w:line="240" w:lineRule="auto"/>
              <w:jc w:val="center"/>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2</w:t>
            </w:r>
          </w:p>
        </w:tc>
        <w:tc>
          <w:tcPr>
            <w:tcW w:w="7229" w:type="dxa"/>
            <w:tcBorders>
              <w:top w:val="single" w:sz="6" w:space="0" w:color="000000"/>
              <w:left w:val="single" w:sz="6" w:space="0" w:color="000000"/>
              <w:bottom w:val="single" w:sz="6" w:space="0" w:color="000000"/>
              <w:right w:val="single" w:sz="6" w:space="0" w:color="000000"/>
            </w:tcBorders>
            <w:vAlign w:val="center"/>
          </w:tcPr>
          <w:p w:rsidR="00685753" w:rsidRPr="003E1DA7" w:rsidRDefault="00685753" w:rsidP="00CB5A39">
            <w:pPr>
              <w:spacing w:after="0" w:line="240" w:lineRule="auto"/>
              <w:jc w:val="center"/>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3</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w:t>
            </w:r>
          </w:p>
        </w:tc>
        <w:tc>
          <w:tcPr>
            <w:tcW w:w="2127" w:type="dxa"/>
            <w:tcBorders>
              <w:top w:val="single" w:sz="6" w:space="0" w:color="000000"/>
              <w:left w:val="single" w:sz="6" w:space="0" w:color="000000"/>
              <w:bottom w:val="single" w:sz="6" w:space="0" w:color="000000"/>
              <w:right w:val="single" w:sz="6" w:space="0" w:color="000000"/>
            </w:tcBorders>
          </w:tcPr>
          <w:p w:rsidR="00250655" w:rsidRPr="00250655" w:rsidRDefault="00250655" w:rsidP="00250655">
            <w:pPr>
              <w:spacing w:after="0" w:line="240" w:lineRule="auto"/>
              <w:rPr>
                <w:rFonts w:ascii="Times New Roman" w:eastAsia="Roboto Condensed Light" w:hAnsi="Times New Roman"/>
                <w:sz w:val="24"/>
                <w:szCs w:val="24"/>
              </w:rPr>
            </w:pPr>
            <w:r w:rsidRPr="00250655">
              <w:rPr>
                <w:rFonts w:ascii="Times New Roman" w:eastAsia="Roboto Condensed Light" w:hAnsi="Times New Roman"/>
                <w:sz w:val="24"/>
                <w:szCs w:val="24"/>
              </w:rPr>
              <w:t>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Pr>
          <w:p w:rsidR="000159AD" w:rsidRPr="000159AD" w:rsidRDefault="000159AD" w:rsidP="000159AD">
            <w:pPr>
              <w:pStyle w:val="afff0"/>
              <w:jc w:val="both"/>
              <w:rPr>
                <w:rFonts w:ascii="Times New Roman" w:hAnsi="Times New Roman" w:cs="Times New Roman"/>
                <w:sz w:val="24"/>
                <w:szCs w:val="24"/>
                <w:lang w:val="uk-UA"/>
              </w:rPr>
            </w:pPr>
            <w:r w:rsidRPr="000159AD">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Закон), Постанови </w:t>
            </w:r>
            <w:proofErr w:type="spellStart"/>
            <w:r w:rsidRPr="000159AD">
              <w:rPr>
                <w:rFonts w:ascii="Times New Roman" w:hAnsi="Times New Roman" w:cs="Times New Roman"/>
                <w:sz w:val="24"/>
                <w:szCs w:val="24"/>
                <w:lang w:val="uk-UA"/>
              </w:rPr>
              <w:t>Кабiнету</w:t>
            </w:r>
            <w:proofErr w:type="spellEnd"/>
            <w:r w:rsidRPr="000159AD">
              <w:rPr>
                <w:rFonts w:ascii="Times New Roman" w:hAnsi="Times New Roman" w:cs="Times New Roman"/>
                <w:sz w:val="24"/>
                <w:szCs w:val="24"/>
                <w:lang w:val="uk-UA"/>
              </w:rPr>
              <w:t xml:space="preserve"> Міністрів України від l2 жовтня 2022 року N l178 «Про затвердження особливостей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Постанова).</w:t>
            </w:r>
          </w:p>
          <w:p w:rsidR="00250655" w:rsidRPr="00250655" w:rsidRDefault="000159AD" w:rsidP="000159AD">
            <w:pPr>
              <w:pStyle w:val="afff0"/>
              <w:jc w:val="both"/>
              <w:rPr>
                <w:rFonts w:ascii="Times New Roman" w:hAnsi="Times New Roman" w:cs="Times New Roman"/>
                <w:b/>
                <w:szCs w:val="24"/>
                <w:lang w:val="uk-UA"/>
              </w:rPr>
            </w:pPr>
            <w:r w:rsidRPr="000159AD">
              <w:rPr>
                <w:rFonts w:ascii="Times New Roman" w:hAnsi="Times New Roman" w:cs="Times New Roman"/>
                <w:sz w:val="24"/>
                <w:szCs w:val="24"/>
                <w:lang w:val="uk-UA"/>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буле керуватися нормами Закону, які є визначальними.</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2</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Інформація про замовника торгів</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47"/>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2.1</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повне найменування</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tabs>
                <w:tab w:val="left" w:pos="2160"/>
                <w:tab w:val="left" w:pos="3600"/>
              </w:tabs>
              <w:spacing w:after="0" w:line="240" w:lineRule="auto"/>
              <w:ind w:firstLine="247"/>
              <w:jc w:val="both"/>
              <w:rPr>
                <w:rFonts w:ascii="Roboto Condensed Light" w:eastAsia="Roboto Condensed Light" w:hAnsi="Roboto Condensed Light" w:cs="Roboto Condensed Light"/>
                <w:sz w:val="24"/>
                <w:szCs w:val="24"/>
              </w:rPr>
            </w:pPr>
            <w:r>
              <w:rPr>
                <w:rFonts w:ascii="Roboto Condensed Light" w:eastAsia="Roboto Condensed Light" w:hAnsi="Roboto Condensed Light" w:cs="Roboto Condensed Light"/>
                <w:sz w:val="24"/>
                <w:szCs w:val="24"/>
              </w:rPr>
              <w:t>Національний заповідник «Софія Київська» (далі-Замовник)</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2.2</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місцезнаходження</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tabs>
                <w:tab w:val="left" w:pos="2160"/>
                <w:tab w:val="left" w:pos="3600"/>
              </w:tabs>
              <w:spacing w:after="0" w:line="240" w:lineRule="auto"/>
              <w:ind w:firstLine="247"/>
              <w:jc w:val="both"/>
              <w:rPr>
                <w:rFonts w:ascii="Roboto Condensed Light" w:eastAsia="Roboto Condensed Light" w:hAnsi="Roboto Condensed Light" w:cs="Roboto Condensed Light"/>
                <w:sz w:val="24"/>
                <w:szCs w:val="24"/>
              </w:rPr>
            </w:pPr>
            <w:r>
              <w:rPr>
                <w:rFonts w:ascii="Roboto Condensed Light" w:eastAsia="Roboto Condensed Light" w:hAnsi="Roboto Condensed Light" w:cs="Roboto Condensed Light"/>
                <w:sz w:val="24"/>
                <w:szCs w:val="24"/>
              </w:rPr>
              <w:t>01001, м. Київ, вул. Володимирська, 24</w:t>
            </w:r>
          </w:p>
        </w:tc>
      </w:tr>
      <w:tr w:rsidR="00250655" w:rsidRPr="003E1DA7" w:rsidTr="000159AD">
        <w:trPr>
          <w:trHeight w:val="1788"/>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2.3</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посадова особа замовника, уповноважена здійснювати зв'язок з учасниками</w:t>
            </w:r>
          </w:p>
        </w:tc>
        <w:tc>
          <w:tcPr>
            <w:tcW w:w="7229" w:type="dxa"/>
            <w:tcBorders>
              <w:top w:val="single" w:sz="6" w:space="0" w:color="000000"/>
              <w:left w:val="single" w:sz="6" w:space="0" w:color="000000"/>
              <w:bottom w:val="single" w:sz="6" w:space="0" w:color="000000"/>
              <w:right w:val="single" w:sz="6" w:space="0" w:color="000000"/>
            </w:tcBorders>
          </w:tcPr>
          <w:p w:rsidR="00E93D5D" w:rsidRDefault="007879A5" w:rsidP="00E5238F">
            <w:pPr>
              <w:spacing w:after="160" w:line="259" w:lineRule="auto"/>
              <w:rPr>
                <w:rFonts w:ascii="Times New Roman" w:eastAsia="Calibri" w:hAnsi="Times New Roman" w:cs="Calibri"/>
                <w:color w:val="121212"/>
                <w:sz w:val="24"/>
                <w:szCs w:val="24"/>
                <w:lang w:eastAsia="ru-RU"/>
              </w:rPr>
            </w:pPr>
            <w:r w:rsidRPr="007879A5">
              <w:rPr>
                <w:rFonts w:ascii="Times New Roman" w:eastAsia="Calibri" w:hAnsi="Times New Roman" w:cs="Calibri"/>
                <w:color w:val="121212"/>
                <w:sz w:val="24"/>
                <w:szCs w:val="24"/>
                <w:lang w:eastAsia="ru-RU"/>
              </w:rPr>
              <w:t xml:space="preserve">Завідувач </w:t>
            </w:r>
            <w:r w:rsidR="00E5238F">
              <w:rPr>
                <w:rFonts w:ascii="Times New Roman" w:eastAsia="Calibri" w:hAnsi="Times New Roman" w:cs="Calibri"/>
                <w:color w:val="121212"/>
                <w:sz w:val="24"/>
                <w:szCs w:val="24"/>
                <w:lang w:eastAsia="ru-RU"/>
              </w:rPr>
              <w:t xml:space="preserve">технічно-господарського сектору </w:t>
            </w:r>
          </w:p>
          <w:p w:rsidR="00E93D5D" w:rsidRDefault="007879A5" w:rsidP="00E5238F">
            <w:pPr>
              <w:spacing w:after="160" w:line="259" w:lineRule="auto"/>
              <w:rPr>
                <w:rFonts w:ascii="Times New Roman" w:eastAsia="Calibri" w:hAnsi="Times New Roman" w:cs="Calibri"/>
                <w:color w:val="121212"/>
                <w:sz w:val="24"/>
                <w:szCs w:val="24"/>
                <w:lang w:eastAsia="ru-RU"/>
              </w:rPr>
            </w:pPr>
            <w:r w:rsidRPr="007879A5">
              <w:rPr>
                <w:rFonts w:ascii="Times New Roman" w:eastAsia="Calibri" w:hAnsi="Times New Roman" w:cs="Calibri"/>
                <w:color w:val="121212"/>
                <w:sz w:val="24"/>
                <w:szCs w:val="24"/>
                <w:lang w:eastAsia="ru-RU"/>
              </w:rPr>
              <w:t>Віталій ДОБРЯНСЬКИЙ</w:t>
            </w:r>
            <w:r w:rsidR="00E5238F">
              <w:rPr>
                <w:rFonts w:ascii="Times New Roman" w:eastAsia="Calibri" w:hAnsi="Times New Roman" w:cs="Calibri"/>
                <w:color w:val="121212"/>
                <w:sz w:val="24"/>
                <w:szCs w:val="24"/>
                <w:lang w:eastAsia="ru-RU"/>
              </w:rPr>
              <w:t xml:space="preserve"> </w:t>
            </w:r>
          </w:p>
          <w:p w:rsidR="00250655" w:rsidRPr="000159AD" w:rsidRDefault="007879A5" w:rsidP="00E5238F">
            <w:pPr>
              <w:spacing w:after="160" w:line="259" w:lineRule="auto"/>
              <w:rPr>
                <w:rFonts w:ascii="Roboto Condensed Light" w:eastAsia="Roboto Condensed Light" w:hAnsi="Roboto Condensed Light" w:cs="Roboto Condensed Light"/>
                <w:sz w:val="24"/>
                <w:szCs w:val="24"/>
              </w:rPr>
            </w:pPr>
            <w:r>
              <w:rPr>
                <w:rFonts w:ascii="Times New Roman" w:eastAsia="Calibri" w:hAnsi="Times New Roman" w:cs="Calibri"/>
                <w:color w:val="121212"/>
                <w:sz w:val="24"/>
                <w:szCs w:val="24"/>
                <w:lang w:eastAsia="ru-RU"/>
              </w:rPr>
              <w:t>т</w:t>
            </w:r>
            <w:r w:rsidRPr="007879A5">
              <w:rPr>
                <w:rFonts w:ascii="Times New Roman" w:eastAsia="Calibri" w:hAnsi="Times New Roman" w:cs="Calibri"/>
                <w:color w:val="121212"/>
                <w:sz w:val="24"/>
                <w:szCs w:val="24"/>
                <w:lang w:eastAsia="ru-RU"/>
              </w:rPr>
              <w:t xml:space="preserve">ел. (044) 278-02-34 </w:t>
            </w:r>
            <w:proofErr w:type="spellStart"/>
            <w:r>
              <w:rPr>
                <w:rFonts w:ascii="Times New Roman" w:eastAsia="Calibri" w:hAnsi="Times New Roman" w:cs="Calibri"/>
                <w:color w:val="121212"/>
                <w:sz w:val="24"/>
                <w:szCs w:val="24"/>
                <w:lang w:eastAsia="ru-RU"/>
              </w:rPr>
              <w:t>е</w:t>
            </w:r>
            <w:r w:rsidRPr="007879A5">
              <w:rPr>
                <w:rFonts w:ascii="Times New Roman" w:eastAsia="Calibri" w:hAnsi="Times New Roman" w:cs="Calibri"/>
                <w:color w:val="121212"/>
                <w:sz w:val="24"/>
                <w:szCs w:val="24"/>
                <w:lang w:eastAsia="ru-RU"/>
              </w:rPr>
              <w:t>л</w:t>
            </w:r>
            <w:proofErr w:type="spellEnd"/>
            <w:r w:rsidRPr="007879A5">
              <w:rPr>
                <w:rFonts w:ascii="Times New Roman" w:eastAsia="Calibri" w:hAnsi="Times New Roman" w:cs="Calibri"/>
                <w:color w:val="121212"/>
                <w:sz w:val="24"/>
                <w:szCs w:val="24"/>
                <w:lang w:eastAsia="ru-RU"/>
              </w:rPr>
              <w:t>. пошта: Vdobrik81@ukr.net</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3</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Процедура закупівлі</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47"/>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Відкриті торги</w:t>
            </w:r>
            <w:r w:rsidR="000159AD">
              <w:rPr>
                <w:rFonts w:ascii="Roboto Condensed Light" w:eastAsia="Roboto Condensed Light" w:hAnsi="Roboto Condensed Light" w:cs="Roboto Condensed Light"/>
                <w:sz w:val="24"/>
                <w:szCs w:val="24"/>
              </w:rPr>
              <w:t xml:space="preserve"> з особливостями</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4</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Інформація про предмет закупівлі</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47"/>
              <w:rPr>
                <w:rFonts w:ascii="Roboto Condensed Light" w:eastAsia="Roboto Condensed Light" w:hAnsi="Roboto Condensed Light" w:cs="Roboto Condensed Light"/>
                <w:sz w:val="24"/>
                <w:szCs w:val="24"/>
              </w:rPr>
            </w:pPr>
          </w:p>
        </w:tc>
      </w:tr>
      <w:tr w:rsidR="00250655" w:rsidRPr="003E1DA7" w:rsidTr="007879A5">
        <w:trPr>
          <w:trHeight w:val="1121"/>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4.1</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назва предмета закупівлі</w:t>
            </w:r>
          </w:p>
        </w:tc>
        <w:tc>
          <w:tcPr>
            <w:tcW w:w="7229" w:type="dxa"/>
            <w:tcBorders>
              <w:top w:val="single" w:sz="6" w:space="0" w:color="000000"/>
              <w:left w:val="single" w:sz="6" w:space="0" w:color="000000"/>
              <w:bottom w:val="single" w:sz="6" w:space="0" w:color="000000"/>
              <w:right w:val="single" w:sz="6" w:space="0" w:color="000000"/>
            </w:tcBorders>
          </w:tcPr>
          <w:p w:rsidR="007879A5" w:rsidRPr="007879A5" w:rsidRDefault="007879A5" w:rsidP="007879A5">
            <w:pPr>
              <w:shd w:val="clear" w:color="auto" w:fill="FFFFFF"/>
              <w:textAlignment w:val="baseline"/>
              <w:rPr>
                <w:rFonts w:ascii="Times New Roman" w:hAnsi="Times New Roman"/>
                <w:color w:val="000000"/>
                <w:sz w:val="24"/>
                <w:szCs w:val="24"/>
              </w:rPr>
            </w:pPr>
            <w:r w:rsidRPr="007879A5">
              <w:rPr>
                <w:rFonts w:ascii="Times New Roman" w:hAnsi="Times New Roman"/>
                <w:color w:val="000000"/>
                <w:sz w:val="24"/>
                <w:szCs w:val="24"/>
              </w:rPr>
              <w:t>Вивіз твердих побутових відходів</w:t>
            </w:r>
          </w:p>
          <w:p w:rsidR="00250655" w:rsidRDefault="007879A5" w:rsidP="007879A5">
            <w:pPr>
              <w:shd w:val="clear" w:color="auto" w:fill="FFFFFF"/>
              <w:textAlignment w:val="baseline"/>
              <w:rPr>
                <w:rFonts w:ascii="Times New Roman" w:hAnsi="Times New Roman"/>
                <w:sz w:val="24"/>
                <w:szCs w:val="24"/>
              </w:rPr>
            </w:pPr>
            <w:r w:rsidRPr="007879A5">
              <w:rPr>
                <w:rFonts w:ascii="Times New Roman" w:hAnsi="Times New Roman"/>
                <w:color w:val="000000"/>
                <w:sz w:val="24"/>
                <w:szCs w:val="24"/>
              </w:rPr>
              <w:t>Код предмету закупівлі ДК 021:2015- 90510000-5 Утилізація сміття та поводження із сміттям</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4.2</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місце, кількість, обсяг поставки товарів (надання послуг, виконання робіт)</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3F05A0" w:rsidP="00250655">
            <w:pPr>
              <w:spacing w:after="0" w:line="240" w:lineRule="auto"/>
              <w:rPr>
                <w:rFonts w:ascii="Roboto Condensed Light" w:hAnsi="Roboto Condensed Light"/>
                <w:sz w:val="24"/>
                <w:szCs w:val="24"/>
              </w:rPr>
            </w:pPr>
            <w:r w:rsidRPr="00A52BBE">
              <w:rPr>
                <w:rFonts w:ascii="Roboto Condensed Light" w:hAnsi="Roboto Condensed Light"/>
                <w:sz w:val="24"/>
                <w:szCs w:val="24"/>
                <w:u w:val="single"/>
              </w:rPr>
              <w:t>Місце поставки</w:t>
            </w:r>
            <w:r>
              <w:rPr>
                <w:rFonts w:ascii="Roboto Condensed Light" w:hAnsi="Roboto Condensed Light"/>
                <w:sz w:val="24"/>
                <w:szCs w:val="24"/>
              </w:rPr>
              <w:t xml:space="preserve">: </w:t>
            </w:r>
            <w:r w:rsidR="007879A5" w:rsidRPr="007879A5">
              <w:rPr>
                <w:rFonts w:ascii="Roboto Condensed Light" w:hAnsi="Roboto Condensed Light"/>
                <w:sz w:val="24"/>
                <w:szCs w:val="24"/>
              </w:rPr>
              <w:t>м. Київ, вул.Володимирська,24, м. Київ вул. Олени Теліги, 12</w:t>
            </w:r>
            <w:r w:rsidR="000159AD" w:rsidRPr="000159AD">
              <w:rPr>
                <w:rFonts w:ascii="Roboto Condensed Light" w:hAnsi="Roboto Condensed Light"/>
                <w:sz w:val="24"/>
                <w:szCs w:val="24"/>
              </w:rPr>
              <w:t>.</w:t>
            </w:r>
          </w:p>
          <w:p w:rsidR="00250655" w:rsidRPr="003E1DA7" w:rsidRDefault="000159AD" w:rsidP="007879A5">
            <w:pPr>
              <w:spacing w:after="0" w:line="240" w:lineRule="auto"/>
              <w:rPr>
                <w:rFonts w:ascii="Roboto Condensed Light" w:eastAsia="Roboto Condensed Light" w:hAnsi="Roboto Condensed Light"/>
                <w:sz w:val="24"/>
                <w:szCs w:val="24"/>
              </w:rPr>
            </w:pPr>
            <w:r w:rsidRPr="00A52BBE">
              <w:rPr>
                <w:rFonts w:ascii="Roboto Condensed Light" w:hAnsi="Roboto Condensed Light"/>
                <w:sz w:val="24"/>
                <w:szCs w:val="24"/>
                <w:u w:val="single"/>
              </w:rPr>
              <w:t xml:space="preserve">Кількість, </w:t>
            </w:r>
            <w:r w:rsidR="00250655" w:rsidRPr="00A52BBE">
              <w:rPr>
                <w:rFonts w:ascii="Roboto Condensed Light" w:hAnsi="Roboto Condensed Light"/>
                <w:sz w:val="24"/>
                <w:szCs w:val="24"/>
                <w:u w:val="single"/>
              </w:rPr>
              <w:t>обсяг поставки</w:t>
            </w:r>
            <w:r>
              <w:rPr>
                <w:rFonts w:ascii="Roboto Condensed Light" w:hAnsi="Roboto Condensed Light"/>
                <w:sz w:val="24"/>
                <w:szCs w:val="24"/>
              </w:rPr>
              <w:t xml:space="preserve"> </w:t>
            </w:r>
            <w:r w:rsidR="007879A5">
              <w:rPr>
                <w:rFonts w:ascii="Roboto Condensed Light" w:hAnsi="Roboto Condensed Light"/>
                <w:sz w:val="24"/>
                <w:szCs w:val="24"/>
              </w:rPr>
              <w:t>–</w:t>
            </w:r>
            <w:r w:rsidR="00250655" w:rsidRPr="003E1DA7">
              <w:rPr>
                <w:rFonts w:ascii="Roboto Condensed Light" w:hAnsi="Roboto Condensed Light"/>
                <w:sz w:val="24"/>
                <w:szCs w:val="24"/>
              </w:rPr>
              <w:t xml:space="preserve"> </w:t>
            </w:r>
            <w:r w:rsidR="007879A5">
              <w:rPr>
                <w:rFonts w:ascii="Roboto Condensed Light" w:hAnsi="Roboto Condensed Light"/>
                <w:sz w:val="24"/>
                <w:szCs w:val="24"/>
              </w:rPr>
              <w:t>1 послуга</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4.3</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строк поставки товарів (надання послуг, виконання робіт)</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7879A5" w:rsidP="007879A5">
            <w:pPr>
              <w:spacing w:after="0" w:line="240" w:lineRule="auto"/>
              <w:ind w:firstLine="31"/>
              <w:rPr>
                <w:rFonts w:ascii="Roboto Condensed Light" w:eastAsia="Roboto Condensed Light" w:hAnsi="Roboto Condensed Light" w:cs="Roboto Condensed Light"/>
                <w:color w:val="FF0000"/>
                <w:sz w:val="24"/>
                <w:szCs w:val="24"/>
              </w:rPr>
            </w:pPr>
            <w:r>
              <w:rPr>
                <w:rFonts w:ascii="Roboto Condensed Light" w:hAnsi="Roboto Condensed Light" w:cs="Arial"/>
                <w:sz w:val="24"/>
                <w:szCs w:val="24"/>
              </w:rPr>
              <w:t>До 31.12.</w:t>
            </w:r>
            <w:r w:rsidR="00250655" w:rsidRPr="003E1DA7">
              <w:rPr>
                <w:rFonts w:ascii="Roboto Condensed Light" w:hAnsi="Roboto Condensed Light" w:cs="Arial"/>
                <w:sz w:val="24"/>
                <w:szCs w:val="24"/>
              </w:rPr>
              <w:t>202</w:t>
            </w:r>
            <w:r w:rsidR="00CB6784">
              <w:rPr>
                <w:rFonts w:ascii="Roboto Condensed Light" w:hAnsi="Roboto Condensed Light" w:cs="Arial"/>
                <w:sz w:val="24"/>
                <w:szCs w:val="24"/>
              </w:rPr>
              <w:t>3</w:t>
            </w:r>
            <w:r w:rsidR="00250655" w:rsidRPr="003E1DA7">
              <w:rPr>
                <w:rFonts w:ascii="Roboto Condensed Light" w:hAnsi="Roboto Condensed Light" w:cs="Arial"/>
                <w:sz w:val="24"/>
                <w:szCs w:val="24"/>
              </w:rPr>
              <w:t xml:space="preserve"> року.</w:t>
            </w:r>
            <w:r w:rsidR="00250655" w:rsidRPr="00AF74BB">
              <w:rPr>
                <w:rFonts w:ascii="Roboto Condensed Light" w:hAnsi="Roboto Condensed Light" w:cs="Arial"/>
                <w:sz w:val="24"/>
                <w:szCs w:val="24"/>
              </w:rPr>
              <w:t xml:space="preserve"> </w:t>
            </w:r>
          </w:p>
        </w:tc>
      </w:tr>
      <w:tr w:rsidR="008B11B0" w:rsidRPr="003E1DA7" w:rsidTr="00874825">
        <w:trPr>
          <w:jc w:val="center"/>
        </w:trPr>
        <w:tc>
          <w:tcPr>
            <w:tcW w:w="559" w:type="dxa"/>
            <w:tcBorders>
              <w:top w:val="single" w:sz="6" w:space="0" w:color="000000"/>
              <w:left w:val="single" w:sz="6" w:space="0" w:color="000000"/>
              <w:bottom w:val="single" w:sz="6" w:space="0" w:color="000000"/>
              <w:right w:val="single" w:sz="6" w:space="0" w:color="000000"/>
            </w:tcBorders>
          </w:tcPr>
          <w:p w:rsidR="008B11B0" w:rsidRPr="003E1DA7" w:rsidRDefault="008B11B0" w:rsidP="008B11B0">
            <w:pPr>
              <w:spacing w:after="0" w:line="240" w:lineRule="auto"/>
              <w:rPr>
                <w:rFonts w:ascii="Roboto Condensed Light" w:eastAsia="Roboto Condensed Light" w:hAnsi="Roboto Condensed Light" w:cs="Roboto Condensed Light"/>
                <w:sz w:val="24"/>
                <w:szCs w:val="24"/>
              </w:rPr>
            </w:pPr>
            <w:r>
              <w:rPr>
                <w:rFonts w:ascii="Roboto Condensed Light" w:eastAsia="Roboto Condensed Light" w:hAnsi="Roboto Condensed Light" w:cs="Roboto Condensed Light"/>
                <w:sz w:val="24"/>
                <w:szCs w:val="24"/>
              </w:rPr>
              <w:t>4.4</w:t>
            </w:r>
          </w:p>
        </w:tc>
        <w:tc>
          <w:tcPr>
            <w:tcW w:w="2127" w:type="dxa"/>
            <w:tcBorders>
              <w:top w:val="single" w:sz="4" w:space="0" w:color="000000"/>
              <w:left w:val="single" w:sz="4" w:space="0" w:color="000000"/>
              <w:bottom w:val="single" w:sz="4" w:space="0" w:color="000000"/>
            </w:tcBorders>
          </w:tcPr>
          <w:p w:rsidR="008B11B0" w:rsidRPr="008B11B0" w:rsidRDefault="008B11B0" w:rsidP="008B11B0">
            <w:pPr>
              <w:pStyle w:val="af2"/>
              <w:spacing w:before="120" w:after="120"/>
              <w:ind w:left="34"/>
              <w:rPr>
                <w:rFonts w:ascii="Times New Roman" w:hAnsi="Times New Roman"/>
                <w:sz w:val="24"/>
                <w:szCs w:val="24"/>
              </w:rPr>
            </w:pPr>
            <w:r w:rsidRPr="008B11B0">
              <w:rPr>
                <w:rFonts w:ascii="Times New Roman" w:hAnsi="Times New Roman"/>
                <w:sz w:val="24"/>
                <w:szCs w:val="24"/>
              </w:rPr>
              <w:t>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rsidR="008B11B0" w:rsidRPr="008B11B0" w:rsidRDefault="007879A5" w:rsidP="008B11B0">
            <w:pPr>
              <w:pStyle w:val="afff0"/>
              <w:jc w:val="both"/>
              <w:rPr>
                <w:rFonts w:ascii="Times New Roman" w:hAnsi="Times New Roman" w:cs="Times New Roman"/>
                <w:sz w:val="24"/>
                <w:szCs w:val="24"/>
                <w:lang w:val="uk-UA"/>
              </w:rPr>
            </w:pPr>
            <w:r w:rsidRPr="007879A5">
              <w:rPr>
                <w:rFonts w:ascii="Times New Roman" w:hAnsi="Times New Roman" w:cs="Times New Roman"/>
                <w:sz w:val="24"/>
                <w:szCs w:val="24"/>
                <w:lang w:val="uk-UA"/>
              </w:rPr>
              <w:t>34 000,00 грн. ( тридцять чотири тисячі грн.</w:t>
            </w:r>
            <w:r>
              <w:rPr>
                <w:rFonts w:ascii="Times New Roman" w:hAnsi="Times New Roman" w:cs="Times New Roman"/>
                <w:sz w:val="24"/>
                <w:szCs w:val="24"/>
                <w:lang w:val="uk-UA"/>
              </w:rPr>
              <w:t xml:space="preserve"> </w:t>
            </w:r>
            <w:r w:rsidRPr="007879A5">
              <w:rPr>
                <w:rFonts w:ascii="Times New Roman" w:hAnsi="Times New Roman" w:cs="Times New Roman"/>
                <w:sz w:val="24"/>
                <w:szCs w:val="24"/>
                <w:lang w:val="uk-UA"/>
              </w:rPr>
              <w:t>00 коп.)</w:t>
            </w:r>
            <w:r w:rsidR="007640F5">
              <w:rPr>
                <w:rFonts w:ascii="Times New Roman" w:hAnsi="Times New Roman" w:cs="Times New Roman"/>
                <w:sz w:val="24"/>
                <w:szCs w:val="24"/>
                <w:lang w:val="uk-UA"/>
              </w:rPr>
              <w:t xml:space="preserve"> з ПДВ</w:t>
            </w:r>
            <w:r>
              <w:rPr>
                <w:rFonts w:ascii="Times New Roman" w:hAnsi="Times New Roman" w:cs="Times New Roman"/>
                <w:sz w:val="24"/>
                <w:szCs w:val="24"/>
                <w:lang w:val="uk-UA"/>
              </w:rPr>
              <w:t>.</w:t>
            </w:r>
          </w:p>
          <w:p w:rsidR="008B11B0" w:rsidRPr="008B11B0" w:rsidRDefault="008B11B0" w:rsidP="008B11B0">
            <w:pPr>
              <w:pStyle w:val="afff0"/>
              <w:jc w:val="both"/>
              <w:rPr>
                <w:rFonts w:ascii="Times New Roman" w:hAnsi="Times New Roman" w:cs="Times New Roman"/>
                <w:sz w:val="24"/>
                <w:szCs w:val="24"/>
                <w:highlight w:val="yellow"/>
                <w:lang w:val="uk-UA"/>
              </w:rPr>
            </w:pPr>
            <w:r w:rsidRPr="008B11B0">
              <w:rPr>
                <w:rFonts w:ascii="Times New Roman" w:hAnsi="Times New Roman" w:cs="Times New Roman"/>
                <w:sz w:val="24"/>
                <w:szCs w:val="24"/>
                <w:lang w:val="uk-UA"/>
              </w:rPr>
              <w:t>Замовник не приймає до розгляду тендерну пропозицію, ціна якої є вищою, ніж очікувана вартість предмета закупівлі, що визначена Замовником</w:t>
            </w:r>
            <w:r w:rsidR="007640F5">
              <w:rPr>
                <w:rFonts w:ascii="Times New Roman" w:hAnsi="Times New Roman" w:cs="Times New Roman"/>
                <w:sz w:val="24"/>
                <w:szCs w:val="24"/>
                <w:lang w:val="uk-UA"/>
              </w:rPr>
              <w:t>.</w:t>
            </w:r>
          </w:p>
        </w:tc>
      </w:tr>
      <w:tr w:rsidR="008B11B0" w:rsidRPr="003E1DA7" w:rsidTr="00874825">
        <w:trPr>
          <w:jc w:val="center"/>
        </w:trPr>
        <w:tc>
          <w:tcPr>
            <w:tcW w:w="559" w:type="dxa"/>
            <w:tcBorders>
              <w:top w:val="single" w:sz="6" w:space="0" w:color="000000"/>
              <w:left w:val="single" w:sz="6" w:space="0" w:color="000000"/>
              <w:bottom w:val="single" w:sz="6" w:space="0" w:color="000000"/>
              <w:right w:val="single" w:sz="6" w:space="0" w:color="000000"/>
            </w:tcBorders>
          </w:tcPr>
          <w:p w:rsidR="008B11B0" w:rsidRDefault="008B11B0" w:rsidP="008B11B0">
            <w:pPr>
              <w:spacing w:after="0" w:line="240" w:lineRule="auto"/>
              <w:rPr>
                <w:rFonts w:ascii="Roboto Condensed Light" w:eastAsia="Roboto Condensed Light" w:hAnsi="Roboto Condensed Light" w:cs="Roboto Condensed Light"/>
                <w:sz w:val="24"/>
                <w:szCs w:val="24"/>
              </w:rPr>
            </w:pPr>
            <w:r>
              <w:rPr>
                <w:rFonts w:ascii="Roboto Condensed Light" w:eastAsia="Roboto Condensed Light" w:hAnsi="Roboto Condensed Light" w:cs="Roboto Condensed Light"/>
                <w:sz w:val="24"/>
                <w:szCs w:val="24"/>
              </w:rPr>
              <w:t>5.</w:t>
            </w:r>
          </w:p>
        </w:tc>
        <w:tc>
          <w:tcPr>
            <w:tcW w:w="2127" w:type="dxa"/>
            <w:tcBorders>
              <w:top w:val="single" w:sz="4" w:space="0" w:color="000000"/>
              <w:left w:val="single" w:sz="4" w:space="0" w:color="000000"/>
              <w:bottom w:val="single" w:sz="4" w:space="0" w:color="000000"/>
            </w:tcBorders>
          </w:tcPr>
          <w:p w:rsidR="008B11B0" w:rsidRPr="008B11B0" w:rsidRDefault="008B11B0" w:rsidP="008B11B0">
            <w:pPr>
              <w:pStyle w:val="ae"/>
              <w:spacing w:after="0"/>
              <w:ind w:left="34" w:firstLine="2"/>
              <w:jc w:val="left"/>
              <w:rPr>
                <w:rFonts w:ascii="Times New Roman" w:hAnsi="Times New Roman"/>
                <w:sz w:val="24"/>
                <w:szCs w:val="24"/>
                <w:lang w:val="uk-UA"/>
              </w:rPr>
            </w:pPr>
            <w:r w:rsidRPr="008B11B0">
              <w:rPr>
                <w:rFonts w:ascii="Times New Roman" w:hAnsi="Times New Roman"/>
                <w:sz w:val="24"/>
                <w:szCs w:val="24"/>
                <w:lang w:val="uk-UA" w:eastAsia="ru-RU"/>
              </w:rPr>
              <w:t>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vAlign w:val="center"/>
          </w:tcPr>
          <w:p w:rsidR="008B11B0" w:rsidRPr="008B11B0" w:rsidRDefault="008B11B0" w:rsidP="008B11B0">
            <w:pPr>
              <w:pStyle w:val="ae"/>
              <w:spacing w:after="0"/>
              <w:ind w:left="33" w:firstLine="424"/>
              <w:rPr>
                <w:rFonts w:ascii="Times New Roman" w:hAnsi="Times New Roman"/>
                <w:sz w:val="24"/>
                <w:szCs w:val="24"/>
                <w:lang w:val="uk-UA" w:eastAsia="ru-RU"/>
              </w:rPr>
            </w:pPr>
            <w:r w:rsidRPr="008B11B0">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B11B0" w:rsidRPr="008B11B0" w:rsidRDefault="008B11B0" w:rsidP="008B11B0">
            <w:pPr>
              <w:pStyle w:val="ae"/>
              <w:spacing w:after="0"/>
              <w:ind w:left="33" w:firstLine="424"/>
              <w:rPr>
                <w:rFonts w:ascii="Times New Roman" w:hAnsi="Times New Roman"/>
                <w:sz w:val="24"/>
                <w:szCs w:val="24"/>
                <w:lang w:val="uk-UA"/>
              </w:rPr>
            </w:pPr>
            <w:r w:rsidRPr="008B11B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8B11B0" w:rsidP="00250655">
            <w:pPr>
              <w:spacing w:after="0" w:line="240" w:lineRule="auto"/>
              <w:rPr>
                <w:rFonts w:ascii="Roboto Condensed Light" w:eastAsia="Roboto Condensed Light" w:hAnsi="Roboto Condensed Light" w:cs="Roboto Condensed Light"/>
                <w:sz w:val="24"/>
                <w:szCs w:val="24"/>
              </w:rPr>
            </w:pPr>
            <w:r>
              <w:rPr>
                <w:rFonts w:ascii="Roboto Condensed Light" w:eastAsia="Roboto Condensed Light" w:hAnsi="Roboto Condensed Light" w:cs="Roboto Condensed Light"/>
                <w:sz w:val="24"/>
                <w:szCs w:val="24"/>
              </w:rPr>
              <w:lastRenderedPageBreak/>
              <w:t>6.</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6011DC">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Інформація про валюту, у якій повинно бути розраховано </w:t>
            </w:r>
            <w:r w:rsidR="006011DC">
              <w:rPr>
                <w:rFonts w:ascii="Roboto Condensed Light" w:eastAsia="Roboto Condensed Light" w:hAnsi="Roboto Condensed Light" w:cs="Roboto Condensed Light"/>
                <w:sz w:val="24"/>
                <w:szCs w:val="24"/>
              </w:rPr>
              <w:t>і</w:t>
            </w:r>
            <w:r w:rsidRPr="003E1DA7">
              <w:rPr>
                <w:rFonts w:ascii="Roboto Condensed Light" w:eastAsia="Roboto Condensed Light" w:hAnsi="Roboto Condensed Light" w:cs="Roboto Condensed Light"/>
                <w:sz w:val="24"/>
                <w:szCs w:val="24"/>
              </w:rPr>
              <w:t xml:space="preserve"> зазначен</w:t>
            </w:r>
            <w:r w:rsidR="006011DC">
              <w:rPr>
                <w:rFonts w:ascii="Roboto Condensed Light" w:eastAsia="Roboto Condensed Light" w:hAnsi="Roboto Condensed Light" w:cs="Roboto Condensed Light"/>
                <w:sz w:val="24"/>
                <w:szCs w:val="24"/>
              </w:rPr>
              <w:t>а</w:t>
            </w:r>
            <w:r w:rsidRPr="003E1DA7">
              <w:rPr>
                <w:rFonts w:ascii="Roboto Condensed Light" w:eastAsia="Roboto Condensed Light" w:hAnsi="Roboto Condensed Light" w:cs="Roboto Condensed Light"/>
                <w:sz w:val="24"/>
                <w:szCs w:val="24"/>
              </w:rPr>
              <w:t xml:space="preserve"> цін</w:t>
            </w:r>
            <w:r w:rsidR="006011DC">
              <w:rPr>
                <w:rFonts w:ascii="Roboto Condensed Light" w:eastAsia="Roboto Condensed Light" w:hAnsi="Roboto Condensed Light" w:cs="Roboto Condensed Light"/>
                <w:sz w:val="24"/>
                <w:szCs w:val="24"/>
              </w:rPr>
              <w:t>а</w:t>
            </w:r>
            <w:r w:rsidRPr="003E1DA7">
              <w:rPr>
                <w:rFonts w:ascii="Roboto Condensed Light" w:eastAsia="Roboto Condensed Light" w:hAnsi="Roboto Condensed Light" w:cs="Roboto Condensed Light"/>
                <w:sz w:val="24"/>
                <w:szCs w:val="24"/>
              </w:rPr>
              <w:t xml:space="preserve">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7</w:t>
            </w:r>
          </w:p>
        </w:tc>
        <w:tc>
          <w:tcPr>
            <w:tcW w:w="2127" w:type="dxa"/>
            <w:tcBorders>
              <w:top w:val="single" w:sz="6" w:space="0" w:color="000000"/>
              <w:left w:val="single" w:sz="6" w:space="0" w:color="000000"/>
              <w:bottom w:val="single" w:sz="6" w:space="0" w:color="000000"/>
              <w:right w:val="single" w:sz="6" w:space="0" w:color="000000"/>
            </w:tcBorders>
            <w:vAlign w:val="center"/>
          </w:tcPr>
          <w:p w:rsidR="00250655" w:rsidRPr="003E1DA7" w:rsidRDefault="006011DC" w:rsidP="00250655">
            <w:pPr>
              <w:spacing w:after="0" w:line="240" w:lineRule="auto"/>
              <w:rPr>
                <w:rFonts w:ascii="Roboto Condensed Light" w:eastAsia="Roboto Condensed Light" w:hAnsi="Roboto Condensed Light" w:cs="Roboto Condensed Light"/>
                <w:sz w:val="24"/>
                <w:szCs w:val="24"/>
              </w:rPr>
            </w:pPr>
            <w:r w:rsidRPr="006011DC">
              <w:rPr>
                <w:rFonts w:ascii="Roboto Condensed Light" w:eastAsia="Roboto Condensed Light" w:hAnsi="Roboto Condensed Light" w:cs="Roboto Condensed Light"/>
                <w:sz w:val="24"/>
                <w:szCs w:val="24"/>
              </w:rPr>
              <w:t>Інформація про мову (мови), якою (якими) повинні бути складені тендерні пропозиції</w:t>
            </w:r>
          </w:p>
        </w:tc>
        <w:tc>
          <w:tcPr>
            <w:tcW w:w="7229" w:type="dxa"/>
            <w:tcBorders>
              <w:top w:val="single" w:sz="6" w:space="0" w:color="000000"/>
              <w:left w:val="single" w:sz="6" w:space="0" w:color="000000"/>
              <w:bottom w:val="single" w:sz="6" w:space="0" w:color="000000"/>
              <w:right w:val="single" w:sz="6" w:space="0" w:color="000000"/>
            </w:tcBorders>
          </w:tcPr>
          <w:p w:rsidR="006011DC" w:rsidRPr="006011DC" w:rsidRDefault="006011DC" w:rsidP="006011DC">
            <w:pPr>
              <w:spacing w:after="0" w:line="240" w:lineRule="auto"/>
              <w:ind w:firstLine="247"/>
              <w:jc w:val="both"/>
              <w:rPr>
                <w:rFonts w:ascii="Roboto Condensed Light" w:eastAsia="Roboto Condensed Light" w:hAnsi="Roboto Condensed Light" w:cs="Roboto Condensed Light"/>
                <w:sz w:val="24"/>
                <w:szCs w:val="24"/>
              </w:rPr>
            </w:pPr>
            <w:r w:rsidRPr="006011DC">
              <w:rPr>
                <w:rFonts w:ascii="Roboto Condensed Light" w:eastAsia="Roboto Condensed Light" w:hAnsi="Roboto Condensed Light" w:cs="Roboto Condensed Light"/>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011DC" w:rsidRPr="006011DC" w:rsidRDefault="006011DC" w:rsidP="006011DC">
            <w:pPr>
              <w:spacing w:after="0" w:line="240" w:lineRule="auto"/>
              <w:ind w:firstLine="247"/>
              <w:jc w:val="both"/>
              <w:rPr>
                <w:rFonts w:ascii="Roboto Condensed Light" w:eastAsia="Roboto Condensed Light" w:hAnsi="Roboto Condensed Light" w:cs="Roboto Condensed Light"/>
                <w:sz w:val="24"/>
                <w:szCs w:val="24"/>
              </w:rPr>
            </w:pPr>
            <w:r w:rsidRPr="006011DC">
              <w:rPr>
                <w:rFonts w:ascii="Roboto Condensed Light" w:eastAsia="Roboto Condensed Light" w:hAnsi="Roboto Condensed Light" w:cs="Roboto Condensed Light"/>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011DC" w:rsidRPr="006011DC" w:rsidRDefault="006011DC" w:rsidP="006011DC">
            <w:pPr>
              <w:spacing w:after="0" w:line="240" w:lineRule="auto"/>
              <w:ind w:firstLine="247"/>
              <w:jc w:val="both"/>
              <w:rPr>
                <w:rFonts w:ascii="Roboto Condensed Light" w:eastAsia="Roboto Condensed Light" w:hAnsi="Roboto Condensed Light" w:cs="Roboto Condensed Light"/>
                <w:sz w:val="24"/>
                <w:szCs w:val="24"/>
              </w:rPr>
            </w:pPr>
            <w:r w:rsidRPr="006011DC">
              <w:rPr>
                <w:rFonts w:ascii="Roboto Condensed Light" w:eastAsia="Roboto Condensed Light" w:hAnsi="Roboto Condensed Light" w:cs="Roboto Condensed Light"/>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6011DC" w:rsidRPr="003E1DA7" w:rsidRDefault="006011DC" w:rsidP="008B11B0">
            <w:pPr>
              <w:spacing w:after="0" w:line="240" w:lineRule="auto"/>
              <w:ind w:firstLine="247"/>
              <w:jc w:val="both"/>
              <w:rPr>
                <w:rFonts w:ascii="Roboto Condensed Light" w:eastAsia="Roboto Condensed Light" w:hAnsi="Roboto Condensed Light" w:cs="Roboto Condensed Light"/>
                <w:sz w:val="24"/>
                <w:szCs w:val="24"/>
              </w:rPr>
            </w:pPr>
            <w:r w:rsidRPr="006011DC">
              <w:rPr>
                <w:rFonts w:ascii="Roboto Condensed Light" w:eastAsia="Roboto Condensed Light" w:hAnsi="Roboto Condensed Light" w:cs="Roboto Condensed Light"/>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50655" w:rsidRPr="003E1DA7"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250655" w:rsidRPr="003E1DA7" w:rsidRDefault="00250655" w:rsidP="00250655">
            <w:pPr>
              <w:spacing w:after="0" w:line="240" w:lineRule="auto"/>
              <w:jc w:val="center"/>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t>Розділ ІІ. Порядок унесення змін та надання роз’яснень до тендерної документації</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Процедура надання роз’яснень щодо тендерної документації </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53"/>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250655" w:rsidRPr="003E1DA7" w:rsidRDefault="00250655" w:rsidP="00250655">
            <w:pPr>
              <w:pBdr>
                <w:top w:val="nil"/>
                <w:left w:val="nil"/>
                <w:bottom w:val="nil"/>
                <w:right w:val="nil"/>
                <w:between w:val="nil"/>
              </w:pBdr>
              <w:spacing w:after="0" w:line="240" w:lineRule="auto"/>
              <w:ind w:firstLine="253"/>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50655" w:rsidRPr="003E1DA7" w:rsidRDefault="00250655" w:rsidP="008B11B0">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sz w:val="24"/>
                <w:szCs w:val="24"/>
              </w:rPr>
            </w:pPr>
            <w:bookmarkStart w:id="0" w:name="bookmark=id.gjdgxs" w:colFirst="0" w:colLast="0"/>
            <w:bookmarkEnd w:id="0"/>
            <w:r w:rsidRPr="003E1DA7">
              <w:rPr>
                <w:rFonts w:ascii="Roboto Condensed Light" w:eastAsia="Roboto Condensed Light" w:hAnsi="Roboto Condensed Light" w:cs="Roboto Condensed Light"/>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jc w:val="center"/>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2</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0159AD" w:rsidP="00250655">
            <w:pPr>
              <w:spacing w:after="0" w:line="240" w:lineRule="auto"/>
              <w:rPr>
                <w:rFonts w:ascii="Roboto Condensed Light" w:eastAsia="Roboto Condensed Light" w:hAnsi="Roboto Condensed Light" w:cs="Roboto Condensed Light"/>
                <w:sz w:val="24"/>
                <w:szCs w:val="24"/>
              </w:rPr>
            </w:pPr>
            <w:r>
              <w:rPr>
                <w:rFonts w:ascii="Roboto Condensed Light" w:eastAsia="Roboto Condensed Light" w:hAnsi="Roboto Condensed Light" w:cs="Roboto Condensed Light"/>
                <w:sz w:val="24"/>
                <w:szCs w:val="24"/>
              </w:rPr>
              <w:t>У</w:t>
            </w:r>
            <w:r w:rsidR="00250655" w:rsidRPr="003E1DA7">
              <w:rPr>
                <w:rFonts w:ascii="Roboto Condensed Light" w:eastAsia="Roboto Condensed Light" w:hAnsi="Roboto Condensed Light" w:cs="Roboto Condensed Light"/>
                <w:sz w:val="24"/>
                <w:szCs w:val="24"/>
              </w:rPr>
              <w:t>несення змін до тендерної документації</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Замовник має право з власної ініціативи </w:t>
            </w:r>
            <w:r w:rsidRPr="003E1DA7">
              <w:rPr>
                <w:rFonts w:ascii="Roboto Condensed Light" w:eastAsia="Roboto Condensed Light" w:hAnsi="Roboto Condensed Light" w:cs="Roboto Condensed Light"/>
                <w:color w:val="000000"/>
                <w:sz w:val="24"/>
                <w:szCs w:val="24"/>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r w:rsidRPr="003E1DA7">
                <w:rPr>
                  <w:rFonts w:ascii="Roboto Condensed Light" w:eastAsia="Roboto Condensed Light" w:hAnsi="Roboto Condensed Light" w:cs="Roboto Condensed Light"/>
                  <w:sz w:val="24"/>
                  <w:szCs w:val="24"/>
                </w:rPr>
                <w:t>статті 8</w:t>
              </w:r>
            </w:hyperlink>
            <w:r w:rsidRPr="003E1DA7">
              <w:rPr>
                <w:rFonts w:ascii="Roboto Condensed Light" w:eastAsia="Roboto Condensed Light" w:hAnsi="Roboto Condensed Light" w:cs="Roboto Condensed Light"/>
                <w:color w:val="000000"/>
                <w:sz w:val="24"/>
                <w:szCs w:val="24"/>
              </w:rPr>
              <w:t xml:space="preserve"> Закону,</w:t>
            </w:r>
            <w:r w:rsidRPr="003E1DA7">
              <w:rPr>
                <w:rFonts w:ascii="Roboto Condensed Light" w:eastAsia="Roboto Condensed Light" w:hAnsi="Roboto Condensed Light" w:cs="Roboto Condensed Light"/>
                <w:sz w:val="24"/>
                <w:szCs w:val="24"/>
              </w:rPr>
              <w:t xml:space="preserve"> чи за результатами звернень або на підставі рішення </w:t>
            </w:r>
            <w:r w:rsidRPr="003E1DA7">
              <w:rPr>
                <w:rFonts w:ascii="Roboto Condensed Light" w:eastAsia="Roboto Condensed Light" w:hAnsi="Roboto Condensed Light" w:cs="Roboto Condensed Light"/>
                <w:sz w:val="24"/>
                <w:szCs w:val="24"/>
              </w:rPr>
              <w:lastRenderedPageBreak/>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250655" w:rsidRPr="003E1DA7" w:rsidRDefault="00250655" w:rsidP="00250655">
            <w:pPr>
              <w:spacing w:after="0" w:line="240" w:lineRule="auto"/>
              <w:ind w:firstLine="253"/>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3E1DA7">
              <w:rPr>
                <w:rFonts w:ascii="Roboto Condensed Light" w:eastAsia="Roboto Condensed Light" w:hAnsi="Roboto Condensed Light" w:cs="Roboto Condensed Light"/>
                <w:color w:val="000000"/>
                <w:sz w:val="24"/>
                <w:szCs w:val="24"/>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Зазначена інформація оприлюднюється Замовником відповідно до статті 10 Закону.</w:t>
            </w:r>
          </w:p>
        </w:tc>
      </w:tr>
      <w:tr w:rsidR="00250655" w:rsidRPr="003E1DA7"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250655" w:rsidRPr="003E1DA7" w:rsidRDefault="00250655" w:rsidP="00250655">
            <w:pPr>
              <w:spacing w:after="0" w:line="240" w:lineRule="auto"/>
              <w:jc w:val="center"/>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lastRenderedPageBreak/>
              <w:t>Розділ ІІІ. Інструкція з підготовки тендерної пропозиції</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jc w:val="center"/>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Зміст і спосіб подання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1.1. </w:t>
            </w:r>
            <w:r w:rsidRPr="003E1DA7">
              <w:rPr>
                <w:rFonts w:ascii="Roboto Condensed Light" w:eastAsia="Roboto Condensed Light" w:hAnsi="Roboto Condensed Light" w:cs="Roboto Condensed Light"/>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r w:rsidRPr="003E1DA7">
                <w:rPr>
                  <w:rFonts w:ascii="Roboto Condensed Light" w:eastAsia="Roboto Condensed Light" w:hAnsi="Roboto Condensed Light" w:cs="Roboto Condensed Light"/>
                  <w:sz w:val="24"/>
                  <w:szCs w:val="24"/>
                </w:rPr>
                <w:t>статті 17</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Закону і в тендерній документації, та шляхом завантаження необхідних документів, що вимагаються замовником у тендерній документації,</w:t>
            </w:r>
            <w:r w:rsidRPr="003E1DA7">
              <w:rPr>
                <w:rFonts w:ascii="Roboto Condensed Light" w:eastAsia="Roboto Condensed Light" w:hAnsi="Roboto Condensed Light" w:cs="Roboto Condensed Light"/>
                <w:sz w:val="24"/>
                <w:szCs w:val="24"/>
              </w:rPr>
              <w:t xml:space="preserve"> у послідовності із:</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 заповненою формою «Тендерна пропозиція». Форма заповнюється, відповідно </w:t>
            </w:r>
            <w:r w:rsidRPr="003E1DA7">
              <w:rPr>
                <w:rFonts w:ascii="Roboto Condensed Light" w:eastAsia="Roboto Condensed Light" w:hAnsi="Roboto Condensed Light" w:cs="Roboto Condensed Light"/>
                <w:b/>
                <w:sz w:val="24"/>
                <w:szCs w:val="24"/>
              </w:rPr>
              <w:t>до Додатку 1</w:t>
            </w:r>
            <w:r w:rsidRPr="003E1DA7">
              <w:rPr>
                <w:rFonts w:ascii="Roboto Condensed Light" w:eastAsia="Roboto Condensed Light" w:hAnsi="Roboto Condensed Light" w:cs="Roboto Condensed Light"/>
                <w:sz w:val="24"/>
                <w:szCs w:val="24"/>
              </w:rPr>
              <w:t xml:space="preserve"> тендерної документації;</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3E1DA7">
              <w:rPr>
                <w:rFonts w:ascii="Roboto Condensed Light" w:eastAsia="Roboto Condensed Light" w:hAnsi="Roboto Condensed Light" w:cs="Roboto Condensed Light"/>
                <w:b/>
                <w:sz w:val="24"/>
                <w:szCs w:val="24"/>
              </w:rPr>
              <w:t>Додатку 2</w:t>
            </w:r>
            <w:r w:rsidRPr="003E1DA7">
              <w:rPr>
                <w:rFonts w:ascii="Roboto Condensed Light" w:eastAsia="Roboto Condensed Light" w:hAnsi="Roboto Condensed Light" w:cs="Roboto Condensed Light"/>
                <w:sz w:val="24"/>
                <w:szCs w:val="24"/>
              </w:rPr>
              <w:t xml:space="preserve"> тендерної документації;</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 інформацією щодо відповідності Учасника вимогам, визначеним у статті 17 Закону. Документи подаються, відповідно </w:t>
            </w:r>
            <w:r w:rsidRPr="003E1DA7">
              <w:rPr>
                <w:rFonts w:ascii="Roboto Condensed Light" w:eastAsia="Roboto Condensed Light" w:hAnsi="Roboto Condensed Light" w:cs="Roboto Condensed Light"/>
                <w:b/>
                <w:sz w:val="24"/>
                <w:szCs w:val="24"/>
              </w:rPr>
              <w:t>до Додатку 2</w:t>
            </w:r>
            <w:r w:rsidRPr="003E1DA7">
              <w:rPr>
                <w:rFonts w:ascii="Roboto Condensed Light" w:eastAsia="Roboto Condensed Light" w:hAnsi="Roboto Condensed Light" w:cs="Roboto Condensed Light"/>
                <w:sz w:val="24"/>
                <w:szCs w:val="24"/>
              </w:rPr>
              <w:t xml:space="preserve"> тендерної документації;</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 інформацією про необхідні технічні, якісні та кількісні характеристики предмета закупівлі (у разі потреби плани, креслення, малюнки чи опис предмета закупівлі). Документи подаються, відповідно </w:t>
            </w:r>
            <w:r w:rsidRPr="003E1DA7">
              <w:rPr>
                <w:rFonts w:ascii="Roboto Condensed Light" w:eastAsia="Roboto Condensed Light" w:hAnsi="Roboto Condensed Light" w:cs="Roboto Condensed Light"/>
                <w:b/>
                <w:sz w:val="24"/>
                <w:szCs w:val="24"/>
              </w:rPr>
              <w:t>до Додатку 3</w:t>
            </w:r>
            <w:r w:rsidRPr="003E1DA7">
              <w:rPr>
                <w:rFonts w:ascii="Roboto Condensed Light" w:eastAsia="Roboto Condensed Light" w:hAnsi="Roboto Condensed Light" w:cs="Roboto Condensed Light"/>
                <w:sz w:val="24"/>
                <w:szCs w:val="24"/>
              </w:rPr>
              <w:t xml:space="preserve"> тендерної документації; </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про закупівлю (згідно Додатку 2 тендерної документації);</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інформацією, що Учасник ознайомився з про</w:t>
            </w:r>
            <w:r w:rsidR="00E93D5D">
              <w:rPr>
                <w:rFonts w:ascii="Roboto Condensed Light" w:eastAsia="Roboto Condensed Light" w:hAnsi="Roboto Condensed Light" w:cs="Roboto Condensed Light"/>
                <w:sz w:val="24"/>
                <w:szCs w:val="24"/>
              </w:rPr>
              <w:t>є</w:t>
            </w:r>
            <w:r w:rsidRPr="003E1DA7">
              <w:rPr>
                <w:rFonts w:ascii="Roboto Condensed Light" w:eastAsia="Roboto Condensed Light" w:hAnsi="Roboto Condensed Light" w:cs="Roboto Condensed Light"/>
                <w:sz w:val="24"/>
                <w:szCs w:val="24"/>
              </w:rPr>
              <w:t>ктом договору та підтверджує свої зобов’язання за ним (надається у формі підписаного про</w:t>
            </w:r>
            <w:r w:rsidR="00E93D5D">
              <w:rPr>
                <w:rFonts w:ascii="Roboto Condensed Light" w:eastAsia="Roboto Condensed Light" w:hAnsi="Roboto Condensed Light" w:cs="Roboto Condensed Light"/>
                <w:sz w:val="24"/>
                <w:szCs w:val="24"/>
              </w:rPr>
              <w:t>є</w:t>
            </w:r>
            <w:r w:rsidRPr="003E1DA7">
              <w:rPr>
                <w:rFonts w:ascii="Roboto Condensed Light" w:eastAsia="Roboto Condensed Light" w:hAnsi="Roboto Condensed Light" w:cs="Roboto Condensed Light"/>
                <w:sz w:val="24"/>
                <w:szCs w:val="24"/>
              </w:rPr>
              <w:t xml:space="preserve">кту договору згідно </w:t>
            </w:r>
            <w:r w:rsidRPr="003E1DA7">
              <w:rPr>
                <w:rFonts w:ascii="Roboto Condensed Light" w:eastAsia="Roboto Condensed Light" w:hAnsi="Roboto Condensed Light" w:cs="Roboto Condensed Light"/>
                <w:b/>
                <w:sz w:val="24"/>
                <w:szCs w:val="24"/>
              </w:rPr>
              <w:t xml:space="preserve">Додатку </w:t>
            </w:r>
            <w:r w:rsidRPr="00E93D5D">
              <w:rPr>
                <w:rFonts w:ascii="Roboto Condensed Light" w:eastAsia="Roboto Condensed Light" w:hAnsi="Roboto Condensed Light" w:cs="Roboto Condensed Light"/>
                <w:b/>
                <w:sz w:val="24"/>
                <w:szCs w:val="24"/>
              </w:rPr>
              <w:t>4</w:t>
            </w:r>
            <w:r w:rsidRPr="003E1DA7">
              <w:rPr>
                <w:rFonts w:ascii="Roboto Condensed Light" w:eastAsia="Roboto Condensed Light" w:hAnsi="Roboto Condensed Light" w:cs="Roboto Condensed Light"/>
                <w:sz w:val="24"/>
                <w:szCs w:val="24"/>
              </w:rPr>
              <w:t xml:space="preserve"> тендерної документації);</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 заповненою формою довідки щодо відомостей про учасника згідно </w:t>
            </w:r>
            <w:r w:rsidRPr="003E1DA7">
              <w:rPr>
                <w:rFonts w:ascii="Roboto Condensed Light" w:eastAsia="Roboto Condensed Light" w:hAnsi="Roboto Condensed Light" w:cs="Roboto Condensed Light"/>
                <w:b/>
                <w:sz w:val="24"/>
                <w:szCs w:val="24"/>
              </w:rPr>
              <w:t xml:space="preserve">Додатку </w:t>
            </w:r>
            <w:r w:rsidRPr="002A36C2">
              <w:rPr>
                <w:rFonts w:ascii="Roboto Condensed Light" w:eastAsia="Roboto Condensed Light" w:hAnsi="Roboto Condensed Light" w:cs="Roboto Condensed Light"/>
                <w:b/>
                <w:sz w:val="24"/>
                <w:szCs w:val="24"/>
                <w:lang w:val="ru-RU"/>
              </w:rPr>
              <w:t>5</w:t>
            </w:r>
            <w:r w:rsidRPr="003E1DA7">
              <w:rPr>
                <w:rFonts w:ascii="Roboto Condensed Light" w:eastAsia="Roboto Condensed Light" w:hAnsi="Roboto Condensed Light" w:cs="Roboto Condensed Light"/>
                <w:sz w:val="24"/>
                <w:szCs w:val="24"/>
              </w:rPr>
              <w:t xml:space="preserve"> тендерної документації;</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1.2. Електронний вигляд тендерної пропозиції повинен бути чітким та відображати підписи та печатки, у тому числі нотаріальне посвідчення документів (у разі наявності таких). Всі документи тендерної пропозиції подаються у сканованому вигляді у форматі </w:t>
            </w:r>
            <w:r w:rsidRPr="003E1DA7">
              <w:rPr>
                <w:rFonts w:ascii="Roboto Condensed Light" w:eastAsia="Roboto Condensed Light" w:hAnsi="Roboto Condensed Light" w:cs="Roboto Condensed Light"/>
                <w:sz w:val="24"/>
                <w:szCs w:val="24"/>
              </w:rPr>
              <w:lastRenderedPageBreak/>
              <w:t>«PDF» або «JPEG» декількома файлами у відповідності до переліку визначеному пунктом 1.1. розділу ІІІ тендерної документації.</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1.3. Забороняється обмежувати перегляд файлів шляхом встановлення на них паролів або у будь-який інший спосіб.</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1.4.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видані іншими установами та/або Учасником, не засвідчуються підписом та печаткою Учасника.</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1.5.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50655" w:rsidRPr="003E1DA7" w:rsidRDefault="00250655" w:rsidP="00250655">
            <w:pPr>
              <w:spacing w:after="0" w:line="228" w:lineRule="auto"/>
              <w:ind w:firstLine="247"/>
              <w:jc w:val="both"/>
              <w:rPr>
                <w:rFonts w:ascii="Roboto Condensed Light" w:hAnsi="Roboto Condensed Light" w:cs="Roboto Condensed Light"/>
                <w:sz w:val="24"/>
                <w:szCs w:val="24"/>
              </w:rPr>
            </w:pPr>
            <w:r w:rsidRPr="003E1DA7">
              <w:rPr>
                <w:rFonts w:ascii="Roboto Condensed Light" w:hAnsi="Roboto Condensed Light" w:cs="Roboto Condensed Light"/>
                <w:sz w:val="24"/>
                <w:szCs w:val="24"/>
              </w:rPr>
              <w:t>1.6. Тендерна пропозиція подається Учасником через електронну систему закупівель з накладанням кваліфікованого електронного підпису (КЕП) уповноваженої особи Учасника.</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3E1DA7">
              <w:rPr>
                <w:rFonts w:ascii="Roboto Condensed Light" w:hAnsi="Roboto Condensed Light" w:cs="Roboto Condensed Light"/>
                <w:sz w:val="24"/>
                <w:szCs w:val="24"/>
              </w:rPr>
              <w:t xml:space="preserve">1.7. </w:t>
            </w:r>
            <w:r w:rsidRPr="003E1DA7">
              <w:rPr>
                <w:rFonts w:ascii="Roboto Condensed Light" w:eastAsia="Roboto Condensed Light" w:hAnsi="Roboto Condensed Light" w:cs="Roboto Condensed Light"/>
                <w:sz w:val="24"/>
                <w:szCs w:val="24"/>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печаток на окремих документах, технічні помилки, арифметичні помилки, що не впливають на кінцевий результат розрахунку, описки тощо.</w:t>
            </w:r>
            <w:r w:rsidRPr="002A36C2">
              <w:rPr>
                <w:rFonts w:ascii="Roboto Condensed Light" w:eastAsia="Roboto Condensed Light" w:hAnsi="Roboto Condensed Light" w:cs="Roboto Condensed Light"/>
                <w:sz w:val="24"/>
                <w:szCs w:val="24"/>
                <w:lang w:val="ru-RU"/>
              </w:rPr>
              <w:t xml:space="preserve"> </w:t>
            </w:r>
            <w:r w:rsidRPr="003E1DA7">
              <w:rPr>
                <w:rFonts w:ascii="Roboto Condensed Light" w:eastAsia="Roboto Condensed Light" w:hAnsi="Roboto Condensed Light" w:cs="Roboto Condensed Light"/>
                <w:sz w:val="24"/>
                <w:szCs w:val="24"/>
              </w:rPr>
              <w:t>Перелік формальних помилок затверджений наказом Міністерства розвитку економіки, торгівлі та сільського господарства України від 15.04.2020 № 710, зареєстрований у Міністерстві юстиції України 29.07.</w:t>
            </w:r>
            <w:r w:rsidRPr="003E1DA7">
              <w:rPr>
                <w:rFonts w:ascii="Roboto Condensed Light" w:eastAsia="Roboto Condensed Light" w:hAnsi="Roboto Condensed Light"/>
                <w:sz w:val="24"/>
                <w:szCs w:val="24"/>
              </w:rPr>
              <w:t xml:space="preserve">2020 за № </w:t>
            </w:r>
            <w:r w:rsidRPr="003E1DA7">
              <w:rPr>
                <w:rFonts w:ascii="Roboto Condensed Light" w:hAnsi="Roboto Condensed Light"/>
                <w:sz w:val="24"/>
                <w:szCs w:val="24"/>
              </w:rPr>
              <w:t>715/34998</w:t>
            </w:r>
            <w:r w:rsidRPr="003E1DA7">
              <w:rPr>
                <w:rFonts w:ascii="Roboto Condensed Light" w:eastAsia="Roboto Condensed Light" w:hAnsi="Roboto Condensed Light"/>
                <w:sz w:val="24"/>
                <w:szCs w:val="24"/>
              </w:rPr>
              <w:t>.</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Забезпечення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pBdr>
                <w:top w:val="nil"/>
                <w:left w:val="nil"/>
                <w:bottom w:val="nil"/>
                <w:right w:val="nil"/>
                <w:between w:val="nil"/>
              </w:pBdr>
              <w:spacing w:after="0" w:line="240" w:lineRule="auto"/>
              <w:ind w:firstLine="247"/>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Забезпечення тендерної пропозиції не передбачено.</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3</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Умови повернення чи неповернення забезпечення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pBdr>
                <w:top w:val="nil"/>
                <w:left w:val="nil"/>
                <w:bottom w:val="nil"/>
                <w:right w:val="nil"/>
                <w:between w:val="nil"/>
              </w:pBdr>
              <w:spacing w:after="0" w:line="240" w:lineRule="auto"/>
              <w:ind w:firstLine="247"/>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Забезпечення тендерної пропозиції не передбачено.</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4</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2A36C2">
              <w:rPr>
                <w:rFonts w:ascii="Roboto Condensed Light" w:eastAsia="Roboto Condensed Light" w:hAnsi="Roboto Condensed Light" w:cs="Roboto Condensed Light"/>
                <w:sz w:val="24"/>
                <w:szCs w:val="24"/>
              </w:rPr>
              <w:t>Строк дії тендерної пропозиції, протягом якого тендерні пропозиції вважаються дійсними</w:t>
            </w:r>
          </w:p>
        </w:tc>
        <w:tc>
          <w:tcPr>
            <w:tcW w:w="7229" w:type="dxa"/>
            <w:tcBorders>
              <w:top w:val="single" w:sz="6" w:space="0" w:color="000000"/>
              <w:left w:val="single" w:sz="6" w:space="0" w:color="000000"/>
              <w:bottom w:val="single" w:sz="6" w:space="0" w:color="000000"/>
              <w:right w:val="single" w:sz="6" w:space="0" w:color="000000"/>
            </w:tcBorders>
          </w:tcPr>
          <w:p w:rsidR="00250655" w:rsidRPr="002A36C2"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2A36C2">
              <w:rPr>
                <w:rFonts w:ascii="Roboto Condensed Light" w:eastAsia="Roboto Condensed Light" w:hAnsi="Roboto Condensed Light" w:cs="Roboto Condensed Light"/>
                <w:sz w:val="24"/>
                <w:szCs w:val="24"/>
              </w:rPr>
              <w:t>Тендерні пропозиції вважаються дійсними протягом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 На виконання вимог Закону України «Про публічні закупівлі» пропозиція учасника повинна містити документ про строк дії тендерної пропозиції та погодження щодо продовження строку дії його тендерної пропозиції за вимогою Замовника.</w:t>
            </w:r>
          </w:p>
          <w:p w:rsidR="00250655" w:rsidRPr="002A36C2"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2A36C2">
              <w:rPr>
                <w:rFonts w:ascii="Roboto Condensed Light" w:eastAsia="Roboto Condensed Light" w:hAnsi="Roboto Condensed Light" w:cs="Roboto Condensed Light"/>
                <w:sz w:val="24"/>
                <w:szCs w:val="24"/>
              </w:rPr>
              <w:t>Учасник має право:</w:t>
            </w:r>
          </w:p>
          <w:p w:rsidR="00250655" w:rsidRPr="002A36C2"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2A36C2">
              <w:rPr>
                <w:rFonts w:ascii="Roboto Condensed Light" w:eastAsia="Roboto Condensed Light" w:hAnsi="Roboto Condensed Light" w:cs="Roboto Condensed Light"/>
                <w:sz w:val="24"/>
                <w:szCs w:val="24"/>
              </w:rPr>
              <w:t>•</w:t>
            </w:r>
            <w:r w:rsidRPr="002A36C2">
              <w:rPr>
                <w:rFonts w:ascii="Roboto Condensed Light" w:eastAsia="Roboto Condensed Light" w:hAnsi="Roboto Condensed Light" w:cs="Roboto Condensed Light"/>
                <w:sz w:val="24"/>
                <w:szCs w:val="24"/>
              </w:rPr>
              <w:tab/>
              <w:t>відхилити таку вимогу, не втрачаючи при цьому наданого ним забезпечення тендерної пропозиції;</w:t>
            </w:r>
          </w:p>
          <w:p w:rsidR="00250655" w:rsidRPr="003E1DA7" w:rsidRDefault="00250655" w:rsidP="00250655">
            <w:pPr>
              <w:spacing w:after="0" w:line="240" w:lineRule="auto"/>
              <w:ind w:firstLine="247"/>
              <w:jc w:val="both"/>
              <w:rPr>
                <w:rFonts w:ascii="Roboto Condensed Light" w:eastAsia="Roboto Condensed Light" w:hAnsi="Roboto Condensed Light" w:cs="Roboto Condensed Light"/>
                <w:sz w:val="24"/>
                <w:szCs w:val="24"/>
              </w:rPr>
            </w:pPr>
            <w:r w:rsidRPr="002A36C2">
              <w:rPr>
                <w:rFonts w:ascii="Roboto Condensed Light" w:eastAsia="Roboto Condensed Light" w:hAnsi="Roboto Condensed Light" w:cs="Roboto Condensed Light"/>
                <w:sz w:val="24"/>
                <w:szCs w:val="24"/>
              </w:rPr>
              <w:t>•</w:t>
            </w:r>
            <w:r w:rsidRPr="002A36C2">
              <w:rPr>
                <w:rFonts w:ascii="Roboto Condensed Light" w:eastAsia="Roboto Condensed Light" w:hAnsi="Roboto Condensed Light" w:cs="Roboto Condensed Light"/>
                <w:sz w:val="24"/>
                <w:szCs w:val="24"/>
              </w:rPr>
              <w:tab/>
              <w:t>погодитися з вимогою та продовжити строк дії поданої ним тендерної пропозиції та наданого забезпечення тендерної пропозиції.</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5</w:t>
            </w:r>
          </w:p>
        </w:tc>
        <w:tc>
          <w:tcPr>
            <w:tcW w:w="2127" w:type="dxa"/>
            <w:tcBorders>
              <w:top w:val="single" w:sz="6" w:space="0" w:color="000000"/>
              <w:left w:val="single" w:sz="6" w:space="0" w:color="000000"/>
              <w:bottom w:val="single" w:sz="6" w:space="0" w:color="000000"/>
              <w:right w:val="single" w:sz="6" w:space="0" w:color="000000"/>
            </w:tcBorders>
          </w:tcPr>
          <w:p w:rsidR="00250655" w:rsidRPr="002A36C2" w:rsidRDefault="00250655" w:rsidP="00250655">
            <w:pPr>
              <w:spacing w:after="0" w:line="240" w:lineRule="auto"/>
              <w:rPr>
                <w:rFonts w:ascii="Roboto Condensed Light" w:eastAsia="Roboto Condensed Light" w:hAnsi="Roboto Condensed Light" w:cs="Roboto Condensed Light"/>
                <w:sz w:val="24"/>
                <w:szCs w:val="24"/>
              </w:rPr>
            </w:pPr>
            <w:r w:rsidRPr="002A36C2">
              <w:rPr>
                <w:rFonts w:ascii="Roboto Condensed Light" w:eastAsia="Roboto Condensed Light" w:hAnsi="Roboto Condensed Light" w:cs="Roboto Condensed Light"/>
                <w:sz w:val="24"/>
                <w:szCs w:val="24"/>
              </w:rPr>
              <w:t xml:space="preserve">Кваліфікаційні критерії </w:t>
            </w:r>
            <w:r w:rsidRPr="002A36C2">
              <w:rPr>
                <w:rFonts w:ascii="Roboto Condensed Light" w:eastAsia="Roboto Condensed Light" w:hAnsi="Roboto Condensed Light" w:cs="Roboto Condensed Light"/>
                <w:sz w:val="24"/>
                <w:szCs w:val="24"/>
              </w:rPr>
              <w:lastRenderedPageBreak/>
              <w:t xml:space="preserve">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2A36C2">
              <w:rPr>
                <w:rFonts w:ascii="Roboto Condensed Light" w:eastAsia="Roboto Condensed Light" w:hAnsi="Roboto Condensed Light" w:cs="Roboto Condensed Light"/>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lastRenderedPageBreak/>
              <w:t xml:space="preserve">5.1. Відповідно до статті 16 Закону Замовник встановлює такі кваліфікаційні критерії: </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1" w:name="bookmark=id.1t3h5sf" w:colFirst="0" w:colLast="0"/>
            <w:bookmarkStart w:id="2" w:name="bookmark=id.4d34og8" w:colFirst="0" w:colLast="0"/>
            <w:bookmarkEnd w:id="1"/>
            <w:bookmarkEnd w:id="2"/>
            <w:r w:rsidRPr="002A36C2">
              <w:rPr>
                <w:rFonts w:ascii="Roboto Condensed Light" w:eastAsia="Roboto Condensed Light" w:hAnsi="Roboto Condensed Light" w:cs="Roboto Condensed Light"/>
                <w:color w:val="000000"/>
                <w:sz w:val="24"/>
                <w:szCs w:val="24"/>
                <w:lang w:val="ru-RU"/>
              </w:rPr>
              <w:lastRenderedPageBreak/>
              <w:t>1</w:t>
            </w:r>
            <w:r w:rsidRPr="003E1DA7">
              <w:rPr>
                <w:rFonts w:ascii="Roboto Condensed Light" w:eastAsia="Roboto Condensed Light" w:hAnsi="Roboto Condensed Light" w:cs="Roboto Condensed Light"/>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bookmarkStart w:id="3" w:name="bookmark=id.2s8eyo1" w:colFirst="0" w:colLast="0"/>
            <w:bookmarkEnd w:id="3"/>
            <w:r w:rsidRPr="003E1DA7">
              <w:rPr>
                <w:rFonts w:ascii="Roboto Condensed Light" w:eastAsia="Roboto Condensed Light" w:hAnsi="Roboto Condensed Light" w:cs="Roboto Condensed Light"/>
                <w:color w:val="000000"/>
                <w:sz w:val="24"/>
                <w:szCs w:val="24"/>
              </w:rPr>
              <w:t>.</w:t>
            </w:r>
          </w:p>
          <w:p w:rsidR="00250655" w:rsidRPr="003E1DA7" w:rsidRDefault="00250655" w:rsidP="00250655">
            <w:pPr>
              <w:pBdr>
                <w:top w:val="nil"/>
                <w:left w:val="nil"/>
                <w:bottom w:val="nil"/>
                <w:right w:val="nil"/>
                <w:between w:val="nil"/>
              </w:pBdr>
              <w:spacing w:after="0" w:line="240" w:lineRule="auto"/>
              <w:ind w:firstLine="502"/>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Для кваліфікаційного критерію фінансової спроможності замовник не вимагає надання підтвердження обсягу річного доходу (виручки) у розмірі більшому, ніж очікувана вартість предмета закупівлі.</w:t>
            </w:r>
          </w:p>
          <w:p w:rsidR="00250655" w:rsidRPr="003E1DA7" w:rsidRDefault="00250655" w:rsidP="00250655">
            <w:pPr>
              <w:spacing w:after="0" w:line="240" w:lineRule="auto"/>
              <w:ind w:firstLine="480"/>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Для підтвердження відповідності кваліфікаційним критеріям Учасник у складі своєї тендерної пропозиції надає документи, зазначені у таблиці 1 Додатка 2 до цієї тендерної документації.</w:t>
            </w:r>
          </w:p>
          <w:p w:rsidR="00E93D5D" w:rsidRPr="00E93D5D" w:rsidRDefault="00E93D5D" w:rsidP="00E93D5D">
            <w:pPr>
              <w:spacing w:after="0" w:line="240" w:lineRule="auto"/>
              <w:ind w:firstLine="239"/>
              <w:jc w:val="both"/>
              <w:rPr>
                <w:rFonts w:ascii="Roboto Condensed Light" w:eastAsia="Roboto Condensed Light" w:hAnsi="Roboto Condensed Light" w:cs="Roboto Condensed Light"/>
                <w:sz w:val="24"/>
                <w:szCs w:val="24"/>
              </w:rPr>
            </w:pPr>
            <w:r w:rsidRPr="00E93D5D">
              <w:rPr>
                <w:rFonts w:ascii="Roboto Condensed Light" w:eastAsia="Roboto Condensed Light" w:hAnsi="Roboto Condensed Light" w:cs="Roboto Condensed Light"/>
                <w:sz w:val="24"/>
                <w:szCs w:val="24"/>
              </w:rPr>
              <w:tab/>
              <w:t>Вартість тарифів на послуги з вивезення твердих побутових відходів не повинна перевищувати вартості затверджених тарифів зазначених послуг відповідним органом самоврядування.</w:t>
            </w:r>
          </w:p>
          <w:p w:rsidR="00E93D5D" w:rsidRPr="00E93D5D" w:rsidRDefault="00E93D5D" w:rsidP="00E93D5D">
            <w:pPr>
              <w:spacing w:after="0" w:line="240" w:lineRule="auto"/>
              <w:ind w:firstLine="239"/>
              <w:jc w:val="both"/>
              <w:rPr>
                <w:rFonts w:ascii="Roboto Condensed Light" w:eastAsia="Roboto Condensed Light" w:hAnsi="Roboto Condensed Light" w:cs="Roboto Condensed Light"/>
                <w:sz w:val="24"/>
                <w:szCs w:val="24"/>
              </w:rPr>
            </w:pPr>
            <w:r w:rsidRPr="00E93D5D">
              <w:rPr>
                <w:rFonts w:ascii="Roboto Condensed Light" w:eastAsia="Roboto Condensed Light" w:hAnsi="Roboto Condensed Light" w:cs="Roboto Condensed Light"/>
                <w:sz w:val="24"/>
                <w:szCs w:val="24"/>
              </w:rPr>
              <w:tab/>
              <w:t>Учасник повинен подати копію чинного розпорядження встановлених тарифів на послуги з вивезення твердих побутових відходів.</w:t>
            </w:r>
          </w:p>
          <w:p w:rsidR="00E93D5D" w:rsidRDefault="00E93D5D" w:rsidP="00E93D5D">
            <w:pPr>
              <w:spacing w:after="0" w:line="240" w:lineRule="auto"/>
              <w:ind w:firstLine="239"/>
              <w:jc w:val="both"/>
              <w:rPr>
                <w:rFonts w:ascii="Roboto Condensed Light" w:eastAsia="Roboto Condensed Light" w:hAnsi="Roboto Condensed Light" w:cs="Roboto Condensed Light"/>
                <w:sz w:val="24"/>
                <w:szCs w:val="24"/>
              </w:rPr>
            </w:pPr>
            <w:r w:rsidRPr="00E93D5D">
              <w:rPr>
                <w:rFonts w:ascii="Roboto Condensed Light" w:eastAsia="Roboto Condensed Light" w:hAnsi="Roboto Condensed Light" w:cs="Roboto Condensed Light"/>
                <w:sz w:val="24"/>
                <w:szCs w:val="24"/>
              </w:rPr>
              <w:tab/>
              <w:t>Копії укладених договорів із суб’єктами господарювання, що надають послуги з перероблення та/або захоронення побутових відходів, які забезпечать повне виконання умов Договору Виконавцем.</w:t>
            </w:r>
          </w:p>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5.2.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50655" w:rsidRPr="003E1DA7" w:rsidRDefault="00250655" w:rsidP="00250655">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4" w:name="bookmark=id.17dp8vu" w:colFirst="0" w:colLast="0"/>
            <w:bookmarkEnd w:id="4"/>
            <w:r w:rsidRPr="003E1DA7">
              <w:rPr>
                <w:rFonts w:ascii="Roboto Condensed Light" w:eastAsia="Roboto Condensed Light" w:hAnsi="Roboto Condensed Light" w:cs="Roboto Condensed Light"/>
                <w:color w:val="000000"/>
                <w:sz w:val="24"/>
                <w:szCs w:val="24"/>
              </w:rPr>
              <w:t xml:space="preserve">2) відомості про юридичну особу, яка є учасником процедури закупівлі, </w:t>
            </w:r>
            <w:proofErr w:type="spellStart"/>
            <w:r w:rsidRPr="003E1DA7">
              <w:rPr>
                <w:rFonts w:ascii="Roboto Condensed Light" w:eastAsia="Roboto Condensed Light" w:hAnsi="Roboto Condensed Light" w:cs="Roboto Condensed Light"/>
                <w:color w:val="000000"/>
                <w:sz w:val="24"/>
                <w:szCs w:val="24"/>
              </w:rPr>
              <w:t>внесено</w:t>
            </w:r>
            <w:proofErr w:type="spellEnd"/>
            <w:r w:rsidRPr="003E1DA7">
              <w:rPr>
                <w:rFonts w:ascii="Roboto Condensed Light" w:eastAsia="Roboto Condensed Light" w:hAnsi="Roboto Condensed Light" w:cs="Roboto Condensed Light"/>
                <w:color w:val="000000"/>
                <w:sz w:val="24"/>
                <w:szCs w:val="24"/>
              </w:rPr>
              <w:t xml:space="preserve"> до Єдиного державного реєстру осіб, які вчинили корупційні або пов’язані з корупцією правопорушення;</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5" w:name="bookmark=id.3rdcrjn" w:colFirst="0" w:colLast="0"/>
            <w:bookmarkEnd w:id="5"/>
            <w:r w:rsidRPr="003E1DA7">
              <w:rPr>
                <w:rFonts w:ascii="Roboto Condensed Light" w:eastAsia="Roboto Condensed Light" w:hAnsi="Roboto Condensed Light" w:cs="Roboto Condensed Light"/>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6" w:name="bookmark=id.26in1rg" w:colFirst="0" w:colLast="0"/>
            <w:bookmarkEnd w:id="6"/>
            <w:r w:rsidRPr="003E1DA7">
              <w:rPr>
                <w:rFonts w:ascii="Roboto Condensed Light" w:eastAsia="Roboto Condensed Light" w:hAnsi="Roboto Condensed Light" w:cs="Roboto Condensed Light"/>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w:t>
            </w:r>
            <w:hyperlink r:id="rId9" w:anchor="n52">
              <w:r w:rsidRPr="003E1DA7">
                <w:rPr>
                  <w:rFonts w:ascii="Roboto Condensed Light" w:eastAsia="Roboto Condensed Light" w:hAnsi="Roboto Condensed Light" w:cs="Roboto Condensed Light"/>
                  <w:sz w:val="24"/>
                  <w:szCs w:val="24"/>
                </w:rPr>
                <w:t>пунктом 4 частини другої статті 6</w:t>
              </w:r>
            </w:hyperlink>
            <w:r w:rsidRPr="003E1DA7">
              <w:rPr>
                <w:rFonts w:ascii="Roboto Condensed Light" w:eastAsia="Roboto Condensed Light" w:hAnsi="Roboto Condensed Light" w:cs="Roboto Condensed Light"/>
                <w:sz w:val="24"/>
                <w:szCs w:val="24"/>
              </w:rPr>
              <w:t xml:space="preserve">, </w:t>
            </w:r>
            <w:hyperlink r:id="rId10" w:anchor="n456">
              <w:r w:rsidRPr="003E1DA7">
                <w:rPr>
                  <w:rFonts w:ascii="Roboto Condensed Light" w:eastAsia="Roboto Condensed Light" w:hAnsi="Roboto Condensed Light" w:cs="Roboto Condensed Light"/>
                  <w:sz w:val="24"/>
                  <w:szCs w:val="24"/>
                </w:rPr>
                <w:t>пунктом 1 статті 50</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 xml:space="preserve">Закону України «Про захист економічної конкуренції», у вигляді вчинення </w:t>
            </w:r>
            <w:proofErr w:type="spellStart"/>
            <w:r w:rsidRPr="003E1DA7">
              <w:rPr>
                <w:rFonts w:ascii="Roboto Condensed Light" w:eastAsia="Roboto Condensed Light" w:hAnsi="Roboto Condensed Light" w:cs="Roboto Condensed Light"/>
                <w:color w:val="000000"/>
                <w:sz w:val="24"/>
                <w:szCs w:val="24"/>
              </w:rPr>
              <w:t>антиконкурентних</w:t>
            </w:r>
            <w:proofErr w:type="spellEnd"/>
            <w:r w:rsidRPr="003E1DA7">
              <w:rPr>
                <w:rFonts w:ascii="Roboto Condensed Light" w:eastAsia="Roboto Condensed Light" w:hAnsi="Roboto Condensed Light" w:cs="Roboto Condensed Light"/>
                <w:color w:val="000000"/>
                <w:sz w:val="24"/>
                <w:szCs w:val="24"/>
              </w:rPr>
              <w:t xml:space="preserve"> узгоджених дій, що стосуються спотворення результатів тендерів;</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7" w:name="bookmark=id.lnxbz9" w:colFirst="0" w:colLast="0"/>
            <w:bookmarkEnd w:id="7"/>
            <w:r w:rsidRPr="003E1DA7">
              <w:rPr>
                <w:rFonts w:ascii="Roboto Condensed Light" w:eastAsia="Roboto Condensed Light" w:hAnsi="Roboto Condensed Light" w:cs="Roboto Condensed Light"/>
                <w:color w:val="000000"/>
                <w:sz w:val="24"/>
                <w:szCs w:val="24"/>
              </w:rPr>
              <w:t xml:space="preserve">5) </w:t>
            </w:r>
            <w:r w:rsidRPr="002A36C2">
              <w:rPr>
                <w:rFonts w:ascii="Roboto Condensed Light" w:eastAsia="Roboto Condensed Light" w:hAnsi="Roboto Condensed Light" w:cs="Roboto Condensed Light"/>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8" w:name="bookmark=id.35nkun2" w:colFirst="0" w:colLast="0"/>
            <w:bookmarkEnd w:id="8"/>
            <w:r w:rsidRPr="003E1DA7">
              <w:rPr>
                <w:rFonts w:ascii="Roboto Condensed Light" w:eastAsia="Roboto Condensed Light" w:hAnsi="Roboto Condensed Light" w:cs="Roboto Condensed Light"/>
                <w:color w:val="000000"/>
                <w:sz w:val="24"/>
                <w:szCs w:val="24"/>
              </w:rPr>
              <w:t xml:space="preserve">6) </w:t>
            </w:r>
            <w:r w:rsidRPr="002A36C2">
              <w:rPr>
                <w:rFonts w:ascii="Roboto Condensed Light" w:eastAsia="Roboto Condensed Light" w:hAnsi="Roboto Condensed Light" w:cs="Roboto Condensed Light"/>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2A36C2">
              <w:rPr>
                <w:rFonts w:ascii="Roboto Condensed Light" w:eastAsia="Roboto Condensed Light" w:hAnsi="Roboto Condensed Light" w:cs="Roboto Condensed Light"/>
                <w:color w:val="000000"/>
                <w:sz w:val="24"/>
                <w:szCs w:val="24"/>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E1DA7">
              <w:rPr>
                <w:rFonts w:ascii="Roboto Condensed Light" w:eastAsia="Roboto Condensed Light" w:hAnsi="Roboto Condensed Light" w:cs="Roboto Condensed Light"/>
                <w:color w:val="000000"/>
                <w:sz w:val="24"/>
                <w:szCs w:val="24"/>
              </w:rPr>
              <w:t>;</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9" w:name="bookmark=id.1ksv4uv" w:colFirst="0" w:colLast="0"/>
            <w:bookmarkEnd w:id="9"/>
            <w:r w:rsidRPr="003E1DA7">
              <w:rPr>
                <w:rFonts w:ascii="Roboto Condensed Light" w:eastAsia="Roboto Condensed Light" w:hAnsi="Roboto Condensed Light" w:cs="Roboto Condensed Light"/>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10" w:name="bookmark=id.44sinio" w:colFirst="0" w:colLast="0"/>
            <w:bookmarkEnd w:id="10"/>
            <w:r w:rsidRPr="003E1DA7">
              <w:rPr>
                <w:rFonts w:ascii="Roboto Condensed Light" w:eastAsia="Roboto Condensed Light" w:hAnsi="Roboto Condensed Light" w:cs="Roboto Condensed Light"/>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11" w:name="bookmark=id.2jxsxqh" w:colFirst="0" w:colLast="0"/>
            <w:bookmarkEnd w:id="11"/>
            <w:r w:rsidRPr="003E1DA7">
              <w:rPr>
                <w:rFonts w:ascii="Roboto Condensed Light" w:eastAsia="Roboto Condensed Light" w:hAnsi="Roboto Condensed Light" w:cs="Roboto Condensed Light"/>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r w:rsidRPr="003E1DA7">
                <w:rPr>
                  <w:rFonts w:ascii="Roboto Condensed Light" w:eastAsia="Roboto Condensed Light" w:hAnsi="Roboto Condensed Light" w:cs="Roboto Condensed Light"/>
                  <w:sz w:val="24"/>
                  <w:szCs w:val="24"/>
                </w:rPr>
                <w:t>пунктом 9</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12" w:name="bookmark=id.z337ya" w:colFirst="0" w:colLast="0"/>
            <w:bookmarkEnd w:id="12"/>
            <w:r w:rsidRPr="003E1DA7">
              <w:rPr>
                <w:rFonts w:ascii="Roboto Condensed Light" w:eastAsia="Roboto Condensed Light" w:hAnsi="Roboto Condensed Light" w:cs="Roboto Condensed Light"/>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13" w:name="bookmark=id.3j2qqm3" w:colFirst="0" w:colLast="0"/>
            <w:bookmarkEnd w:id="13"/>
            <w:r w:rsidRPr="003E1DA7">
              <w:rPr>
                <w:rFonts w:ascii="Roboto Condensed Light" w:eastAsia="Roboto Condensed Light" w:hAnsi="Roboto Condensed Light" w:cs="Roboto Condensed Light"/>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sidRPr="003E1DA7">
                <w:rPr>
                  <w:rFonts w:ascii="Roboto Condensed Light" w:eastAsia="Roboto Condensed Light" w:hAnsi="Roboto Condensed Light" w:cs="Roboto Condensed Light"/>
                  <w:sz w:val="24"/>
                  <w:szCs w:val="24"/>
                </w:rPr>
                <w:t>Законом України</w:t>
              </w:r>
            </w:hyperlink>
            <w:r w:rsidRPr="003E1DA7">
              <w:rPr>
                <w:rFonts w:ascii="Roboto Condensed Light" w:eastAsia="Roboto Condensed Light" w:hAnsi="Roboto Condensed Light" w:cs="Roboto Condensed Light"/>
                <w:color w:val="000000"/>
                <w:sz w:val="24"/>
                <w:szCs w:val="24"/>
              </w:rPr>
              <w:t> "Про санкції";</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14" w:name="bookmark=id.1y810tw" w:colFirst="0" w:colLast="0"/>
            <w:bookmarkEnd w:id="14"/>
            <w:r w:rsidRPr="003E1DA7">
              <w:rPr>
                <w:rFonts w:ascii="Roboto Condensed Light" w:eastAsia="Roboto Condensed Light" w:hAnsi="Roboto Condensed Light" w:cs="Roboto Condensed Light"/>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15" w:name="bookmark=id.4i7ojhp" w:colFirst="0" w:colLast="0"/>
            <w:bookmarkEnd w:id="15"/>
            <w:r w:rsidRPr="003E1DA7">
              <w:rPr>
                <w:rFonts w:ascii="Roboto Condensed Light" w:eastAsia="Roboto Condensed Light" w:hAnsi="Roboto Condensed Light" w:cs="Roboto Condensed Light"/>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5.3. </w:t>
            </w:r>
            <w:r w:rsidRPr="003E1DA7">
              <w:rPr>
                <w:rFonts w:ascii="Roboto Condensed Light" w:eastAsia="Roboto Condensed Light" w:hAnsi="Roboto Condensed Light" w:cs="Roboto Condensed Light"/>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16" w:name="bookmark=id.2xcytpi" w:colFirst="0" w:colLast="0"/>
            <w:bookmarkEnd w:id="16"/>
            <w:r w:rsidRPr="003E1DA7">
              <w:rPr>
                <w:rFonts w:ascii="Roboto Condensed Light" w:eastAsia="Roboto Condensed Light" w:hAnsi="Roboto Condensed Light" w:cs="Roboto Condensed Light"/>
                <w:color w:val="000000"/>
                <w:sz w:val="24"/>
                <w:szCs w:val="24"/>
              </w:rPr>
              <w:t xml:space="preserve">Учасник процедури закупівлі, що перебуває в обставинах, зазначених у </w:t>
            </w:r>
            <w:hyperlink r:id="rId13" w:anchor="n1276">
              <w:r w:rsidRPr="003E1DA7">
                <w:rPr>
                  <w:rFonts w:ascii="Roboto Condensed Light" w:eastAsia="Roboto Condensed Light" w:hAnsi="Roboto Condensed Light" w:cs="Roboto Condensed Light"/>
                  <w:sz w:val="24"/>
                  <w:szCs w:val="24"/>
                </w:rPr>
                <w:t>частині другій</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17" w:name="bookmark=id.1ci93xb" w:colFirst="0" w:colLast="0"/>
            <w:bookmarkEnd w:id="17"/>
            <w:r w:rsidRPr="003E1DA7">
              <w:rPr>
                <w:rFonts w:ascii="Roboto Condensed Light" w:eastAsia="Roboto Condensed Light" w:hAnsi="Roboto Condensed Light" w:cs="Roboto Condensed Light"/>
                <w:color w:val="000000"/>
                <w:sz w:val="24"/>
                <w:szCs w:val="24"/>
              </w:rPr>
              <w:t>Якщо замовник вважає таке підтвердження достатнім, учаснику не може бути відмовлено в участі в процедурі закупівлі.</w:t>
            </w:r>
          </w:p>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bookmarkStart w:id="18" w:name="bookmark=id.3whwml4" w:colFirst="0" w:colLast="0"/>
            <w:bookmarkEnd w:id="18"/>
            <w:r w:rsidRPr="003E1DA7">
              <w:rPr>
                <w:rFonts w:ascii="Roboto Condensed Light" w:eastAsia="Roboto Condensed Light" w:hAnsi="Roboto Condensed Light" w:cs="Roboto Condensed Light"/>
                <w:sz w:val="24"/>
                <w:szCs w:val="24"/>
              </w:rPr>
              <w:lastRenderedPageBreak/>
              <w:t xml:space="preserve">5.4. </w:t>
            </w:r>
            <w:r w:rsidRPr="003E1DA7">
              <w:rPr>
                <w:rFonts w:ascii="Roboto Condensed Light" w:eastAsia="Roboto Condensed Light" w:hAnsi="Roboto Condensed Light" w:cs="Roboto Condensed Light"/>
                <w:color w:val="000000"/>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4" w:anchor="n1267">
              <w:r w:rsidRPr="003E1DA7">
                <w:rPr>
                  <w:rFonts w:ascii="Roboto Condensed Light" w:eastAsia="Roboto Condensed Light" w:hAnsi="Roboto Condensed Light" w:cs="Roboto Condensed Light"/>
                  <w:sz w:val="24"/>
                  <w:szCs w:val="24"/>
                </w:rPr>
                <w:t>пунктами 5</w:t>
              </w:r>
            </w:hyperlink>
            <w:r w:rsidRPr="003E1DA7">
              <w:rPr>
                <w:rFonts w:ascii="Roboto Condensed Light" w:eastAsia="Roboto Condensed Light" w:hAnsi="Roboto Condensed Light" w:cs="Roboto Condensed Light"/>
                <w:sz w:val="24"/>
                <w:szCs w:val="24"/>
              </w:rPr>
              <w:t xml:space="preserve">, </w:t>
            </w:r>
            <w:hyperlink r:id="rId15" w:anchor="n1268">
              <w:r w:rsidRPr="003E1DA7">
                <w:rPr>
                  <w:rFonts w:ascii="Roboto Condensed Light" w:eastAsia="Roboto Condensed Light" w:hAnsi="Roboto Condensed Light" w:cs="Roboto Condensed Light"/>
                  <w:sz w:val="24"/>
                  <w:szCs w:val="24"/>
                </w:rPr>
                <w:t>6</w:t>
              </w:r>
            </w:hyperlink>
            <w:r w:rsidRPr="003E1DA7">
              <w:rPr>
                <w:rFonts w:ascii="Roboto Condensed Light" w:eastAsia="Roboto Condensed Light" w:hAnsi="Roboto Condensed Light" w:cs="Roboto Condensed Light"/>
                <w:sz w:val="24"/>
                <w:szCs w:val="24"/>
              </w:rPr>
              <w:t xml:space="preserve">, </w:t>
            </w:r>
            <w:hyperlink r:id="rId16" w:anchor="n1274">
              <w:r w:rsidRPr="003E1DA7">
                <w:rPr>
                  <w:rFonts w:ascii="Roboto Condensed Light" w:eastAsia="Roboto Condensed Light" w:hAnsi="Roboto Condensed Light" w:cs="Roboto Condensed Light"/>
                  <w:sz w:val="24"/>
                  <w:szCs w:val="24"/>
                </w:rPr>
                <w:t>12</w:t>
              </w:r>
            </w:hyperlink>
            <w:r w:rsidRPr="003E1DA7">
              <w:rPr>
                <w:rFonts w:ascii="Roboto Condensed Light" w:eastAsia="Roboto Condensed Light" w:hAnsi="Roboto Condensed Light" w:cs="Roboto Condensed Light"/>
                <w:sz w:val="24"/>
                <w:szCs w:val="24"/>
              </w:rPr>
              <w:t xml:space="preserve"> і </w:t>
            </w:r>
            <w:hyperlink r:id="rId17" w:anchor="n1275">
              <w:r w:rsidRPr="003E1DA7">
                <w:rPr>
                  <w:rFonts w:ascii="Roboto Condensed Light" w:eastAsia="Roboto Condensed Light" w:hAnsi="Roboto Condensed Light" w:cs="Roboto Condensed Light"/>
                  <w:sz w:val="24"/>
                  <w:szCs w:val="24"/>
                </w:rPr>
                <w:t>13 частини першої</w:t>
              </w:r>
            </w:hyperlink>
            <w:r w:rsidRPr="003E1DA7">
              <w:rPr>
                <w:rFonts w:ascii="Roboto Condensed Light" w:eastAsia="Roboto Condensed Light" w:hAnsi="Roboto Condensed Light" w:cs="Roboto Condensed Light"/>
                <w:sz w:val="24"/>
                <w:szCs w:val="24"/>
              </w:rPr>
              <w:t xml:space="preserve"> та </w:t>
            </w:r>
            <w:hyperlink r:id="rId18" w:anchor="n1276">
              <w:r w:rsidRPr="003E1DA7">
                <w:rPr>
                  <w:rFonts w:ascii="Roboto Condensed Light" w:eastAsia="Roboto Condensed Light" w:hAnsi="Roboto Condensed Light" w:cs="Roboto Condensed Light"/>
                  <w:sz w:val="24"/>
                  <w:szCs w:val="24"/>
                </w:rPr>
                <w:t>частиною другою</w:t>
              </w:r>
            </w:hyperlink>
            <w:r w:rsidRPr="003E1DA7">
              <w:rPr>
                <w:rFonts w:ascii="Roboto Condensed Light" w:eastAsia="Roboto Condensed Light" w:hAnsi="Roboto Condensed Light" w:cs="Roboto Condensed Light"/>
                <w:color w:val="000000"/>
                <w:sz w:val="24"/>
                <w:szCs w:val="24"/>
              </w:rPr>
              <w:t xml:space="preserve">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визначається замовником для надання таких документів лише переможцем процедури закупівлі через електронну систему закупівель.</w:t>
            </w:r>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9">
              <w:r w:rsidRPr="003E1DA7">
                <w:rPr>
                  <w:rFonts w:ascii="Roboto Condensed Light" w:eastAsia="Roboto Condensed Light" w:hAnsi="Roboto Condensed Light" w:cs="Roboto Condensed Light"/>
                  <w:sz w:val="24"/>
                  <w:szCs w:val="24"/>
                </w:rPr>
                <w:t>Законом України</w:t>
              </w:r>
            </w:hyperlink>
            <w:r w:rsidRPr="003E1DA7">
              <w:rPr>
                <w:rFonts w:ascii="Roboto Condensed Light" w:eastAsia="Roboto Condensed Light" w:hAnsi="Roboto Condensed Light" w:cs="Roboto Condensed Light"/>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3E1DA7">
              <w:rPr>
                <w:rFonts w:ascii="Roboto Condensed Light" w:eastAsia="Roboto Condensed Light" w:hAnsi="Roboto Condensed Light" w:cs="Roboto Condensed Light"/>
                <w:sz w:val="24"/>
                <w:szCs w:val="24"/>
              </w:rPr>
              <w:t>.</w:t>
            </w:r>
          </w:p>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bookmarkStart w:id="19" w:name="bookmark=id.2bn6wsx" w:colFirst="0" w:colLast="0"/>
            <w:bookmarkEnd w:id="19"/>
            <w:r w:rsidRPr="003E1DA7">
              <w:rPr>
                <w:rFonts w:ascii="Roboto Condensed Light" w:eastAsia="Roboto Condensed Light" w:hAnsi="Roboto Condensed Light" w:cs="Roboto Condensed Light"/>
                <w:sz w:val="24"/>
                <w:szCs w:val="24"/>
              </w:rPr>
              <w:t xml:space="preserve">5.5. </w:t>
            </w:r>
            <w:r w:rsidRPr="003E1DA7">
              <w:rPr>
                <w:rFonts w:ascii="Roboto Condensed Light" w:eastAsia="Roboto Condensed Light" w:hAnsi="Roboto Condensed Light" w:cs="Roboto Condensed Light"/>
                <w:color w:val="000000"/>
                <w:sz w:val="24"/>
                <w:szCs w:val="24"/>
              </w:rPr>
              <w:t xml:space="preserve">Переможець процедури закупівлі у строк, що не перевищує </w:t>
            </w:r>
            <w:r w:rsidR="00755BE0">
              <w:rPr>
                <w:rFonts w:ascii="Roboto Condensed Light" w:eastAsia="Roboto Condensed Light" w:hAnsi="Roboto Condensed Light" w:cs="Roboto Condensed Light"/>
                <w:color w:val="000000"/>
                <w:sz w:val="24"/>
                <w:szCs w:val="24"/>
              </w:rPr>
              <w:t>чотирьох</w:t>
            </w:r>
            <w:r w:rsidRPr="003E1DA7">
              <w:rPr>
                <w:rFonts w:ascii="Roboto Condensed Light" w:eastAsia="Roboto Condensed Light" w:hAnsi="Roboto Condensed Light" w:cs="Roboto Condensed Light"/>
                <w:color w:val="000000"/>
                <w:sz w:val="24"/>
                <w:szCs w:val="24"/>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0" w:anchor="n1264">
              <w:r w:rsidRPr="003E1DA7">
                <w:rPr>
                  <w:rFonts w:ascii="Roboto Condensed Light" w:eastAsia="Roboto Condensed Light" w:hAnsi="Roboto Condensed Light" w:cs="Roboto Condensed Light"/>
                  <w:sz w:val="24"/>
                  <w:szCs w:val="24"/>
                </w:rPr>
                <w:t>пунктами 2</w:t>
              </w:r>
            </w:hyperlink>
            <w:r w:rsidRPr="003E1DA7">
              <w:rPr>
                <w:rFonts w:ascii="Roboto Condensed Light" w:eastAsia="Roboto Condensed Light" w:hAnsi="Roboto Condensed Light" w:cs="Roboto Condensed Light"/>
                <w:sz w:val="24"/>
                <w:szCs w:val="24"/>
              </w:rPr>
              <w:t xml:space="preserve">, </w:t>
            </w:r>
            <w:hyperlink r:id="rId21" w:anchor="n1265">
              <w:r w:rsidRPr="003E1DA7">
                <w:rPr>
                  <w:rFonts w:ascii="Roboto Condensed Light" w:eastAsia="Roboto Condensed Light" w:hAnsi="Roboto Condensed Light" w:cs="Roboto Condensed Light"/>
                  <w:sz w:val="24"/>
                  <w:szCs w:val="24"/>
                </w:rPr>
                <w:t>3</w:t>
              </w:r>
            </w:hyperlink>
            <w:r w:rsidRPr="003E1DA7">
              <w:rPr>
                <w:rFonts w:ascii="Roboto Condensed Light" w:eastAsia="Roboto Condensed Light" w:hAnsi="Roboto Condensed Light" w:cs="Roboto Condensed Light"/>
                <w:sz w:val="24"/>
                <w:szCs w:val="24"/>
              </w:rPr>
              <w:t xml:space="preserve">, </w:t>
            </w:r>
            <w:hyperlink r:id="rId22" w:anchor="n1267">
              <w:r w:rsidRPr="003E1DA7">
                <w:rPr>
                  <w:rFonts w:ascii="Roboto Condensed Light" w:eastAsia="Roboto Condensed Light" w:hAnsi="Roboto Condensed Light" w:cs="Roboto Condensed Light"/>
                  <w:sz w:val="24"/>
                  <w:szCs w:val="24"/>
                </w:rPr>
                <w:t>5</w:t>
              </w:r>
            </w:hyperlink>
            <w:r w:rsidRPr="003E1DA7">
              <w:rPr>
                <w:rFonts w:ascii="Roboto Condensed Light" w:eastAsia="Roboto Condensed Light" w:hAnsi="Roboto Condensed Light" w:cs="Roboto Condensed Light"/>
                <w:sz w:val="24"/>
                <w:szCs w:val="24"/>
              </w:rPr>
              <w:t xml:space="preserve">, </w:t>
            </w:r>
            <w:hyperlink r:id="rId23" w:anchor="n1268">
              <w:r w:rsidRPr="003E1DA7">
                <w:rPr>
                  <w:rFonts w:ascii="Roboto Condensed Light" w:eastAsia="Roboto Condensed Light" w:hAnsi="Roboto Condensed Light" w:cs="Roboto Condensed Light"/>
                  <w:sz w:val="24"/>
                  <w:szCs w:val="24"/>
                </w:rPr>
                <w:t>6</w:t>
              </w:r>
            </w:hyperlink>
            <w:r w:rsidRPr="003E1DA7">
              <w:rPr>
                <w:rFonts w:ascii="Roboto Condensed Light" w:eastAsia="Roboto Condensed Light" w:hAnsi="Roboto Condensed Light" w:cs="Roboto Condensed Light"/>
                <w:sz w:val="24"/>
                <w:szCs w:val="24"/>
              </w:rPr>
              <w:t xml:space="preserve">, </w:t>
            </w:r>
            <w:hyperlink r:id="rId24" w:anchor="n1270">
              <w:r w:rsidRPr="003E1DA7">
                <w:rPr>
                  <w:rFonts w:ascii="Roboto Condensed Light" w:eastAsia="Roboto Condensed Light" w:hAnsi="Roboto Condensed Light" w:cs="Roboto Condensed Light"/>
                  <w:sz w:val="24"/>
                  <w:szCs w:val="24"/>
                </w:rPr>
                <w:t>8</w:t>
              </w:r>
            </w:hyperlink>
            <w:r w:rsidRPr="003E1DA7">
              <w:rPr>
                <w:rFonts w:ascii="Roboto Condensed Light" w:eastAsia="Roboto Condensed Light" w:hAnsi="Roboto Condensed Light" w:cs="Roboto Condensed Light"/>
                <w:sz w:val="24"/>
                <w:szCs w:val="24"/>
              </w:rPr>
              <w:t xml:space="preserve">, </w:t>
            </w:r>
            <w:hyperlink r:id="rId25" w:anchor="n1274">
              <w:r w:rsidRPr="003E1DA7">
                <w:rPr>
                  <w:rFonts w:ascii="Roboto Condensed Light" w:eastAsia="Roboto Condensed Light" w:hAnsi="Roboto Condensed Light" w:cs="Roboto Condensed Light"/>
                  <w:sz w:val="24"/>
                  <w:szCs w:val="24"/>
                </w:rPr>
                <w:t>12</w:t>
              </w:r>
            </w:hyperlink>
            <w:r w:rsidRPr="003E1DA7">
              <w:rPr>
                <w:rFonts w:ascii="Roboto Condensed Light" w:eastAsia="Roboto Condensed Light" w:hAnsi="Roboto Condensed Light" w:cs="Roboto Condensed Light"/>
                <w:sz w:val="24"/>
                <w:szCs w:val="24"/>
              </w:rPr>
              <w:t xml:space="preserve"> і </w:t>
            </w:r>
            <w:hyperlink r:id="rId26" w:anchor="n1275">
              <w:r w:rsidRPr="003E1DA7">
                <w:rPr>
                  <w:rFonts w:ascii="Roboto Condensed Light" w:eastAsia="Roboto Condensed Light" w:hAnsi="Roboto Condensed Light" w:cs="Roboto Condensed Light"/>
                  <w:sz w:val="24"/>
                  <w:szCs w:val="24"/>
                </w:rPr>
                <w:t>13</w:t>
              </w:r>
            </w:hyperlink>
            <w:hyperlink r:id="rId27" w:anchor="n1275"/>
            <w:r w:rsidRPr="003E1DA7">
              <w:rPr>
                <w:rFonts w:ascii="Roboto Condensed Light" w:eastAsia="Roboto Condensed Light" w:hAnsi="Roboto Condensed Light" w:cs="Roboto Condensed Light"/>
                <w:sz w:val="24"/>
                <w:szCs w:val="24"/>
              </w:rPr>
              <w:t xml:space="preserve"> частини першої та </w:t>
            </w:r>
            <w:hyperlink r:id="rId28" w:anchor="n1276">
              <w:r w:rsidRPr="003E1DA7">
                <w:rPr>
                  <w:rFonts w:ascii="Roboto Condensed Light" w:eastAsia="Roboto Condensed Light" w:hAnsi="Roboto Condensed Light" w:cs="Roboto Condensed Light"/>
                  <w:sz w:val="24"/>
                  <w:szCs w:val="24"/>
                </w:rPr>
                <w:t>частиною другою</w:t>
              </w:r>
            </w:hyperlink>
            <w:r w:rsidRPr="003E1DA7">
              <w:rPr>
                <w:rFonts w:ascii="Roboto Condensed Light" w:eastAsia="Roboto Condensed Light" w:hAnsi="Roboto Condensed Light" w:cs="Roboto Condensed Light"/>
                <w:color w:val="000000"/>
                <w:sz w:val="24"/>
                <w:szCs w:val="24"/>
              </w:rPr>
              <w:t> статті 17 Закону.</w:t>
            </w:r>
          </w:p>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bookmarkStart w:id="20" w:name="bookmark=id.qsh70q" w:colFirst="0" w:colLast="0"/>
            <w:bookmarkEnd w:id="20"/>
            <w:r w:rsidRPr="003E1DA7">
              <w:rPr>
                <w:rFonts w:ascii="Roboto Condensed Light" w:eastAsia="Roboto Condensed Light" w:hAnsi="Roboto Condensed Light" w:cs="Roboto Condensed Light"/>
                <w:sz w:val="24"/>
                <w:szCs w:val="24"/>
              </w:rPr>
              <w:t>5.6. Замовник не вимагає від учасників документів, що підтверджують відсутність підстав, визначених пунктами 1 і 7 частини першої статті 17 Закону.</w:t>
            </w:r>
          </w:p>
          <w:p w:rsidR="00250655" w:rsidRPr="003E1DA7" w:rsidRDefault="00250655" w:rsidP="00A52BBE">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5.7. Для підтвердження відсутності підстав для відмови в участі у закупівлі, Учасник у складі своєї пропозиції надає документи, зазначені у Додатку 2 до цієї тендерної документації.</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lastRenderedPageBreak/>
              <w:t>6</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2A36C2">
              <w:rPr>
                <w:rFonts w:ascii="Roboto Condensed Light" w:eastAsia="Roboto Condensed Light" w:hAnsi="Roboto Condensed Light" w:cs="Roboto Condensed Light"/>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9" w:type="dxa"/>
            <w:tcBorders>
              <w:top w:val="single" w:sz="6" w:space="0" w:color="000000"/>
              <w:left w:val="single" w:sz="6" w:space="0" w:color="000000"/>
              <w:bottom w:val="single" w:sz="6" w:space="0" w:color="000000"/>
              <w:right w:val="single" w:sz="6" w:space="0" w:color="000000"/>
            </w:tcBorders>
          </w:tcPr>
          <w:p w:rsidR="00250655" w:rsidRDefault="00250655" w:rsidP="0025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до цієї тендерної документації.</w:t>
            </w:r>
          </w:p>
          <w:p w:rsidR="00250655" w:rsidRDefault="00250655" w:rsidP="0025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sz w:val="24"/>
                <w:szCs w:val="24"/>
              </w:rPr>
            </w:pPr>
            <w:r w:rsidRPr="006B6A05">
              <w:rPr>
                <w:rFonts w:ascii="Roboto Condensed Light" w:eastAsia="Roboto Condensed Light" w:hAnsi="Roboto Condensed Light" w:cs="Roboto Condensed Light"/>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w:t>
            </w:r>
            <w:r>
              <w:rPr>
                <w:rFonts w:ascii="Roboto Condensed Light" w:eastAsia="Roboto Condensed Light" w:hAnsi="Roboto Condensed Light" w:cs="Roboto Condensed Light"/>
                <w:sz w:val="24"/>
                <w:szCs w:val="24"/>
              </w:rPr>
              <w:t>ня заходів із захисту довкілля</w:t>
            </w:r>
            <w:r w:rsidRPr="002A36C2">
              <w:rPr>
                <w:rFonts w:ascii="Roboto Condensed Light" w:eastAsia="Roboto Condensed Light" w:hAnsi="Roboto Condensed Light" w:cs="Roboto Condensed Light"/>
                <w:sz w:val="24"/>
                <w:szCs w:val="24"/>
              </w:rPr>
              <w:t>.</w:t>
            </w:r>
          </w:p>
          <w:p w:rsidR="0004665B" w:rsidRPr="0004665B" w:rsidRDefault="0004665B" w:rsidP="0004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sz w:val="24"/>
                <w:szCs w:val="24"/>
              </w:rPr>
            </w:pPr>
            <w:r w:rsidRPr="0004665B">
              <w:rPr>
                <w:rFonts w:ascii="Roboto Condensed Light" w:eastAsia="Roboto Condensed Light" w:hAnsi="Roboto Condensed Light" w:cs="Roboto Condensed Light"/>
                <w:sz w:val="24"/>
                <w:szCs w:val="24"/>
              </w:rPr>
              <w:t>Документ,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(пп.3 п.2 ст. 22 Закону).</w:t>
            </w:r>
          </w:p>
          <w:p w:rsidR="0004665B" w:rsidRPr="003E1DA7" w:rsidRDefault="0004665B" w:rsidP="0004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sz w:val="24"/>
                <w:szCs w:val="24"/>
              </w:rPr>
            </w:pPr>
            <w:r w:rsidRPr="0004665B">
              <w:rPr>
                <w:rFonts w:ascii="Roboto Condensed Light" w:eastAsia="Roboto Condensed Light" w:hAnsi="Roboto Condensed Light" w:cs="Roboto Condensed Light"/>
                <w:sz w:val="24"/>
                <w:szCs w:val="24"/>
              </w:rPr>
              <w:t xml:space="preserve"> Складається в довільній формі за підписом уповноваженої посадової особи Учасника.</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7</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Інформація про субпідрядника/ </w:t>
            </w:r>
            <w:r w:rsidRPr="003E1DA7">
              <w:rPr>
                <w:rFonts w:ascii="Roboto Condensed Light" w:eastAsia="Roboto Condensed Light" w:hAnsi="Roboto Condensed Light" w:cs="Roboto Condensed Light"/>
                <w:color w:val="000000"/>
                <w:sz w:val="24"/>
                <w:szCs w:val="24"/>
              </w:rPr>
              <w:t>співвиконавця</w:t>
            </w:r>
            <w:r w:rsidRPr="003E1DA7">
              <w:rPr>
                <w:rFonts w:ascii="Roboto Condensed Light" w:eastAsia="Roboto Condensed Light" w:hAnsi="Roboto Condensed Light" w:cs="Roboto Condensed Light"/>
                <w:sz w:val="24"/>
                <w:szCs w:val="24"/>
              </w:rPr>
              <w:t xml:space="preserve"> </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sz w:val="24"/>
                <w:szCs w:val="24"/>
              </w:rPr>
              <w:t xml:space="preserve">7.1. </w:t>
            </w:r>
            <w:r w:rsidRPr="003E1DA7">
              <w:rPr>
                <w:rFonts w:ascii="Roboto Condensed Light" w:eastAsia="Roboto Condensed Light" w:hAnsi="Roboto Condensed Light" w:cs="Roboto Condensed Light"/>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9" w:anchor="n1257">
              <w:r w:rsidRPr="003E1DA7">
                <w:rPr>
                  <w:rFonts w:ascii="Roboto Condensed Light" w:eastAsia="Roboto Condensed Light" w:hAnsi="Roboto Condensed Light" w:cs="Roboto Condensed Light"/>
                  <w:sz w:val="24"/>
                  <w:szCs w:val="24"/>
                </w:rPr>
                <w:t>частини третьої</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 xml:space="preserve">статті 16 Закону, замовник перевіряє таких суб’єктів господарювання на відсутність підстав, визначених у </w:t>
            </w:r>
            <w:hyperlink r:id="rId30" w:anchor="n1262">
              <w:r w:rsidRPr="003E1DA7">
                <w:rPr>
                  <w:rFonts w:ascii="Roboto Condensed Light" w:eastAsia="Roboto Condensed Light" w:hAnsi="Roboto Condensed Light" w:cs="Roboto Condensed Light"/>
                  <w:sz w:val="24"/>
                  <w:szCs w:val="24"/>
                </w:rPr>
                <w:t>частині першій</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статті 17 Закону.</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8</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Pr>
                <w:rFonts w:ascii="Roboto Condensed Light" w:eastAsia="Roboto Condensed Light" w:hAnsi="Roboto Condensed Light" w:cs="Roboto Condensed Light"/>
                <w:sz w:val="24"/>
                <w:szCs w:val="24"/>
              </w:rPr>
              <w:t>У</w:t>
            </w:r>
            <w:r w:rsidRPr="003E1DA7">
              <w:rPr>
                <w:rFonts w:ascii="Roboto Condensed Light" w:eastAsia="Roboto Condensed Light" w:hAnsi="Roboto Condensed Light" w:cs="Roboto Condensed Light"/>
                <w:sz w:val="24"/>
                <w:szCs w:val="24"/>
              </w:rPr>
              <w:t xml:space="preserve">несення змін або відкликання тендерної </w:t>
            </w:r>
            <w:r w:rsidRPr="003E1DA7">
              <w:rPr>
                <w:rFonts w:ascii="Roboto Condensed Light" w:eastAsia="Roboto Condensed Light" w:hAnsi="Roboto Condensed Light" w:cs="Roboto Condensed Light"/>
                <w:sz w:val="24"/>
                <w:szCs w:val="24"/>
              </w:rPr>
              <w:lastRenderedPageBreak/>
              <w:t>пропозиції учасником</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lastRenderedPageBreak/>
              <w:t xml:space="preserve">8.1. </w:t>
            </w:r>
            <w:r w:rsidRPr="003E1DA7">
              <w:rPr>
                <w:rFonts w:ascii="Roboto Condensed Light" w:eastAsia="Roboto Condensed Light" w:hAnsi="Roboto Condensed Light" w:cs="Roboto Condensed Light"/>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3E1DA7">
              <w:rPr>
                <w:rFonts w:ascii="Roboto Condensed Light" w:eastAsia="Roboto Condensed Light" w:hAnsi="Roboto Condensed Light" w:cs="Roboto Condensed Light"/>
                <w:color w:val="000000"/>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color w:val="000000"/>
                <w:sz w:val="24"/>
                <w:szCs w:val="24"/>
              </w:rPr>
              <w:t>8.2. Учасник процедури закупівлі виправляє невідповідності в інформації та/або документах, що подані ним у своїй тендерній пропозиції (</w:t>
            </w:r>
            <w:r w:rsidRPr="003E1DA7">
              <w:rPr>
                <w:rFonts w:ascii="Roboto Condensed Light" w:hAnsi="Roboto Condensed Light" w:cs="Arial"/>
                <w:color w:val="0E1D2F"/>
                <w:sz w:val="24"/>
                <w:szCs w:val="24"/>
                <w:lang w:eastAsia="uk-UA"/>
              </w:rPr>
              <w:t>що підтверджують відповідність учасника процедури закупівлі кваліфікаційним критеріям відповідно до статті 16 цього Закону; на підтвердження права підпису тендерної пропозиції та/або договору про закупівлю</w:t>
            </w:r>
            <w:r w:rsidRPr="003E1DA7">
              <w:rPr>
                <w:rFonts w:ascii="Roboto Condensed Light" w:eastAsia="Roboto Condensed Light" w:hAnsi="Roboto Condensed Light" w:cs="Roboto Condensed Light"/>
                <w:color w:val="000000"/>
                <w:sz w:val="24"/>
                <w:szCs w:val="24"/>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E1DA7">
              <w:rPr>
                <w:rFonts w:ascii="Roboto Condensed Light" w:eastAsia="Roboto Condensed Light" w:hAnsi="Roboto Condensed Light" w:cs="Roboto Condensed Light"/>
                <w:color w:val="000000"/>
                <w:sz w:val="24"/>
                <w:szCs w:val="24"/>
              </w:rPr>
              <w:t>невідповідностей</w:t>
            </w:r>
            <w:proofErr w:type="spellEnd"/>
            <w:r w:rsidRPr="003E1DA7">
              <w:rPr>
                <w:rFonts w:ascii="Roboto Condensed Light" w:eastAsia="Roboto Condensed Light" w:hAnsi="Roboto Condensed Light" w:cs="Roboto Condensed Light"/>
                <w:color w:val="000000"/>
                <w:sz w:val="24"/>
                <w:szCs w:val="24"/>
              </w:rPr>
              <w:t>.</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sz w:val="24"/>
                <w:szCs w:val="24"/>
              </w:rPr>
            </w:pPr>
            <w:bookmarkStart w:id="21" w:name="bookmark=id.3as4poj" w:colFirst="0" w:colLast="0"/>
            <w:bookmarkEnd w:id="21"/>
            <w:r w:rsidRPr="003E1DA7">
              <w:rPr>
                <w:rFonts w:ascii="Roboto Condensed Light" w:eastAsia="Roboto Condensed Light" w:hAnsi="Roboto Condensed Light" w:cs="Roboto Condensed Light"/>
                <w:color w:val="000000"/>
                <w:sz w:val="24"/>
                <w:szCs w:val="24"/>
              </w:rPr>
              <w:t xml:space="preserve">Замовник розглядає подані тендерні пропозиції з урахуванням виправлення або </w:t>
            </w:r>
            <w:proofErr w:type="spellStart"/>
            <w:r w:rsidRPr="003E1DA7">
              <w:rPr>
                <w:rFonts w:ascii="Roboto Condensed Light" w:eastAsia="Roboto Condensed Light" w:hAnsi="Roboto Condensed Light" w:cs="Roboto Condensed Light"/>
                <w:color w:val="000000"/>
                <w:sz w:val="24"/>
                <w:szCs w:val="24"/>
              </w:rPr>
              <w:t>невиправлення</w:t>
            </w:r>
            <w:proofErr w:type="spellEnd"/>
            <w:r w:rsidRPr="003E1DA7">
              <w:rPr>
                <w:rFonts w:ascii="Roboto Condensed Light" w:eastAsia="Roboto Condensed Light" w:hAnsi="Roboto Condensed Light" w:cs="Roboto Condensed Light"/>
                <w:color w:val="000000"/>
                <w:sz w:val="24"/>
                <w:szCs w:val="24"/>
              </w:rPr>
              <w:t xml:space="preserve"> учасниками виявлених </w:t>
            </w:r>
            <w:proofErr w:type="spellStart"/>
            <w:r w:rsidRPr="003E1DA7">
              <w:rPr>
                <w:rFonts w:ascii="Roboto Condensed Light" w:eastAsia="Roboto Condensed Light" w:hAnsi="Roboto Condensed Light" w:cs="Roboto Condensed Light"/>
                <w:color w:val="000000"/>
                <w:sz w:val="24"/>
                <w:szCs w:val="24"/>
              </w:rPr>
              <w:t>невідповідностей</w:t>
            </w:r>
            <w:proofErr w:type="spellEnd"/>
            <w:r w:rsidRPr="003E1DA7">
              <w:rPr>
                <w:rFonts w:ascii="Roboto Condensed Light" w:eastAsia="Roboto Condensed Light" w:hAnsi="Roboto Condensed Light" w:cs="Roboto Condensed Light"/>
                <w:color w:val="000000"/>
                <w:sz w:val="24"/>
                <w:szCs w:val="24"/>
              </w:rPr>
              <w:t>.</w:t>
            </w:r>
          </w:p>
        </w:tc>
      </w:tr>
      <w:tr w:rsidR="00250655" w:rsidRPr="003E1DA7" w:rsidTr="00CB5A39">
        <w:trPr>
          <w:trHeight w:val="284"/>
          <w:jc w:val="center"/>
        </w:trPr>
        <w:tc>
          <w:tcPr>
            <w:tcW w:w="9915" w:type="dxa"/>
            <w:gridSpan w:val="3"/>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39"/>
              <w:jc w:val="center"/>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lastRenderedPageBreak/>
              <w:t>Розділ ІV. Подання та розкриття тендерної пропозиції</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Кінцевий строк подання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250655" w:rsidRPr="006B6A05"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6B6A05">
              <w:rPr>
                <w:rFonts w:ascii="Roboto Condensed Light" w:eastAsia="Roboto Condensed Light" w:hAnsi="Roboto Condensed Light" w:cs="Roboto Condensed Light"/>
                <w:sz w:val="24"/>
                <w:szCs w:val="24"/>
              </w:rPr>
              <w:t>Кінцевий строк подання тендерних пропозицій визначається електронною системою закупівель автоматично та зазначається в оголошенні про проведення процедури відкритих торгів. Отримана тендерна пропозиція автоматично вноситься до реєстру.</w:t>
            </w:r>
          </w:p>
          <w:p w:rsidR="00250655" w:rsidRPr="006B6A05"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6B6A05">
              <w:rPr>
                <w:rFonts w:ascii="Roboto Condensed Light" w:eastAsia="Roboto Condensed Light" w:hAnsi="Roboto Condensed Light" w:cs="Roboto Condensed Light"/>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6B6A05">
              <w:rPr>
                <w:rFonts w:ascii="Roboto Condensed Light" w:eastAsia="Roboto Condensed Light" w:hAnsi="Roboto Condensed Light" w:cs="Roboto Condensed Light"/>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2</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Дата та час розкриття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50655" w:rsidRPr="003E1DA7"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39"/>
              <w:jc w:val="center"/>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t>Розділ V. Оцінка тендерної пропозиції</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Перелік критеріїв та методика оцінки тендерної пропозиції із зазначенням питомої ваги критерію</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widowControl w:val="0"/>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Єдиним критерієм оцінки тендерних пропозицій є «ціна» 100 % з урахуванням ПДВ, вартості доставки, всіх інших витрат, необхідних для початку користування Замовником предметом закупівлі, та усіх інших податків та зборів, які мають бути сплачені. До ціни товару не включено </w:t>
            </w:r>
            <w:r w:rsidRPr="003E1DA7">
              <w:rPr>
                <w:rFonts w:ascii="Roboto Condensed Light" w:eastAsia="Arial" w:hAnsi="Roboto Condensed Light"/>
                <w:sz w:val="24"/>
                <w:szCs w:val="24"/>
              </w:rPr>
              <w:t>вартість послуг з розподілу електричної енергії.</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Обґрунтування аномально низької тендерної пропозиції може містити інформацію про:</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w:t>
            </w:r>
            <w:r w:rsidRPr="006011DC">
              <w:rPr>
                <w:rFonts w:ascii="Roboto Condensed Light" w:eastAsia="Roboto Condensed Light" w:hAnsi="Roboto Condensed Light" w:cs="Roboto Condensed Light"/>
                <w:color w:val="000000"/>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w:t>
            </w:r>
            <w:r w:rsidRPr="006011DC">
              <w:rPr>
                <w:rFonts w:ascii="Roboto Condensed Light" w:eastAsia="Roboto Condensed Light" w:hAnsi="Roboto Condensed Light" w:cs="Roboto Condensed Light"/>
                <w:color w:val="000000"/>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w:t>
            </w:r>
            <w:r w:rsidRPr="006011DC">
              <w:rPr>
                <w:rFonts w:ascii="Roboto Condensed Light" w:eastAsia="Roboto Condensed Light" w:hAnsi="Roboto Condensed Light" w:cs="Roboto Condensed Light"/>
                <w:color w:val="000000"/>
                <w:sz w:val="24"/>
                <w:szCs w:val="24"/>
              </w:rPr>
              <w:tab/>
              <w:t>отримання учасником державної допомоги згідно із законодавством.</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011DC">
              <w:rPr>
                <w:rFonts w:ascii="Roboto Condensed Light" w:eastAsia="Roboto Condensed Light" w:hAnsi="Roboto Condensed Light" w:cs="Roboto Condensed Light"/>
                <w:color w:val="000000"/>
                <w:sz w:val="24"/>
                <w:szCs w:val="24"/>
              </w:rPr>
              <w:t>невідповідностей</w:t>
            </w:r>
            <w:proofErr w:type="spellEnd"/>
            <w:r w:rsidRPr="006011DC">
              <w:rPr>
                <w:rFonts w:ascii="Roboto Condensed Light" w:eastAsia="Roboto Condensed Light" w:hAnsi="Roboto Condensed Light" w:cs="Roboto Condensed Light"/>
                <w:color w:val="000000"/>
                <w:sz w:val="24"/>
                <w:szCs w:val="24"/>
              </w:rPr>
              <w:t xml:space="preserve"> в електронній системі закупівель.</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 xml:space="preserve">Замовник розміщує повідомлення з вимогою про усунення </w:t>
            </w:r>
            <w:proofErr w:type="spellStart"/>
            <w:r w:rsidRPr="006011DC">
              <w:rPr>
                <w:rFonts w:ascii="Roboto Condensed Light" w:eastAsia="Roboto Condensed Light" w:hAnsi="Roboto Condensed Light" w:cs="Roboto Condensed Light"/>
                <w:color w:val="000000"/>
                <w:sz w:val="24"/>
                <w:szCs w:val="24"/>
              </w:rPr>
              <w:t>невідповідностей</w:t>
            </w:r>
            <w:proofErr w:type="spellEnd"/>
            <w:r w:rsidRPr="006011DC">
              <w:rPr>
                <w:rFonts w:ascii="Roboto Condensed Light" w:eastAsia="Roboto Condensed Light" w:hAnsi="Roboto Condensed Light" w:cs="Roboto Condensed Light"/>
                <w:color w:val="000000"/>
                <w:sz w:val="24"/>
                <w:szCs w:val="24"/>
              </w:rPr>
              <w:t xml:space="preserve"> в інформації та/або документах:</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w:t>
            </w:r>
            <w:r w:rsidRPr="006011DC">
              <w:rPr>
                <w:rFonts w:ascii="Roboto Condensed Light" w:eastAsia="Roboto Condensed Light" w:hAnsi="Roboto Condensed Light" w:cs="Roboto Condensed Light"/>
                <w:color w:val="000000"/>
                <w:sz w:val="24"/>
                <w:szCs w:val="24"/>
              </w:rPr>
              <w:tab/>
              <w:t>що підтверджують відповідність учасника процедури закупівлі кваліфікаційним критеріям відповідно до статті 16 Закону;</w:t>
            </w:r>
          </w:p>
          <w:p w:rsidR="006011DC" w:rsidRPr="006011DC"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w:t>
            </w:r>
            <w:r w:rsidRPr="006011DC">
              <w:rPr>
                <w:rFonts w:ascii="Roboto Condensed Light" w:eastAsia="Roboto Condensed Light" w:hAnsi="Roboto Condensed Light" w:cs="Roboto Condensed Light"/>
                <w:color w:val="000000"/>
                <w:sz w:val="24"/>
                <w:szCs w:val="24"/>
              </w:rPr>
              <w:tab/>
              <w:t>на підтвердження права підпису тендерної пропозиції та/або договору про закупівлю.</w:t>
            </w:r>
          </w:p>
          <w:p w:rsidR="00250655" w:rsidRPr="003E1DA7" w:rsidRDefault="006011DC" w:rsidP="006011DC">
            <w:pPr>
              <w:widowControl w:val="0"/>
              <w:spacing w:after="0" w:line="240" w:lineRule="auto"/>
              <w:ind w:firstLine="239"/>
              <w:jc w:val="both"/>
              <w:rPr>
                <w:rFonts w:ascii="Roboto Condensed Light" w:eastAsia="Roboto Condensed Light" w:hAnsi="Roboto Condensed Light" w:cs="Roboto Condensed Light"/>
                <w:color w:val="000000"/>
                <w:sz w:val="24"/>
                <w:szCs w:val="24"/>
              </w:rPr>
            </w:pPr>
            <w:r w:rsidRPr="006011DC">
              <w:rPr>
                <w:rFonts w:ascii="Roboto Condensed Light" w:eastAsia="Roboto Condensed Light" w:hAnsi="Roboto Condensed Light" w:cs="Roboto Condensed Light"/>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011DC">
              <w:rPr>
                <w:rFonts w:ascii="Roboto Condensed Light" w:eastAsia="Roboto Condensed Light" w:hAnsi="Roboto Condensed Light" w:cs="Roboto Condensed Light"/>
                <w:color w:val="000000"/>
                <w:sz w:val="24"/>
                <w:szCs w:val="24"/>
              </w:rPr>
              <w:t>невідповідностей</w:t>
            </w:r>
            <w:proofErr w:type="spellEnd"/>
            <w:r w:rsidRPr="006011DC">
              <w:rPr>
                <w:rFonts w:ascii="Roboto Condensed Light" w:eastAsia="Roboto Condensed Light" w:hAnsi="Roboto Condensed Light" w:cs="Roboto Condensed Light"/>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73248" w:rsidRPr="003E1DA7" w:rsidTr="00874825">
        <w:trPr>
          <w:jc w:val="center"/>
        </w:trPr>
        <w:tc>
          <w:tcPr>
            <w:tcW w:w="559" w:type="dxa"/>
            <w:tcBorders>
              <w:top w:val="single" w:sz="6" w:space="0" w:color="000000"/>
              <w:left w:val="single" w:sz="6" w:space="0" w:color="000000"/>
              <w:bottom w:val="single" w:sz="6" w:space="0" w:color="000000"/>
              <w:right w:val="single" w:sz="6" w:space="0" w:color="000000"/>
            </w:tcBorders>
          </w:tcPr>
          <w:p w:rsidR="00C73248" w:rsidRPr="003E1DA7" w:rsidRDefault="00C73248" w:rsidP="00C73248">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rsidR="00C73248" w:rsidRPr="003E1DA7" w:rsidRDefault="00C73248" w:rsidP="00C73248">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Інша інформація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73248" w:rsidRPr="009403DF" w:rsidRDefault="00C73248" w:rsidP="00C73248">
            <w:pPr>
              <w:widowControl w:val="0"/>
              <w:spacing w:after="0" w:line="240" w:lineRule="auto"/>
              <w:ind w:right="113" w:firstLine="388"/>
              <w:contextualSpacing/>
              <w:jc w:val="both"/>
              <w:rPr>
                <w:rFonts w:ascii="Times New Roman" w:hAnsi="Times New Roman"/>
                <w:sz w:val="24"/>
                <w:szCs w:val="24"/>
              </w:rPr>
            </w:pPr>
            <w:r w:rsidRPr="009403DF">
              <w:rPr>
                <w:rFonts w:ascii="Times New Roman" w:hAnsi="Times New Roman"/>
                <w:sz w:val="24"/>
                <w:szCs w:val="24"/>
              </w:rPr>
              <w:t>2.1. Для підтвердження тендерної пропозиції іншим вимогам документації, учаснику необхідно надати наступні документи:</w:t>
            </w:r>
          </w:p>
          <w:p w:rsidR="00C73248" w:rsidRDefault="00C73248" w:rsidP="00C73248">
            <w:pPr>
              <w:widowControl w:val="0"/>
              <w:spacing w:after="0" w:line="240" w:lineRule="auto"/>
              <w:ind w:left="62" w:right="113"/>
              <w:contextualSpacing/>
              <w:jc w:val="both"/>
              <w:rPr>
                <w:rFonts w:ascii="Times New Roman" w:hAnsi="Times New Roman"/>
                <w:color w:val="000000"/>
                <w:sz w:val="24"/>
                <w:szCs w:val="24"/>
              </w:rPr>
            </w:pPr>
            <w:r w:rsidRPr="009403DF">
              <w:rPr>
                <w:rFonts w:ascii="Times New Roman" w:hAnsi="Times New Roman"/>
                <w:color w:val="000000"/>
                <w:sz w:val="24"/>
                <w:szCs w:val="24"/>
              </w:rPr>
              <w:t xml:space="preserve">1) Для </w:t>
            </w:r>
            <w:r w:rsidRPr="009403DF">
              <w:rPr>
                <w:rFonts w:ascii="Times New Roman" w:hAnsi="Times New Roman"/>
                <w:iCs/>
                <w:color w:val="000000"/>
                <w:sz w:val="24"/>
                <w:szCs w:val="24"/>
              </w:rPr>
              <w:t xml:space="preserve">підтвердження правомочності на укладення договору про закупівлю, учасники у складі тендерної пропозиції подають </w:t>
            </w:r>
            <w:r w:rsidRPr="009403DF">
              <w:rPr>
                <w:rFonts w:ascii="Times New Roman" w:hAnsi="Times New Roman"/>
                <w:color w:val="000000"/>
                <w:sz w:val="24"/>
                <w:szCs w:val="24"/>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267"/>
              <w:gridCol w:w="3291"/>
            </w:tblGrid>
            <w:tr w:rsidR="00C73248" w:rsidRPr="009403DF" w:rsidTr="00874825">
              <w:trPr>
                <w:jc w:val="center"/>
              </w:trPr>
              <w:tc>
                <w:tcPr>
                  <w:tcW w:w="1962" w:type="dxa"/>
                </w:tcPr>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r w:rsidRPr="009403DF">
                    <w:rPr>
                      <w:rFonts w:ascii="Times New Roman" w:hAnsi="Times New Roman"/>
                      <w:color w:val="000000"/>
                      <w:sz w:val="24"/>
                      <w:szCs w:val="24"/>
                    </w:rPr>
                    <w:t>Прізвище, ім’я, по батькові особи, яка має право укладати договори</w:t>
                  </w:r>
                </w:p>
              </w:tc>
              <w:tc>
                <w:tcPr>
                  <w:tcW w:w="1267" w:type="dxa"/>
                </w:tcPr>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r w:rsidRPr="009403DF">
                    <w:rPr>
                      <w:rFonts w:ascii="Times New Roman" w:hAnsi="Times New Roman"/>
                      <w:color w:val="000000"/>
                      <w:sz w:val="24"/>
                      <w:szCs w:val="24"/>
                    </w:rPr>
                    <w:t>Посада</w:t>
                  </w:r>
                </w:p>
              </w:tc>
              <w:tc>
                <w:tcPr>
                  <w:tcW w:w="3291" w:type="dxa"/>
                </w:tcPr>
                <w:p w:rsidR="00C73248" w:rsidRPr="009403DF" w:rsidRDefault="00C73248" w:rsidP="00C73248">
                  <w:pPr>
                    <w:widowControl w:val="0"/>
                    <w:spacing w:after="0" w:line="240" w:lineRule="auto"/>
                    <w:ind w:left="62" w:right="113"/>
                    <w:contextualSpacing/>
                    <w:rPr>
                      <w:rFonts w:ascii="Times New Roman" w:hAnsi="Times New Roman"/>
                      <w:color w:val="000000"/>
                      <w:sz w:val="24"/>
                      <w:szCs w:val="24"/>
                    </w:rPr>
                  </w:pPr>
                  <w:r w:rsidRPr="009403DF">
                    <w:rPr>
                      <w:rFonts w:ascii="Times New Roman" w:hAnsi="Times New Roman"/>
                      <w:color w:val="000000"/>
                      <w:sz w:val="24"/>
                      <w:szCs w:val="24"/>
                    </w:rPr>
                    <w:t xml:space="preserve">Зазначаються документи, що підтверджують правомочність особи на укладення договору про закупівлю (копії або </w:t>
                  </w:r>
                  <w:r w:rsidRPr="009403DF">
                    <w:rPr>
                      <w:rFonts w:ascii="Times New Roman" w:hAnsi="Times New Roman"/>
                      <w:color w:val="000000"/>
                      <w:sz w:val="24"/>
                      <w:szCs w:val="24"/>
                    </w:rPr>
                    <w:lastRenderedPageBreak/>
                    <w:t>оригінали яких повинні бути надані Учасником в складі тендерної  пропозиції)</w:t>
                  </w:r>
                </w:p>
              </w:tc>
            </w:tr>
            <w:tr w:rsidR="00C73248" w:rsidRPr="009403DF" w:rsidTr="00874825">
              <w:trPr>
                <w:jc w:val="center"/>
              </w:trPr>
              <w:tc>
                <w:tcPr>
                  <w:tcW w:w="1962" w:type="dxa"/>
                </w:tcPr>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p>
              </w:tc>
              <w:tc>
                <w:tcPr>
                  <w:tcW w:w="1267" w:type="dxa"/>
                </w:tcPr>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p>
              </w:tc>
              <w:tc>
                <w:tcPr>
                  <w:tcW w:w="3291" w:type="dxa"/>
                </w:tcPr>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p>
              </w:tc>
            </w:tr>
            <w:tr w:rsidR="00C73248" w:rsidRPr="009403DF" w:rsidTr="00874825">
              <w:trPr>
                <w:jc w:val="center"/>
              </w:trPr>
              <w:tc>
                <w:tcPr>
                  <w:tcW w:w="1962" w:type="dxa"/>
                </w:tcPr>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p>
              </w:tc>
              <w:tc>
                <w:tcPr>
                  <w:tcW w:w="1267" w:type="dxa"/>
                </w:tcPr>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p>
              </w:tc>
              <w:tc>
                <w:tcPr>
                  <w:tcW w:w="3291" w:type="dxa"/>
                </w:tcPr>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p>
              </w:tc>
            </w:tr>
          </w:tbl>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lang w:val="ru-RU"/>
              </w:rPr>
            </w:pPr>
            <w:r w:rsidRPr="009403DF">
              <w:rPr>
                <w:rFonts w:ascii="Times New Roman" w:hAnsi="Times New Roman"/>
                <w:color w:val="000000"/>
                <w:sz w:val="24"/>
                <w:szCs w:val="24"/>
              </w:rPr>
              <w:t>та документи, що підтверджують правомочність особи на укладення договору про закупівлю</w:t>
            </w:r>
            <w:r w:rsidRPr="009403DF">
              <w:rPr>
                <w:rFonts w:ascii="Times New Roman" w:hAnsi="Times New Roman"/>
                <w:color w:val="000000"/>
                <w:sz w:val="24"/>
                <w:szCs w:val="24"/>
                <w:lang w:val="ru-RU"/>
              </w:rPr>
              <w:t xml:space="preserve">, </w:t>
            </w:r>
            <w:r w:rsidRPr="009403DF">
              <w:rPr>
                <w:rFonts w:ascii="Times New Roman" w:hAnsi="Times New Roman"/>
                <w:color w:val="000000"/>
                <w:sz w:val="24"/>
                <w:szCs w:val="24"/>
              </w:rPr>
              <w:t xml:space="preserve"> </w:t>
            </w:r>
            <w:r w:rsidRPr="009403DF">
              <w:rPr>
                <w:rFonts w:ascii="Times New Roman" w:hAnsi="Times New Roman"/>
                <w:color w:val="000000"/>
                <w:sz w:val="24"/>
                <w:szCs w:val="24"/>
                <w:u w:val="single"/>
              </w:rPr>
              <w:t>а саме:</w:t>
            </w:r>
          </w:p>
          <w:p w:rsidR="00C73248" w:rsidRPr="009403DF" w:rsidRDefault="00C73248" w:rsidP="00C73248">
            <w:pPr>
              <w:widowControl w:val="0"/>
              <w:spacing w:after="0" w:line="240" w:lineRule="auto"/>
              <w:ind w:left="62" w:right="113"/>
              <w:contextualSpacing/>
              <w:jc w:val="both"/>
              <w:rPr>
                <w:rFonts w:ascii="Times New Roman" w:hAnsi="Times New Roman"/>
                <w:i/>
                <w:color w:val="000000"/>
                <w:sz w:val="24"/>
                <w:szCs w:val="24"/>
              </w:rPr>
            </w:pPr>
            <w:r w:rsidRPr="009403DF">
              <w:rPr>
                <w:rFonts w:ascii="Times New Roman" w:hAnsi="Times New Roman"/>
                <w:i/>
                <w:color w:val="000000"/>
                <w:sz w:val="24"/>
                <w:szCs w:val="24"/>
              </w:rPr>
              <w:t>- для юридичної особи:</w:t>
            </w:r>
          </w:p>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r w:rsidRPr="009403DF">
              <w:rPr>
                <w:rFonts w:ascii="Times New Roman" w:hAnsi="Times New Roman"/>
                <w:color w:val="000000"/>
                <w:sz w:val="24"/>
                <w:szCs w:val="24"/>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9403DF">
              <w:rPr>
                <w:rFonts w:ascii="Times New Roman" w:hAnsi="Times New Roman"/>
                <w:color w:val="000000"/>
                <w:sz w:val="24"/>
                <w:szCs w:val="24"/>
              </w:rPr>
              <w:t>т.п</w:t>
            </w:r>
            <w:proofErr w:type="spellEnd"/>
            <w:r w:rsidRPr="009403DF">
              <w:rPr>
                <w:rFonts w:ascii="Times New Roman" w:hAnsi="Times New Roman"/>
                <w:color w:val="000000"/>
                <w:sz w:val="24"/>
                <w:szCs w:val="24"/>
              </w:rPr>
              <w:t>.);</w:t>
            </w:r>
          </w:p>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r w:rsidRPr="009403DF">
              <w:rPr>
                <w:rFonts w:ascii="Times New Roman" w:hAnsi="Times New Roman"/>
                <w:color w:val="000000"/>
                <w:sz w:val="24"/>
                <w:szCs w:val="24"/>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r w:rsidRPr="009403DF">
              <w:rPr>
                <w:rFonts w:ascii="Times New Roman" w:hAnsi="Times New Roman"/>
                <w:color w:val="000000"/>
                <w:sz w:val="24"/>
                <w:szCs w:val="24"/>
              </w:rPr>
              <w:t xml:space="preserve">в) </w:t>
            </w:r>
            <w:r>
              <w:rPr>
                <w:rFonts w:ascii="Times New Roman" w:hAnsi="Times New Roman"/>
                <w:color w:val="000000"/>
                <w:sz w:val="24"/>
                <w:szCs w:val="24"/>
              </w:rPr>
              <w:t>я</w:t>
            </w:r>
            <w:r w:rsidRPr="009403DF">
              <w:rPr>
                <w:rFonts w:ascii="Times New Roman" w:hAnsi="Times New Roman"/>
                <w:color w:val="000000"/>
                <w:sz w:val="24"/>
                <w:szCs w:val="24"/>
              </w:rPr>
              <w:t>кщо учасником є Товариство з обмеженою (або додатковою) відповідальністю,  якщо сума пропозиції учасника перевищує 50% і більше чистих активів підприємства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rsidR="00C73248" w:rsidRPr="009403DF" w:rsidRDefault="00C73248" w:rsidP="00C73248">
            <w:pPr>
              <w:widowControl w:val="0"/>
              <w:spacing w:after="0" w:line="240" w:lineRule="auto"/>
              <w:ind w:left="62" w:right="113"/>
              <w:contextualSpacing/>
              <w:jc w:val="both"/>
              <w:rPr>
                <w:rFonts w:ascii="Times New Roman" w:hAnsi="Times New Roman"/>
                <w:i/>
                <w:color w:val="000000"/>
                <w:sz w:val="24"/>
                <w:szCs w:val="24"/>
              </w:rPr>
            </w:pPr>
            <w:r w:rsidRPr="009403DF">
              <w:rPr>
                <w:rFonts w:ascii="Times New Roman" w:hAnsi="Times New Roman"/>
                <w:i/>
                <w:color w:val="000000"/>
                <w:sz w:val="24"/>
                <w:szCs w:val="24"/>
              </w:rPr>
              <w:t>- для фізичної особи або фізичної особи-підприємця:</w:t>
            </w:r>
          </w:p>
          <w:p w:rsidR="00C73248" w:rsidRPr="009403DF" w:rsidRDefault="00C73248" w:rsidP="00C73248">
            <w:pPr>
              <w:widowControl w:val="0"/>
              <w:spacing w:after="0" w:line="240" w:lineRule="auto"/>
              <w:ind w:left="62" w:right="113"/>
              <w:contextualSpacing/>
              <w:jc w:val="both"/>
              <w:rPr>
                <w:rFonts w:ascii="Times New Roman" w:hAnsi="Times New Roman"/>
                <w:color w:val="000000"/>
                <w:sz w:val="24"/>
                <w:szCs w:val="24"/>
              </w:rPr>
            </w:pPr>
            <w:r w:rsidRPr="009403DF">
              <w:rPr>
                <w:rFonts w:ascii="Times New Roman" w:hAnsi="Times New Roman"/>
                <w:color w:val="000000"/>
                <w:sz w:val="24"/>
                <w:szCs w:val="24"/>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C73248" w:rsidRPr="009403DF" w:rsidRDefault="00C73248" w:rsidP="00C73248">
            <w:pPr>
              <w:tabs>
                <w:tab w:val="left" w:pos="1080"/>
              </w:tabs>
              <w:spacing w:after="0" w:line="240" w:lineRule="auto"/>
              <w:ind w:right="22" w:firstLine="388"/>
              <w:jc w:val="both"/>
              <w:rPr>
                <w:rFonts w:ascii="Times New Roman" w:hAnsi="Times New Roman"/>
                <w:sz w:val="24"/>
                <w:szCs w:val="24"/>
              </w:rPr>
            </w:pPr>
            <w:r w:rsidRPr="009403DF">
              <w:rPr>
                <w:rFonts w:ascii="Times New Roman" w:hAnsi="Times New Roman"/>
                <w:sz w:val="24"/>
                <w:szCs w:val="24"/>
              </w:rPr>
              <w:t xml:space="preserve">2) </w:t>
            </w:r>
            <w:r>
              <w:rPr>
                <w:rFonts w:ascii="Times New Roman" w:hAnsi="Times New Roman"/>
                <w:sz w:val="24"/>
                <w:szCs w:val="24"/>
              </w:rPr>
              <w:t>к</w:t>
            </w:r>
            <w:r w:rsidRPr="009403DF">
              <w:rPr>
                <w:rFonts w:ascii="Times New Roman" w:hAnsi="Times New Roman"/>
                <w:sz w:val="24"/>
                <w:szCs w:val="24"/>
              </w:rPr>
              <w:t>опі</w:t>
            </w:r>
            <w:r>
              <w:rPr>
                <w:rFonts w:ascii="Times New Roman" w:hAnsi="Times New Roman"/>
                <w:sz w:val="24"/>
                <w:szCs w:val="24"/>
              </w:rPr>
              <w:t>ю</w:t>
            </w:r>
            <w:r w:rsidRPr="009403DF">
              <w:rPr>
                <w:rFonts w:ascii="Times New Roman" w:hAnsi="Times New Roman"/>
                <w:sz w:val="24"/>
                <w:szCs w:val="24"/>
              </w:rPr>
              <w:t xml:space="preserve"> витягу з реєстру платників податку (ПДВ чи єдиного) або копія свідоцтва про реєстрацію платника податку (ПДВ чи єдиного);</w:t>
            </w:r>
          </w:p>
          <w:p w:rsidR="00C73248" w:rsidRPr="00763820" w:rsidRDefault="00C73248" w:rsidP="00C73248">
            <w:pPr>
              <w:widowControl w:val="0"/>
              <w:spacing w:after="0" w:line="240" w:lineRule="auto"/>
              <w:ind w:right="113" w:firstLine="388"/>
              <w:contextualSpacing/>
              <w:jc w:val="both"/>
              <w:rPr>
                <w:rFonts w:ascii="Times New Roman" w:hAnsi="Times New Roman"/>
                <w:sz w:val="24"/>
                <w:szCs w:val="24"/>
              </w:rPr>
            </w:pPr>
            <w:r w:rsidRPr="009403DF">
              <w:rPr>
                <w:rFonts w:ascii="Times New Roman" w:hAnsi="Times New Roman"/>
                <w:sz w:val="24"/>
                <w:szCs w:val="24"/>
              </w:rPr>
              <w:t xml:space="preserve">3) </w:t>
            </w:r>
            <w:r>
              <w:rPr>
                <w:rFonts w:ascii="Times New Roman" w:hAnsi="Times New Roman"/>
                <w:sz w:val="24"/>
                <w:szCs w:val="24"/>
              </w:rPr>
              <w:t>к</w:t>
            </w:r>
            <w:r w:rsidRPr="009403DF">
              <w:rPr>
                <w:rFonts w:ascii="Times New Roman" w:hAnsi="Times New Roman"/>
                <w:sz w:val="24"/>
                <w:szCs w:val="24"/>
              </w:rPr>
              <w:t>опі</w:t>
            </w:r>
            <w:r>
              <w:rPr>
                <w:rFonts w:ascii="Times New Roman" w:hAnsi="Times New Roman"/>
                <w:sz w:val="24"/>
                <w:szCs w:val="24"/>
              </w:rPr>
              <w:t xml:space="preserve">ю </w:t>
            </w:r>
            <w:r w:rsidRPr="009403DF">
              <w:rPr>
                <w:rFonts w:ascii="Times New Roman" w:hAnsi="Times New Roman"/>
                <w:sz w:val="24"/>
                <w:szCs w:val="24"/>
              </w:rPr>
              <w:t>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w:t>
            </w:r>
            <w:r w:rsidRPr="00763820">
              <w:rPr>
                <w:rFonts w:ascii="Times New Roman" w:hAnsi="Times New Roman"/>
                <w:sz w:val="24"/>
                <w:szCs w:val="24"/>
              </w:rPr>
              <w:t>снює державну реєстрацію юридичної особи</w:t>
            </w:r>
            <w:r>
              <w:rPr>
                <w:rFonts w:ascii="Times New Roman" w:hAnsi="Times New Roman"/>
                <w:sz w:val="24"/>
                <w:szCs w:val="24"/>
              </w:rPr>
              <w:t>.</w:t>
            </w:r>
          </w:p>
          <w:p w:rsidR="00C73248" w:rsidRPr="009403DF" w:rsidRDefault="00C73248" w:rsidP="00C73248">
            <w:pPr>
              <w:widowControl w:val="0"/>
              <w:spacing w:after="0" w:line="240" w:lineRule="auto"/>
              <w:ind w:right="113" w:firstLine="467"/>
              <w:contextualSpacing/>
              <w:jc w:val="both"/>
              <w:rPr>
                <w:rFonts w:ascii="Times New Roman" w:hAnsi="Times New Roman"/>
                <w:sz w:val="24"/>
                <w:szCs w:val="24"/>
                <w:highlight w:val="yellow"/>
              </w:rPr>
            </w:pPr>
            <w:r w:rsidRPr="00EB7E48">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EB7E48">
              <w:rPr>
                <w:rFonts w:ascii="Times New Roman" w:hAnsi="Times New Roman"/>
                <w:sz w:val="24"/>
                <w:szCs w:val="24"/>
              </w:rPr>
              <w:lastRenderedPageBreak/>
              <w:t>електронній системі закупівель.</w:t>
            </w:r>
          </w:p>
          <w:p w:rsidR="00C73248" w:rsidRPr="009403DF" w:rsidRDefault="00C73248" w:rsidP="00C73248">
            <w:pPr>
              <w:widowControl w:val="0"/>
              <w:spacing w:after="0" w:line="240" w:lineRule="auto"/>
              <w:ind w:right="113" w:firstLine="388"/>
              <w:contextualSpacing/>
              <w:jc w:val="both"/>
              <w:rPr>
                <w:rFonts w:ascii="Times New Roman" w:hAnsi="Times New Roman"/>
                <w:color w:val="000000"/>
                <w:sz w:val="24"/>
                <w:szCs w:val="24"/>
              </w:rPr>
            </w:pPr>
            <w:r w:rsidRPr="009403DF">
              <w:rPr>
                <w:rFonts w:ascii="Times New Roman" w:hAnsi="Times New Roman"/>
                <w:sz w:val="24"/>
                <w:szCs w:val="24"/>
              </w:rPr>
              <w:t>2.</w:t>
            </w:r>
            <w:r>
              <w:rPr>
                <w:rFonts w:ascii="Times New Roman" w:hAnsi="Times New Roman"/>
                <w:sz w:val="24"/>
                <w:szCs w:val="24"/>
              </w:rPr>
              <w:t>2</w:t>
            </w:r>
            <w:r w:rsidRPr="009403DF">
              <w:rPr>
                <w:rFonts w:ascii="Times New Roman" w:hAnsi="Times New Roman"/>
                <w:sz w:val="24"/>
                <w:szCs w:val="24"/>
              </w:rPr>
              <w:t xml:space="preserve">. </w:t>
            </w:r>
            <w:r w:rsidRPr="009403DF">
              <w:rPr>
                <w:rFonts w:ascii="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color w:val="000000"/>
                <w:sz w:val="24"/>
                <w:szCs w:val="24"/>
              </w:rPr>
              <w:t xml:space="preserve"> </w:t>
            </w:r>
            <w:r w:rsidRPr="00627085">
              <w:rPr>
                <w:rFonts w:ascii="Times New Roman" w:hAnsi="Times New Roman"/>
                <w:color w:val="000000"/>
                <w:sz w:val="24"/>
                <w:szCs w:val="24"/>
              </w:rPr>
              <w:t xml:space="preserve">(Додаток </w:t>
            </w:r>
            <w:r w:rsidR="00A52BBE">
              <w:rPr>
                <w:rFonts w:ascii="Times New Roman" w:hAnsi="Times New Roman"/>
                <w:color w:val="000000"/>
                <w:sz w:val="24"/>
                <w:szCs w:val="24"/>
              </w:rPr>
              <w:t>6</w:t>
            </w:r>
            <w:r w:rsidRPr="00627085">
              <w:rPr>
                <w:rFonts w:ascii="Times New Roman" w:hAnsi="Times New Roman"/>
                <w:color w:val="000000"/>
                <w:sz w:val="24"/>
                <w:szCs w:val="24"/>
              </w:rPr>
              <w:t xml:space="preserve"> до ТД).</w:t>
            </w:r>
          </w:p>
          <w:p w:rsidR="00C73248" w:rsidRPr="009403DF" w:rsidRDefault="00C73248" w:rsidP="00C73248">
            <w:pPr>
              <w:widowControl w:val="0"/>
              <w:spacing w:after="0" w:line="240" w:lineRule="auto"/>
              <w:ind w:right="113" w:firstLine="388"/>
              <w:contextualSpacing/>
              <w:jc w:val="both"/>
              <w:rPr>
                <w:rFonts w:ascii="Times New Roman" w:hAnsi="Times New Roman"/>
                <w:color w:val="000000"/>
                <w:sz w:val="24"/>
                <w:szCs w:val="24"/>
              </w:rPr>
            </w:pPr>
            <w:r w:rsidRPr="009403DF">
              <w:rPr>
                <w:rFonts w:ascii="Times New Roman" w:hAnsi="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C73248" w:rsidRDefault="00C73248" w:rsidP="00C73248">
            <w:pPr>
              <w:widowControl w:val="0"/>
              <w:spacing w:after="0" w:line="240" w:lineRule="auto"/>
              <w:ind w:right="113" w:firstLine="388"/>
              <w:contextualSpacing/>
              <w:jc w:val="both"/>
              <w:rPr>
                <w:rFonts w:ascii="Times New Roman" w:hAnsi="Times New Roman"/>
                <w:color w:val="000000"/>
                <w:sz w:val="24"/>
                <w:szCs w:val="24"/>
              </w:rPr>
            </w:pPr>
            <w:r w:rsidRPr="009403DF">
              <w:rPr>
                <w:rFonts w:ascii="Times New Roman" w:hAnsi="Times New Roman"/>
                <w:color w:val="000000"/>
                <w:sz w:val="24"/>
                <w:szCs w:val="24"/>
              </w:rPr>
              <w:t>Учасник, який подав тендерну пропозицію вважається таким, що згодний з про</w:t>
            </w:r>
            <w:r>
              <w:rPr>
                <w:rFonts w:ascii="Times New Roman" w:hAnsi="Times New Roman"/>
                <w:color w:val="000000"/>
                <w:sz w:val="24"/>
                <w:szCs w:val="24"/>
              </w:rPr>
              <w:t>є</w:t>
            </w:r>
            <w:r w:rsidRPr="009403DF">
              <w:rPr>
                <w:rFonts w:ascii="Times New Roman" w:hAnsi="Times New Roman"/>
                <w:color w:val="000000"/>
                <w:sz w:val="24"/>
                <w:szCs w:val="24"/>
              </w:rPr>
              <w:t xml:space="preserve">ктом договору, викладеним </w:t>
            </w:r>
            <w:r w:rsidRPr="00EB7E48">
              <w:rPr>
                <w:rFonts w:ascii="Times New Roman" w:hAnsi="Times New Roman"/>
                <w:color w:val="000000"/>
                <w:sz w:val="24"/>
                <w:szCs w:val="24"/>
              </w:rPr>
              <w:t xml:space="preserve">в </w:t>
            </w:r>
            <w:r w:rsidRPr="00627085">
              <w:rPr>
                <w:rFonts w:ascii="Times New Roman" w:hAnsi="Times New Roman"/>
                <w:b/>
                <w:bCs/>
                <w:i/>
                <w:iCs/>
                <w:color w:val="000000"/>
                <w:sz w:val="24"/>
                <w:szCs w:val="24"/>
              </w:rPr>
              <w:t xml:space="preserve">Додатку </w:t>
            </w:r>
            <w:r w:rsidR="00A52BBE">
              <w:rPr>
                <w:rFonts w:ascii="Times New Roman" w:hAnsi="Times New Roman"/>
                <w:b/>
                <w:bCs/>
                <w:i/>
                <w:iCs/>
                <w:color w:val="000000"/>
                <w:sz w:val="24"/>
                <w:szCs w:val="24"/>
              </w:rPr>
              <w:t>4</w:t>
            </w:r>
            <w:r w:rsidR="00A52BBE">
              <w:rPr>
                <w:rFonts w:ascii="Times New Roman" w:hAnsi="Times New Roman"/>
                <w:color w:val="000000"/>
                <w:sz w:val="24"/>
                <w:szCs w:val="24"/>
              </w:rPr>
              <w:t xml:space="preserve"> до цієї тендерної документації.</w:t>
            </w:r>
          </w:p>
          <w:p w:rsidR="00C73248" w:rsidRPr="009C0905" w:rsidRDefault="00C73248" w:rsidP="00C73248">
            <w:pPr>
              <w:widowControl w:val="0"/>
              <w:spacing w:after="0" w:line="240" w:lineRule="auto"/>
              <w:ind w:right="113" w:firstLine="388"/>
              <w:contextualSpacing/>
              <w:jc w:val="both"/>
              <w:rPr>
                <w:rFonts w:ascii="Times New Roman" w:hAnsi="Times New Roman"/>
                <w:sz w:val="24"/>
                <w:szCs w:val="24"/>
              </w:rPr>
            </w:pPr>
            <w:r w:rsidRPr="009C0905">
              <w:rPr>
                <w:rFonts w:ascii="Times New Roman" w:hAnsi="Times New Roman"/>
                <w:sz w:val="24"/>
                <w:szCs w:val="24"/>
              </w:rPr>
              <w:t>Учасники відповідають за зміст своїх тендерних пропозицій та повинні дотримуватись норм чинного законодавства України у тому числі:</w:t>
            </w:r>
          </w:p>
          <w:p w:rsidR="00C73248" w:rsidRPr="009C0905" w:rsidRDefault="00C73248" w:rsidP="00C73248">
            <w:pPr>
              <w:widowControl w:val="0"/>
              <w:spacing w:after="0" w:line="240" w:lineRule="auto"/>
              <w:ind w:right="113" w:firstLine="388"/>
              <w:contextualSpacing/>
              <w:jc w:val="both"/>
              <w:rPr>
                <w:rFonts w:ascii="Times New Roman" w:hAnsi="Times New Roman"/>
                <w:sz w:val="24"/>
                <w:szCs w:val="24"/>
              </w:rPr>
            </w:pPr>
            <w:r w:rsidRPr="009C0905">
              <w:rPr>
                <w:rFonts w:ascii="Times New Roman" w:hAnsi="Times New Roman"/>
                <w:sz w:val="24"/>
                <w:szCs w:val="24"/>
              </w:rPr>
              <w:t>-</w:t>
            </w:r>
            <w:r w:rsidRPr="009C0905">
              <w:rPr>
                <w:rFonts w:ascii="Times New Roman" w:hAnsi="Times New Roman"/>
                <w:sz w:val="24"/>
                <w:szCs w:val="24"/>
              </w:rPr>
              <w:tab/>
              <w:t xml:space="preserve">Закону України «Про санкції» від 14.08.2014 №1644-VII; </w:t>
            </w:r>
          </w:p>
          <w:p w:rsidR="00C73248" w:rsidRPr="009C0905" w:rsidRDefault="00C73248" w:rsidP="00C73248">
            <w:pPr>
              <w:widowControl w:val="0"/>
              <w:spacing w:after="0" w:line="240" w:lineRule="auto"/>
              <w:ind w:right="113" w:firstLine="388"/>
              <w:contextualSpacing/>
              <w:jc w:val="both"/>
              <w:rPr>
                <w:rFonts w:ascii="Times New Roman" w:hAnsi="Times New Roman"/>
                <w:sz w:val="24"/>
                <w:szCs w:val="24"/>
              </w:rPr>
            </w:pPr>
            <w:r w:rsidRPr="009C0905">
              <w:rPr>
                <w:rFonts w:ascii="Times New Roman" w:hAnsi="Times New Roman"/>
                <w:sz w:val="24"/>
                <w:szCs w:val="24"/>
              </w:rPr>
              <w:t>-</w:t>
            </w:r>
            <w:r w:rsidRPr="009C0905">
              <w:rPr>
                <w:rFonts w:ascii="Times New Roman" w:hAnsi="Times New Roman"/>
                <w:sz w:val="24"/>
                <w:szCs w:val="24"/>
              </w:rPr>
              <w:tab/>
              <w:t>Указу Президента України від 15.05.2017 N 133/2017 «Про рішення Ради національної безпеки і оборони України від 28.04.2017року "Про застосування персональних спеціальних економічних та інших обмежувальних заходів (санкцій)";</w:t>
            </w:r>
          </w:p>
          <w:p w:rsidR="00C73248" w:rsidRPr="009C0905" w:rsidRDefault="00C73248" w:rsidP="00C73248">
            <w:pPr>
              <w:widowControl w:val="0"/>
              <w:spacing w:after="0" w:line="240" w:lineRule="auto"/>
              <w:ind w:right="113" w:firstLine="388"/>
              <w:contextualSpacing/>
              <w:jc w:val="both"/>
              <w:rPr>
                <w:rFonts w:ascii="Times New Roman" w:hAnsi="Times New Roman"/>
                <w:sz w:val="24"/>
                <w:szCs w:val="24"/>
              </w:rPr>
            </w:pPr>
            <w:r w:rsidRPr="009C0905">
              <w:rPr>
                <w:rFonts w:ascii="Times New Roman" w:hAnsi="Times New Roman"/>
                <w:sz w:val="24"/>
                <w:szCs w:val="24"/>
              </w:rPr>
              <w:t>-</w:t>
            </w:r>
            <w:r w:rsidRPr="009C0905">
              <w:rPr>
                <w:rFonts w:ascii="Times New Roman" w:hAnsi="Times New Roman"/>
                <w:sz w:val="24"/>
                <w:szCs w:val="24"/>
              </w:rPr>
              <w:tab/>
              <w:t xml:space="preserve">Постанови Кабінету Міністрів України від 30 грудня 2015 року № 1147 «Про заборону ввезення на митну територію України товарів, що походять з Російської Федерації» (із змінами). </w:t>
            </w:r>
            <w:r w:rsidRPr="00442DED">
              <w:rPr>
                <w:rFonts w:ascii="Times New Roman" w:hAnsi="Times New Roman"/>
                <w:bCs/>
                <w:sz w:val="24"/>
                <w:szCs w:val="24"/>
              </w:rPr>
              <w:t>На підтвердження дотримання у своїй діяльності таких норм, учасник надає лист – гарантію, складену у довільній формі за підписом уповноваженої особи учасника, завірений печаткою (у разі використання). При ненаданні учасником зазначеного листа – гарантії тендерна пропозиція такого Учасника відхиляється, як така, що не відповідає умовам тендерної документації.</w:t>
            </w:r>
          </w:p>
          <w:p w:rsidR="00C73248" w:rsidRPr="009C0905" w:rsidRDefault="00C73248" w:rsidP="00C73248">
            <w:pPr>
              <w:widowControl w:val="0"/>
              <w:spacing w:after="0" w:line="240" w:lineRule="auto"/>
              <w:ind w:right="113" w:firstLine="388"/>
              <w:contextualSpacing/>
              <w:jc w:val="both"/>
              <w:rPr>
                <w:rFonts w:ascii="Times New Roman" w:hAnsi="Times New Roman"/>
                <w:sz w:val="24"/>
                <w:szCs w:val="24"/>
              </w:rPr>
            </w:pPr>
            <w:r w:rsidRPr="009C0905">
              <w:rPr>
                <w:rFonts w:ascii="Times New Roman" w:hAnsi="Times New Roman"/>
                <w:sz w:val="24"/>
                <w:szCs w:val="24"/>
              </w:rPr>
              <w:t>У випадку наявності підстав щодо застосування санкцій тощо відносно учасника та/або продукції, яка пропонується учасником згідно з відповідними  нормативно-правовими актами, тендерна пропозиція учасника вважається такою, що не відповідає вимогам законодавства і тендерної документації та згідно частини першої статті 30 Закону Замовником відхиляється.</w:t>
            </w:r>
          </w:p>
          <w:p w:rsidR="00C73248" w:rsidRDefault="00C73248" w:rsidP="00C73248">
            <w:pPr>
              <w:widowControl w:val="0"/>
              <w:spacing w:after="0" w:line="240" w:lineRule="auto"/>
              <w:ind w:right="113" w:firstLine="388"/>
              <w:contextualSpacing/>
              <w:jc w:val="both"/>
              <w:rPr>
                <w:rFonts w:ascii="Times New Roman" w:hAnsi="Times New Roman"/>
                <w:sz w:val="24"/>
                <w:szCs w:val="24"/>
              </w:rPr>
            </w:pPr>
            <w:r w:rsidRPr="009C0905">
              <w:rPr>
                <w:rFonts w:ascii="Times New Roman" w:hAnsi="Times New Roman"/>
                <w:sz w:val="24"/>
                <w:szCs w:val="24"/>
              </w:rPr>
              <w:t>* Примітка: у випадку відхилення тендерної пропозиції, що за результатами оцінки визначена найбільш економічно вигідною, та розгляду наступної тендерної пропозиції, Учасник, пропозиція якого є найбільш економічно вигідною, свою Цінову пропозицію, приведену у відповідність до показників за результатами проведеного аукціону, надає (завантажує в Систему) протягом 1 (одного) робочого дня з дня оприлюднення інформації про відхилення тендерної пропозиції попереднього Учасника.</w:t>
            </w:r>
          </w:p>
          <w:p w:rsidR="00C73248" w:rsidRPr="00570F98"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 xml:space="preserve">У складі тендерної пропозиції учасник надає інформацію в </w:t>
            </w:r>
            <w:r w:rsidRPr="00570F98">
              <w:rPr>
                <w:rFonts w:ascii="Times New Roman" w:hAnsi="Times New Roman"/>
                <w:sz w:val="24"/>
                <w:szCs w:val="24"/>
              </w:rPr>
              <w:lastRenderedPageBreak/>
              <w:t xml:space="preserve">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70F98">
              <w:rPr>
                <w:rFonts w:ascii="Times New Roman" w:hAnsi="Times New Roman"/>
                <w:sz w:val="24"/>
                <w:szCs w:val="24"/>
              </w:rPr>
              <w:t>бенефіціарним</w:t>
            </w:r>
            <w:proofErr w:type="spellEnd"/>
            <w:r w:rsidRPr="00570F98">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73248" w:rsidRPr="00570F98"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70F98">
              <w:rPr>
                <w:rFonts w:ascii="Times New Roman" w:hAnsi="Times New Roman"/>
                <w:sz w:val="24"/>
                <w:szCs w:val="24"/>
              </w:rPr>
              <w:t>бенефіціарним</w:t>
            </w:r>
            <w:proofErr w:type="spellEnd"/>
            <w:r w:rsidRPr="00570F98">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70F98">
              <w:rPr>
                <w:rFonts w:ascii="Times New Roman" w:hAnsi="Times New Roman"/>
                <w:sz w:val="24"/>
                <w:szCs w:val="24"/>
              </w:rPr>
              <w:t>бенефіціарним</w:t>
            </w:r>
            <w:proofErr w:type="spellEnd"/>
            <w:r w:rsidRPr="00570F98">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w:t>
            </w:r>
            <w:r w:rsidRPr="00570F98">
              <w:rPr>
                <w:rFonts w:ascii="Times New Roman" w:hAnsi="Times New Roman"/>
                <w:sz w:val="24"/>
                <w:szCs w:val="24"/>
              </w:rPr>
              <w:lastRenderedPageBreak/>
              <w:t>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73248" w:rsidRPr="00570F98"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73248" w:rsidRPr="00570F98"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73248" w:rsidRPr="00570F98"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73248" w:rsidRPr="00570F98"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F98">
              <w:rPr>
                <w:rFonts w:ascii="Times New Roman" w:hAnsi="Times New Roman"/>
                <w:sz w:val="24"/>
                <w:szCs w:val="24"/>
              </w:rPr>
              <w:t>невідповідностей</w:t>
            </w:r>
            <w:proofErr w:type="spellEnd"/>
            <w:r w:rsidRPr="00570F98">
              <w:rPr>
                <w:rFonts w:ascii="Times New Roman" w:hAnsi="Times New Roman"/>
                <w:sz w:val="24"/>
                <w:szCs w:val="24"/>
              </w:rPr>
              <w:t xml:space="preserve"> в електронній системі закупівель.</w:t>
            </w:r>
          </w:p>
          <w:p w:rsidR="00C73248" w:rsidRPr="00570F98"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73248" w:rsidRPr="00570F98"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w:t>
            </w:r>
            <w:r w:rsidRPr="00570F98">
              <w:rPr>
                <w:rFonts w:ascii="Times New Roman" w:hAnsi="Times New Roman"/>
                <w:sz w:val="24"/>
                <w:szCs w:val="24"/>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3248" w:rsidRPr="00570F98"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F98">
              <w:rPr>
                <w:rFonts w:ascii="Times New Roman" w:hAnsi="Times New Roman"/>
                <w:sz w:val="24"/>
                <w:szCs w:val="24"/>
              </w:rPr>
              <w:t>невідповідностей</w:t>
            </w:r>
            <w:proofErr w:type="spellEnd"/>
            <w:r w:rsidRPr="00570F98">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3248" w:rsidRPr="009403DF" w:rsidRDefault="00C73248" w:rsidP="00C73248">
            <w:pPr>
              <w:widowControl w:val="0"/>
              <w:spacing w:after="0" w:line="240" w:lineRule="auto"/>
              <w:ind w:right="113" w:firstLine="388"/>
              <w:contextualSpacing/>
              <w:jc w:val="both"/>
              <w:rPr>
                <w:rFonts w:ascii="Times New Roman" w:hAnsi="Times New Roman"/>
                <w:sz w:val="24"/>
                <w:szCs w:val="24"/>
              </w:rPr>
            </w:pPr>
            <w:r w:rsidRPr="00570F9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lastRenderedPageBreak/>
              <w:t>3</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Відхилення тендерних пропозицій</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Замовник відхиляє тендерну пропозицію із зазначенням аргументації в електронній системі закупівель у разі, якщо:</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22" w:name="bookmark=id.1pxezwc" w:colFirst="0" w:colLast="0"/>
            <w:bookmarkEnd w:id="22"/>
            <w:r w:rsidRPr="003E1DA7">
              <w:rPr>
                <w:rFonts w:ascii="Roboto Condensed Light" w:eastAsia="Roboto Condensed Light" w:hAnsi="Roboto Condensed Light" w:cs="Roboto Condensed Light"/>
                <w:color w:val="000000"/>
                <w:sz w:val="24"/>
                <w:szCs w:val="24"/>
              </w:rPr>
              <w:t>1) учасник процедури закупівлі:</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23" w:name="bookmark=id.49x2ik5" w:colFirst="0" w:colLast="0"/>
            <w:bookmarkEnd w:id="23"/>
            <w:r w:rsidRPr="003E1DA7">
              <w:rPr>
                <w:rFonts w:ascii="Roboto Condensed Light" w:eastAsia="Roboto Condensed Light" w:hAnsi="Roboto Condensed Light" w:cs="Roboto Condensed Light"/>
                <w:color w:val="000000"/>
                <w:sz w:val="24"/>
                <w:szCs w:val="24"/>
              </w:rPr>
              <w:t xml:space="preserve">не відповідає кваліфікаційним (кваліфікаційному) критеріям, установленим </w:t>
            </w:r>
            <w:hyperlink r:id="rId31" w:anchor="n1250">
              <w:r w:rsidRPr="003E1DA7">
                <w:rPr>
                  <w:rFonts w:ascii="Roboto Condensed Light" w:eastAsia="Roboto Condensed Light" w:hAnsi="Roboto Condensed Light" w:cs="Roboto Condensed Light"/>
                  <w:sz w:val="24"/>
                  <w:szCs w:val="24"/>
                </w:rPr>
                <w:t>статтею 16</w:t>
              </w:r>
            </w:hyperlink>
            <w:r w:rsidRPr="003E1DA7">
              <w:rPr>
                <w:rFonts w:ascii="Roboto Condensed Light" w:eastAsia="Roboto Condensed Light" w:hAnsi="Roboto Condensed Light" w:cs="Roboto Condensed Light"/>
                <w:color w:val="000000"/>
                <w:sz w:val="24"/>
                <w:szCs w:val="24"/>
              </w:rPr>
              <w:t xml:space="preserve"> Закону та/або наявні підстави, встановлені </w:t>
            </w:r>
            <w:hyperlink r:id="rId32" w:anchor="n1262">
              <w:r w:rsidRPr="003E1DA7">
                <w:rPr>
                  <w:rFonts w:ascii="Roboto Condensed Light" w:eastAsia="Roboto Condensed Light" w:hAnsi="Roboto Condensed Light" w:cs="Roboto Condensed Light"/>
                  <w:sz w:val="24"/>
                  <w:szCs w:val="24"/>
                </w:rPr>
                <w:t>частиною першою</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статті 17 Закону;</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24" w:name="bookmark=id.2p2csry" w:colFirst="0" w:colLast="0"/>
            <w:bookmarkEnd w:id="24"/>
            <w:r w:rsidRPr="003E1DA7">
              <w:rPr>
                <w:rFonts w:ascii="Roboto Condensed Light" w:eastAsia="Roboto Condensed Light" w:hAnsi="Roboto Condensed Light" w:cs="Roboto Condensed Light"/>
                <w:color w:val="000000"/>
                <w:sz w:val="24"/>
                <w:szCs w:val="24"/>
              </w:rPr>
              <w:t xml:space="preserve">не відповідає встановленим </w:t>
            </w:r>
            <w:hyperlink r:id="rId33" w:anchor="n1422">
              <w:r w:rsidRPr="003E1DA7">
                <w:rPr>
                  <w:rFonts w:ascii="Roboto Condensed Light" w:eastAsia="Roboto Condensed Light" w:hAnsi="Roboto Condensed Light" w:cs="Roboto Condensed Light"/>
                  <w:sz w:val="24"/>
                  <w:szCs w:val="24"/>
                </w:rPr>
                <w:t>абзацом першим</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частини третьої статті 22 Закону вимогам до учасника відповідно до законодавства;</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25" w:name="bookmark=id.147n2zr" w:colFirst="0" w:colLast="0"/>
            <w:bookmarkEnd w:id="25"/>
            <w:r w:rsidRPr="003E1DA7">
              <w:rPr>
                <w:rFonts w:ascii="Roboto Condensed Light" w:eastAsia="Roboto Condensed Light" w:hAnsi="Roboto Condensed Light" w:cs="Roboto Condensed Light"/>
                <w:color w:val="000000"/>
                <w:sz w:val="24"/>
                <w:szCs w:val="24"/>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34" w:anchor="n1549">
              <w:r w:rsidRPr="003E1DA7">
                <w:rPr>
                  <w:rFonts w:ascii="Roboto Condensed Light" w:eastAsia="Roboto Condensed Light" w:hAnsi="Roboto Condensed Light" w:cs="Roboto Condensed Light"/>
                  <w:sz w:val="24"/>
                  <w:szCs w:val="24"/>
                </w:rPr>
                <w:t>частиною п’ятнадцятою</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статті 29  Закону;</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26" w:name="bookmark=id.3o7alnk" w:colFirst="0" w:colLast="0"/>
            <w:bookmarkEnd w:id="26"/>
            <w:r w:rsidRPr="003E1DA7">
              <w:rPr>
                <w:rFonts w:ascii="Roboto Condensed Light" w:eastAsia="Roboto Condensed Light" w:hAnsi="Roboto Condensed Light" w:cs="Roboto Condensed Light"/>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27" w:name="bookmark=id.23ckvvd" w:colFirst="0" w:colLast="0"/>
            <w:bookmarkEnd w:id="27"/>
            <w:r w:rsidRPr="003E1DA7">
              <w:rPr>
                <w:rFonts w:ascii="Roboto Condensed Light" w:eastAsia="Roboto Condensed Light" w:hAnsi="Roboto Condensed Light" w:cs="Roboto Condensed Light"/>
                <w:color w:val="000000"/>
                <w:sz w:val="24"/>
                <w:szCs w:val="24"/>
              </w:rPr>
              <w:t>не виправив виявлені замовником після розкриття тендерних пропозицій невідповідності в інформації та/або документах (</w:t>
            </w:r>
            <w:r w:rsidRPr="003E1DA7">
              <w:rPr>
                <w:rFonts w:ascii="Roboto Condensed Light" w:hAnsi="Roboto Condensed Light" w:cs="Arial"/>
                <w:color w:val="0E1D2F"/>
                <w:sz w:val="24"/>
                <w:szCs w:val="24"/>
                <w:lang w:eastAsia="uk-UA"/>
              </w:rPr>
              <w:t>що підтверджують відповідність учасника процедури закупівлі кваліфікаційним критеріям відповідно до статті 16 цього Закону; на підтвердження права підпису тендерної пропозиції та/або договору про закупівлю</w:t>
            </w:r>
            <w:r w:rsidRPr="003E1DA7">
              <w:rPr>
                <w:rFonts w:ascii="Roboto Condensed Light" w:eastAsia="Roboto Condensed Light" w:hAnsi="Roboto Condensed Light" w:cs="Roboto Condensed Light"/>
                <w:color w:val="000000"/>
                <w:sz w:val="24"/>
                <w:szCs w:val="24"/>
              </w:rPr>
              <w:t xml:space="preserve">),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3E1DA7">
              <w:rPr>
                <w:rFonts w:ascii="Roboto Condensed Light" w:eastAsia="Roboto Condensed Light" w:hAnsi="Roboto Condensed Light" w:cs="Roboto Condensed Light"/>
                <w:color w:val="000000"/>
                <w:sz w:val="24"/>
                <w:szCs w:val="24"/>
              </w:rPr>
              <w:t>невідповідностей</w:t>
            </w:r>
            <w:proofErr w:type="spellEnd"/>
            <w:r w:rsidRPr="003E1DA7">
              <w:rPr>
                <w:rFonts w:ascii="Roboto Condensed Light" w:eastAsia="Roboto Condensed Light" w:hAnsi="Roboto Condensed Light" w:cs="Roboto Condensed Light"/>
                <w:color w:val="000000"/>
                <w:sz w:val="24"/>
                <w:szCs w:val="24"/>
              </w:rPr>
              <w:t>;</w:t>
            </w:r>
            <w:bookmarkStart w:id="28" w:name="bookmark=id.ihv636" w:colFirst="0" w:colLast="0"/>
            <w:bookmarkEnd w:id="28"/>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 xml:space="preserve">не надав обґрунтування аномально низької ціни тендерної пропозиції протягом строку, визначеного в </w:t>
            </w:r>
            <w:hyperlink r:id="rId35" w:anchor="n1543">
              <w:r w:rsidRPr="003E1DA7">
                <w:rPr>
                  <w:rFonts w:ascii="Roboto Condensed Light" w:eastAsia="Roboto Condensed Light" w:hAnsi="Roboto Condensed Light" w:cs="Roboto Condensed Light"/>
                  <w:sz w:val="24"/>
                  <w:szCs w:val="24"/>
                </w:rPr>
                <w:t>частині чотирнадцятій</w:t>
              </w:r>
            </w:hyperlink>
            <w:r w:rsidRPr="003E1DA7">
              <w:rPr>
                <w:rFonts w:ascii="Roboto Condensed Light" w:eastAsia="Roboto Condensed Light" w:hAnsi="Roboto Condensed Light" w:cs="Roboto Condensed Light"/>
                <w:color w:val="006600"/>
                <w:sz w:val="24"/>
                <w:szCs w:val="24"/>
              </w:rPr>
              <w:t xml:space="preserve"> </w:t>
            </w:r>
            <w:r w:rsidRPr="003E1DA7">
              <w:rPr>
                <w:rFonts w:ascii="Roboto Condensed Light" w:eastAsia="Roboto Condensed Light" w:hAnsi="Roboto Condensed Light" w:cs="Roboto Condensed Light"/>
                <w:color w:val="000000"/>
                <w:sz w:val="24"/>
                <w:szCs w:val="24"/>
              </w:rPr>
              <w:t>статті 29 Закону;</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29" w:name="bookmark=id.32hioqz" w:colFirst="0" w:colLast="0"/>
            <w:bookmarkEnd w:id="29"/>
            <w:r w:rsidRPr="003E1DA7">
              <w:rPr>
                <w:rFonts w:ascii="Roboto Condensed Light" w:eastAsia="Roboto Condensed Light" w:hAnsi="Roboto Condensed Light" w:cs="Roboto Condensed Light"/>
                <w:color w:val="000000"/>
                <w:sz w:val="24"/>
                <w:szCs w:val="24"/>
              </w:rPr>
              <w:t xml:space="preserve">визначив конфіденційною інформацію, що не може бути визначена як конфіденційна відповідно до </w:t>
            </w:r>
            <w:r w:rsidRPr="003E1DA7">
              <w:rPr>
                <w:rFonts w:ascii="Roboto Condensed Light" w:eastAsia="Roboto Condensed Light" w:hAnsi="Roboto Condensed Light" w:cs="Roboto Condensed Light"/>
                <w:sz w:val="24"/>
                <w:szCs w:val="24"/>
              </w:rPr>
              <w:t xml:space="preserve">вимог </w:t>
            </w:r>
            <w:hyperlink r:id="rId36" w:anchor="n1496">
              <w:r w:rsidRPr="003E1DA7">
                <w:rPr>
                  <w:rFonts w:ascii="Roboto Condensed Light" w:eastAsia="Roboto Condensed Light" w:hAnsi="Roboto Condensed Light" w:cs="Roboto Condensed Light"/>
                  <w:sz w:val="24"/>
                  <w:szCs w:val="24"/>
                </w:rPr>
                <w:t>частини другої</w:t>
              </w:r>
            </w:hyperlink>
            <w:r w:rsidRPr="003E1DA7">
              <w:rPr>
                <w:rFonts w:ascii="Roboto Condensed Light" w:eastAsia="Roboto Condensed Light" w:hAnsi="Roboto Condensed Light" w:cs="Roboto Condensed Light"/>
                <w:sz w:val="24"/>
                <w:szCs w:val="24"/>
              </w:rPr>
              <w:t xml:space="preserve"> статті 28</w:t>
            </w:r>
            <w:r w:rsidRPr="003E1DA7">
              <w:rPr>
                <w:rFonts w:ascii="Roboto Condensed Light" w:eastAsia="Roboto Condensed Light" w:hAnsi="Roboto Condensed Light" w:cs="Roboto Condensed Light"/>
                <w:color w:val="000000"/>
                <w:sz w:val="24"/>
                <w:szCs w:val="24"/>
              </w:rPr>
              <w:t xml:space="preserve"> Закону;</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30" w:name="bookmark=id.1hmsyys" w:colFirst="0" w:colLast="0"/>
            <w:bookmarkEnd w:id="30"/>
            <w:r w:rsidRPr="003E1DA7">
              <w:rPr>
                <w:rFonts w:ascii="Roboto Condensed Light" w:eastAsia="Roboto Condensed Light" w:hAnsi="Roboto Condensed Light" w:cs="Roboto Condensed Light"/>
                <w:color w:val="000000"/>
                <w:sz w:val="24"/>
                <w:szCs w:val="24"/>
              </w:rPr>
              <w:t>2) тендерна пропозиція учасника:</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31" w:name="bookmark=id.41mghml" w:colFirst="0" w:colLast="0"/>
            <w:bookmarkEnd w:id="31"/>
            <w:r w:rsidRPr="003E1DA7">
              <w:rPr>
                <w:rFonts w:ascii="Roboto Condensed Light" w:eastAsia="Roboto Condensed Light" w:hAnsi="Roboto Condensed Light" w:cs="Roboto Condensed Light"/>
                <w:color w:val="000000"/>
                <w:sz w:val="24"/>
                <w:szCs w:val="24"/>
              </w:rPr>
              <w:t>не відповідає умовам технічної специфікації та іншим вимогам щодо предмета закупівлі тендерної документації;</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32" w:name="bookmark=id.2grqrue" w:colFirst="0" w:colLast="0"/>
            <w:bookmarkEnd w:id="32"/>
            <w:r w:rsidRPr="003E1DA7">
              <w:rPr>
                <w:rFonts w:ascii="Roboto Condensed Light" w:eastAsia="Roboto Condensed Light" w:hAnsi="Roboto Condensed Light" w:cs="Roboto Condensed Light"/>
                <w:color w:val="000000"/>
                <w:sz w:val="24"/>
                <w:szCs w:val="24"/>
              </w:rPr>
              <w:lastRenderedPageBreak/>
              <w:t>викладена іншою мовою (мовами), аніж мова (мови), що вимагається тендерною документацією;</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33" w:name="bookmark=id.vx1227" w:colFirst="0" w:colLast="0"/>
            <w:bookmarkEnd w:id="33"/>
            <w:r w:rsidRPr="003E1DA7">
              <w:rPr>
                <w:rFonts w:ascii="Roboto Condensed Light" w:eastAsia="Roboto Condensed Light" w:hAnsi="Roboto Condensed Light" w:cs="Roboto Condensed Light"/>
                <w:color w:val="000000"/>
                <w:sz w:val="24"/>
                <w:szCs w:val="24"/>
              </w:rPr>
              <w:t>є такою, строк дії якої закінчився;</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34" w:name="bookmark=id.3fwokq0" w:colFirst="0" w:colLast="0"/>
            <w:bookmarkEnd w:id="34"/>
            <w:r w:rsidRPr="003E1DA7">
              <w:rPr>
                <w:rFonts w:ascii="Roboto Condensed Light" w:eastAsia="Roboto Condensed Light" w:hAnsi="Roboto Condensed Light" w:cs="Roboto Condensed Light"/>
                <w:color w:val="000000"/>
                <w:sz w:val="24"/>
                <w:szCs w:val="24"/>
              </w:rPr>
              <w:t>3) переможець процедури закупівлі:</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35" w:name="bookmark=id.1v1yuxt" w:colFirst="0" w:colLast="0"/>
            <w:bookmarkEnd w:id="35"/>
            <w:r w:rsidRPr="003E1DA7">
              <w:rPr>
                <w:rFonts w:ascii="Roboto Condensed Light" w:eastAsia="Roboto Condensed Light" w:hAnsi="Roboto Condensed Light" w:cs="Roboto Condensed Light"/>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36" w:name="bookmark=id.4f1mdlm" w:colFirst="0" w:colLast="0"/>
            <w:bookmarkEnd w:id="36"/>
            <w:r w:rsidRPr="003E1DA7">
              <w:rPr>
                <w:rFonts w:ascii="Roboto Condensed Light" w:eastAsia="Roboto Condensed Light" w:hAnsi="Roboto Condensed Light" w:cs="Roboto Condensed Light"/>
                <w:color w:val="000000"/>
                <w:sz w:val="24"/>
                <w:szCs w:val="24"/>
              </w:rPr>
              <w:t xml:space="preserve">не надав у спосіб, зазначений в тендерній документації, документи, що підтверджують відсутність підстав, </w:t>
            </w:r>
            <w:r w:rsidRPr="003E1DA7">
              <w:rPr>
                <w:rFonts w:ascii="Roboto Condensed Light" w:eastAsia="Roboto Condensed Light" w:hAnsi="Roboto Condensed Light" w:cs="Roboto Condensed Light"/>
                <w:sz w:val="24"/>
                <w:szCs w:val="24"/>
              </w:rPr>
              <w:t xml:space="preserve">установлених </w:t>
            </w:r>
            <w:hyperlink r:id="rId37" w:anchor="n1261">
              <w:r w:rsidRPr="003E1DA7">
                <w:rPr>
                  <w:rFonts w:ascii="Roboto Condensed Light" w:eastAsia="Roboto Condensed Light" w:hAnsi="Roboto Condensed Light" w:cs="Roboto Condensed Light"/>
                  <w:sz w:val="24"/>
                  <w:szCs w:val="24"/>
                </w:rPr>
                <w:t>статтею 17</w:t>
              </w:r>
            </w:hyperlink>
            <w:r w:rsidRPr="003E1DA7">
              <w:rPr>
                <w:rFonts w:ascii="Roboto Condensed Light" w:eastAsia="Roboto Condensed Light" w:hAnsi="Roboto Condensed Light" w:cs="Roboto Condensed Light"/>
                <w:color w:val="000000"/>
                <w:sz w:val="24"/>
                <w:szCs w:val="24"/>
              </w:rPr>
              <w:t xml:space="preserve"> Закону;</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37" w:name="bookmark=id.2u6wntf" w:colFirst="0" w:colLast="0"/>
            <w:bookmarkEnd w:id="37"/>
            <w:r w:rsidRPr="003E1DA7">
              <w:rPr>
                <w:rFonts w:ascii="Roboto Condensed Light" w:eastAsia="Roboto Condensed Light" w:hAnsi="Roboto Condensed Light" w:cs="Roboto Condensed Light"/>
                <w:color w:val="000000"/>
                <w:sz w:val="24"/>
                <w:szCs w:val="24"/>
              </w:rPr>
              <w:t>не надав копію ліцензії або документа дозвільного характеру (у разі їх наявності) відповідно до </w:t>
            </w:r>
            <w:hyperlink r:id="rId38" w:anchor="n1762">
              <w:r w:rsidRPr="003E1DA7">
                <w:rPr>
                  <w:rFonts w:ascii="Roboto Condensed Light" w:eastAsia="Roboto Condensed Light" w:hAnsi="Roboto Condensed Light" w:cs="Roboto Condensed Light"/>
                  <w:sz w:val="24"/>
                  <w:szCs w:val="24"/>
                </w:rPr>
                <w:t>частини другої</w:t>
              </w:r>
            </w:hyperlink>
            <w:r w:rsidRPr="003E1DA7">
              <w:rPr>
                <w:rFonts w:ascii="Roboto Condensed Light" w:eastAsia="Roboto Condensed Light" w:hAnsi="Roboto Condensed Light" w:cs="Roboto Condensed Light"/>
                <w:color w:val="000000"/>
                <w:sz w:val="24"/>
                <w:szCs w:val="24"/>
              </w:rPr>
              <w:t> статті 41 Закону;</w:t>
            </w:r>
          </w:p>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bookmarkStart w:id="38" w:name="bookmark=id.19c6y18" w:colFirst="0" w:colLast="0"/>
            <w:bookmarkEnd w:id="38"/>
            <w:r w:rsidRPr="003E1DA7">
              <w:rPr>
                <w:rFonts w:ascii="Roboto Condensed Light" w:eastAsia="Roboto Condensed Light" w:hAnsi="Roboto Condensed Light" w:cs="Roboto Condensed Light"/>
                <w:color w:val="000000"/>
                <w:sz w:val="24"/>
                <w:szCs w:val="24"/>
              </w:rPr>
              <w:t>не надав забезпечення виконання договору про закупівлю, якщо таке забезпечення вимагалося замовником.</w:t>
            </w:r>
          </w:p>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50655" w:rsidRPr="003E1DA7"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250655" w:rsidRPr="003E1DA7" w:rsidRDefault="00250655" w:rsidP="00250655">
            <w:pPr>
              <w:spacing w:after="0" w:line="240" w:lineRule="auto"/>
              <w:ind w:firstLine="239"/>
              <w:jc w:val="center"/>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lastRenderedPageBreak/>
              <w:t>Розділ VІ. Результати торгів та укладання договору про закупівлю</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1</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color w:val="000000"/>
                <w:sz w:val="24"/>
                <w:szCs w:val="24"/>
              </w:rPr>
              <w:t>Відміна тендеру чи визнання тендеру таким, що не відбувся</w:t>
            </w:r>
          </w:p>
        </w:tc>
        <w:tc>
          <w:tcPr>
            <w:tcW w:w="7229" w:type="dxa"/>
            <w:tcBorders>
              <w:top w:val="single" w:sz="6" w:space="0" w:color="000000"/>
              <w:left w:val="single" w:sz="6" w:space="0" w:color="000000"/>
              <w:bottom w:val="single" w:sz="6" w:space="0" w:color="000000"/>
              <w:right w:val="single" w:sz="6" w:space="0" w:color="000000"/>
            </w:tcBorders>
          </w:tcPr>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r w:rsidRPr="0094095C">
              <w:rPr>
                <w:rFonts w:ascii="Roboto Condensed Light" w:eastAsia="Roboto Condensed Light" w:hAnsi="Roboto Condensed Light" w:cs="Roboto Condensed Light"/>
                <w:color w:val="000000"/>
                <w:sz w:val="24"/>
                <w:szCs w:val="24"/>
              </w:rPr>
              <w:t>Замовник відміняє відкриті торги у разі:</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39" w:name="n174"/>
            <w:bookmarkEnd w:id="39"/>
            <w:r w:rsidRPr="0094095C">
              <w:rPr>
                <w:rFonts w:ascii="Roboto Condensed Light" w:eastAsia="Roboto Condensed Light" w:hAnsi="Roboto Condensed Light" w:cs="Roboto Condensed Light"/>
                <w:color w:val="000000"/>
                <w:sz w:val="24"/>
                <w:szCs w:val="24"/>
              </w:rPr>
              <w:t>1) відсутності подальшої потреби в закупівлі товарів, робіт чи послуг;</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40" w:name="n175"/>
            <w:bookmarkEnd w:id="40"/>
            <w:r w:rsidRPr="0094095C">
              <w:rPr>
                <w:rFonts w:ascii="Roboto Condensed Light" w:eastAsia="Roboto Condensed Light" w:hAnsi="Roboto Condensed Light" w:cs="Roboto Condensed Light"/>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41" w:name="n176"/>
            <w:bookmarkEnd w:id="41"/>
            <w:r w:rsidRPr="0094095C">
              <w:rPr>
                <w:rFonts w:ascii="Roboto Condensed Light" w:eastAsia="Roboto Condensed Light" w:hAnsi="Roboto Condensed Light" w:cs="Roboto Condensed Light"/>
                <w:color w:val="000000"/>
                <w:sz w:val="24"/>
                <w:szCs w:val="24"/>
              </w:rPr>
              <w:t>3) скорочення обсягу видатків на здійснення закупівлі товарів, робіт чи послуг;</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42" w:name="n177"/>
            <w:bookmarkEnd w:id="42"/>
            <w:r w:rsidRPr="0094095C">
              <w:rPr>
                <w:rFonts w:ascii="Roboto Condensed Light" w:eastAsia="Roboto Condensed Light" w:hAnsi="Roboto Condensed Light" w:cs="Roboto Condensed Light"/>
                <w:color w:val="000000"/>
                <w:sz w:val="24"/>
                <w:szCs w:val="24"/>
              </w:rPr>
              <w:t>4) коли здійснення закупівлі стало неможливим внаслідок дії обставин непереборної сили.</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43" w:name="n178"/>
            <w:bookmarkEnd w:id="43"/>
            <w:r w:rsidRPr="0094095C">
              <w:rPr>
                <w:rFonts w:ascii="Roboto Condensed Light" w:eastAsia="Roboto Condensed Light" w:hAnsi="Roboto Condensed Light" w:cs="Roboto Condensed Light"/>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44" w:name="n179"/>
            <w:bookmarkEnd w:id="44"/>
            <w:r w:rsidRPr="0094095C">
              <w:rPr>
                <w:rFonts w:ascii="Roboto Condensed Light" w:eastAsia="Roboto Condensed Light" w:hAnsi="Roboto Condensed Light" w:cs="Roboto Condensed Light"/>
                <w:color w:val="000000"/>
                <w:sz w:val="24"/>
                <w:szCs w:val="24"/>
              </w:rPr>
              <w:t>Відкриті торги автоматично відміняються електронною системою закупівель у разі:</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45" w:name="n180"/>
            <w:bookmarkEnd w:id="45"/>
            <w:r w:rsidRPr="0094095C">
              <w:rPr>
                <w:rFonts w:ascii="Roboto Condensed Light" w:eastAsia="Roboto Condensed Light" w:hAnsi="Roboto Condensed Light" w:cs="Roboto Condensed Light"/>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46" w:name="n181"/>
            <w:bookmarkEnd w:id="46"/>
            <w:r w:rsidRPr="0094095C">
              <w:rPr>
                <w:rFonts w:ascii="Roboto Condensed Light" w:eastAsia="Roboto Condensed Light" w:hAnsi="Roboto Condensed Light" w:cs="Roboto Condensed Light"/>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47" w:name="n182"/>
            <w:bookmarkEnd w:id="47"/>
            <w:r w:rsidRPr="0094095C">
              <w:rPr>
                <w:rFonts w:ascii="Roboto Condensed Light" w:eastAsia="Roboto Condensed Light" w:hAnsi="Roboto Condensed Light" w:cs="Roboto Condensed Light"/>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095C" w:rsidRPr="0094095C"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bookmarkStart w:id="48" w:name="n183"/>
            <w:bookmarkEnd w:id="48"/>
            <w:r w:rsidRPr="0094095C">
              <w:rPr>
                <w:rFonts w:ascii="Roboto Condensed Light" w:eastAsia="Roboto Condensed Light" w:hAnsi="Roboto Condensed Light" w:cs="Roboto Condensed Light"/>
                <w:color w:val="000000"/>
                <w:sz w:val="24"/>
                <w:szCs w:val="24"/>
              </w:rPr>
              <w:t>Відкриті торги можуть бути відмінені частково (за лотом).</w:t>
            </w:r>
          </w:p>
          <w:p w:rsidR="00250655" w:rsidRPr="003E1DA7" w:rsidRDefault="0094095C" w:rsidP="0094095C">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sz w:val="24"/>
                <w:szCs w:val="24"/>
              </w:rPr>
            </w:pPr>
            <w:bookmarkStart w:id="49" w:name="n184"/>
            <w:bookmarkEnd w:id="49"/>
            <w:r w:rsidRPr="0094095C">
              <w:rPr>
                <w:rFonts w:ascii="Roboto Condensed Light" w:eastAsia="Roboto Condensed Light" w:hAnsi="Roboto Condensed Light" w:cs="Roboto Condensed Light"/>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Строк укладання договору </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C73248">
              <w:rPr>
                <w:rFonts w:ascii="Roboto Condensed Light" w:eastAsia="Roboto Condensed Light" w:hAnsi="Roboto Condensed Light" w:cs="Roboto Condensed Light"/>
                <w:color w:val="000000"/>
                <w:sz w:val="24"/>
                <w:szCs w:val="24"/>
              </w:rPr>
              <w:t>1</w:t>
            </w:r>
            <w:r w:rsidR="0094095C">
              <w:rPr>
                <w:rFonts w:ascii="Roboto Condensed Light" w:eastAsia="Roboto Condensed Light" w:hAnsi="Roboto Condensed Light" w:cs="Roboto Condensed Light"/>
                <w:color w:val="000000"/>
                <w:sz w:val="24"/>
                <w:szCs w:val="24"/>
              </w:rPr>
              <w:t>0</w:t>
            </w:r>
            <w:r w:rsidRPr="003E1DA7">
              <w:rPr>
                <w:rFonts w:ascii="Roboto Condensed Light" w:eastAsia="Roboto Condensed Light" w:hAnsi="Roboto Condensed Light" w:cs="Roboto Condensed Light"/>
                <w:color w:val="000000"/>
                <w:sz w:val="24"/>
                <w:szCs w:val="24"/>
              </w:rPr>
              <w:t xml:space="preserve"> дні</w:t>
            </w:r>
            <w:r w:rsidR="00C73248">
              <w:rPr>
                <w:rFonts w:ascii="Roboto Condensed Light" w:eastAsia="Roboto Condensed Light" w:hAnsi="Roboto Condensed Light" w:cs="Roboto Condensed Light"/>
                <w:color w:val="000000"/>
                <w:sz w:val="24"/>
                <w:szCs w:val="24"/>
              </w:rPr>
              <w:t>в</w:t>
            </w:r>
            <w:r w:rsidRPr="003E1DA7">
              <w:rPr>
                <w:rFonts w:ascii="Roboto Condensed Light" w:eastAsia="Roboto Condensed Light" w:hAnsi="Roboto Condensed Light" w:cs="Roboto Condensed Light"/>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50655" w:rsidRPr="003E1DA7" w:rsidRDefault="00250655" w:rsidP="00C73248">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00C73248">
              <w:rPr>
                <w:rFonts w:ascii="Roboto Condensed Light" w:eastAsia="Roboto Condensed Light" w:hAnsi="Roboto Condensed Light" w:cs="Roboto Condensed Light"/>
                <w:color w:val="000000"/>
                <w:sz w:val="24"/>
                <w:szCs w:val="24"/>
              </w:rPr>
              <w:t>5</w:t>
            </w:r>
            <w:r w:rsidRPr="003E1DA7">
              <w:rPr>
                <w:rFonts w:ascii="Roboto Condensed Light" w:eastAsia="Roboto Condensed Light" w:hAnsi="Roboto Condensed Light" w:cs="Roboto Condensed Light"/>
                <w:color w:val="000000"/>
                <w:sz w:val="24"/>
                <w:szCs w:val="24"/>
              </w:rPr>
              <w:t xml:space="preserve"> днів з дати оприлюднення в електронній системі закупівель повідомлення про намір укласти договір про закупівлю.</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3</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Про</w:t>
            </w:r>
            <w:r>
              <w:rPr>
                <w:rFonts w:ascii="Roboto Condensed Light" w:eastAsia="Roboto Condensed Light" w:hAnsi="Roboto Condensed Light" w:cs="Roboto Condensed Light"/>
                <w:sz w:val="24"/>
                <w:szCs w:val="24"/>
              </w:rPr>
              <w:t>є</w:t>
            </w:r>
            <w:r w:rsidRPr="003E1DA7">
              <w:rPr>
                <w:rFonts w:ascii="Roboto Condensed Light" w:eastAsia="Roboto Condensed Light" w:hAnsi="Roboto Condensed Light" w:cs="Roboto Condensed Light"/>
                <w:sz w:val="24"/>
                <w:szCs w:val="24"/>
              </w:rPr>
              <w:t xml:space="preserve">кт договору про закупівлю </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pBdr>
                <w:top w:val="nil"/>
                <w:left w:val="nil"/>
                <w:bottom w:val="nil"/>
                <w:right w:val="nil"/>
                <w:between w:val="nil"/>
              </w:pBdr>
              <w:spacing w:after="0" w:line="240" w:lineRule="auto"/>
              <w:ind w:firstLine="239"/>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Про</w:t>
            </w:r>
            <w:r>
              <w:rPr>
                <w:rFonts w:ascii="Roboto Condensed Light" w:eastAsia="Roboto Condensed Light" w:hAnsi="Roboto Condensed Light" w:cs="Roboto Condensed Light"/>
                <w:color w:val="000000"/>
                <w:sz w:val="24"/>
                <w:szCs w:val="24"/>
              </w:rPr>
              <w:t>є</w:t>
            </w:r>
            <w:r w:rsidRPr="003E1DA7">
              <w:rPr>
                <w:rFonts w:ascii="Roboto Condensed Light" w:eastAsia="Roboto Condensed Light" w:hAnsi="Roboto Condensed Light" w:cs="Roboto Condensed Light"/>
                <w:color w:val="000000"/>
                <w:sz w:val="24"/>
                <w:szCs w:val="24"/>
              </w:rPr>
              <w:t>кт договору наведено у Додатку 4 тендерної документації.</w:t>
            </w:r>
          </w:p>
          <w:p w:rsidR="00250655" w:rsidRPr="003E1DA7" w:rsidRDefault="00250655" w:rsidP="00250655">
            <w:pPr>
              <w:pBdr>
                <w:top w:val="nil"/>
                <w:left w:val="nil"/>
                <w:bottom w:val="nil"/>
                <w:right w:val="nil"/>
                <w:between w:val="nil"/>
              </w:pBdr>
              <w:spacing w:after="0" w:line="240" w:lineRule="auto"/>
              <w:ind w:firstLine="239"/>
              <w:rPr>
                <w:rFonts w:ascii="Roboto Condensed Light" w:eastAsia="Roboto Condensed Light" w:hAnsi="Roboto Condensed Light" w:cs="Roboto Condensed Light"/>
                <w:color w:val="000000"/>
                <w:sz w:val="24"/>
                <w:szCs w:val="24"/>
              </w:rPr>
            </w:pP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4</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Істотні умови, що обов’язково включаються до договору про закупівлю</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4.1. Істотні умови зазначаються відповідно до вимог статей 41 і 43 Закону.</w:t>
            </w:r>
          </w:p>
          <w:p w:rsidR="00250655" w:rsidRPr="003E1DA7" w:rsidRDefault="00250655" w:rsidP="002506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 xml:space="preserve">4.2. Договір про закупівлю укладається відповідно до норм </w:t>
            </w:r>
            <w:hyperlink r:id="rId39">
              <w:r w:rsidRPr="003E1DA7">
                <w:rPr>
                  <w:rFonts w:ascii="Roboto Condensed Light" w:eastAsia="Roboto Condensed Light" w:hAnsi="Roboto Condensed Light" w:cs="Roboto Condensed Light"/>
                  <w:sz w:val="24"/>
                  <w:szCs w:val="24"/>
                </w:rPr>
                <w:t>Цивільного</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 xml:space="preserve">та </w:t>
            </w:r>
            <w:hyperlink r:id="rId40">
              <w:r w:rsidRPr="003E1DA7">
                <w:rPr>
                  <w:rFonts w:ascii="Roboto Condensed Light" w:eastAsia="Roboto Condensed Light" w:hAnsi="Roboto Condensed Light" w:cs="Roboto Condensed Light"/>
                  <w:sz w:val="24"/>
                  <w:szCs w:val="24"/>
                </w:rPr>
                <w:t>Господарського</w:t>
              </w:r>
            </w:hyperlink>
            <w:r w:rsidRPr="003E1DA7">
              <w:rPr>
                <w:rFonts w:ascii="Roboto Condensed Light" w:eastAsia="Roboto Condensed Light" w:hAnsi="Roboto Condensed Light" w:cs="Roboto Condensed Light"/>
                <w:color w:val="000000"/>
                <w:sz w:val="24"/>
                <w:szCs w:val="24"/>
              </w:rPr>
              <w:t> кодексів України з урахуванням особливостей, визначених цим Законом.</w:t>
            </w:r>
          </w:p>
          <w:p w:rsidR="00250655" w:rsidRPr="003E1DA7" w:rsidRDefault="00250655" w:rsidP="00250655">
            <w:pPr>
              <w:pBdr>
                <w:top w:val="nil"/>
                <w:left w:val="nil"/>
                <w:bottom w:val="nil"/>
                <w:right w:val="nil"/>
                <w:between w:val="nil"/>
              </w:pBdr>
              <w:spacing w:after="0" w:line="240" w:lineRule="auto"/>
              <w:ind w:firstLine="196"/>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4.3. Переможець процедури закупівлі під час укладення договору про закупівлю повинен надати:</w:t>
            </w:r>
          </w:p>
          <w:p w:rsidR="00250655" w:rsidRPr="003E1DA7" w:rsidRDefault="00250655" w:rsidP="00250655">
            <w:pPr>
              <w:pBdr>
                <w:top w:val="nil"/>
                <w:left w:val="nil"/>
                <w:bottom w:val="nil"/>
                <w:right w:val="nil"/>
                <w:between w:val="nil"/>
              </w:pBdr>
              <w:spacing w:after="0" w:line="240" w:lineRule="auto"/>
              <w:ind w:firstLine="196"/>
              <w:jc w:val="both"/>
              <w:rPr>
                <w:rFonts w:ascii="Roboto Condensed Light" w:eastAsia="Roboto Condensed Light" w:hAnsi="Roboto Condensed Light" w:cs="Roboto Condensed Light"/>
                <w:color w:val="000000"/>
                <w:sz w:val="24"/>
                <w:szCs w:val="24"/>
              </w:rPr>
            </w:pPr>
            <w:bookmarkStart w:id="50" w:name="bookmark=id.2dlolyb" w:colFirst="0" w:colLast="0"/>
            <w:bookmarkEnd w:id="50"/>
            <w:r w:rsidRPr="003E1DA7">
              <w:rPr>
                <w:rFonts w:ascii="Roboto Condensed Light" w:eastAsia="Roboto Condensed Light" w:hAnsi="Roboto Condensed Light" w:cs="Roboto Condensed Light"/>
                <w:color w:val="000000"/>
                <w:sz w:val="24"/>
                <w:szCs w:val="24"/>
              </w:rPr>
              <w:t>1) відповідну інформацію про право підписання договору про закупівлю;</w:t>
            </w:r>
          </w:p>
          <w:p w:rsidR="00250655" w:rsidRPr="003E1DA7" w:rsidRDefault="00250655" w:rsidP="00250655">
            <w:pPr>
              <w:pBdr>
                <w:top w:val="nil"/>
                <w:left w:val="nil"/>
                <w:bottom w:val="nil"/>
                <w:right w:val="nil"/>
                <w:between w:val="nil"/>
              </w:pBdr>
              <w:spacing w:after="0" w:line="240" w:lineRule="auto"/>
              <w:ind w:firstLine="196"/>
              <w:jc w:val="both"/>
              <w:rPr>
                <w:rFonts w:ascii="Roboto Condensed Light" w:eastAsia="Roboto Condensed Light" w:hAnsi="Roboto Condensed Light" w:cs="Roboto Condensed Light"/>
                <w:color w:val="000000"/>
                <w:sz w:val="24"/>
                <w:szCs w:val="24"/>
              </w:rPr>
            </w:pPr>
            <w:bookmarkStart w:id="51" w:name="bookmark=id.sqyw64" w:colFirst="0" w:colLast="0"/>
            <w:bookmarkEnd w:id="51"/>
            <w:r w:rsidRPr="003E1DA7">
              <w:rPr>
                <w:rFonts w:ascii="Roboto Condensed Light" w:eastAsia="Roboto Condensed Light" w:hAnsi="Roboto Condensed Light" w:cs="Roboto Condensed Light"/>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250655" w:rsidRPr="003E1DA7" w:rsidRDefault="00250655" w:rsidP="00250655">
            <w:pPr>
              <w:pBdr>
                <w:top w:val="nil"/>
                <w:left w:val="nil"/>
                <w:bottom w:val="nil"/>
                <w:right w:val="nil"/>
                <w:between w:val="nil"/>
              </w:pBdr>
              <w:spacing w:after="0" w:line="240" w:lineRule="auto"/>
              <w:ind w:firstLine="196"/>
              <w:jc w:val="both"/>
              <w:rPr>
                <w:rFonts w:ascii="Roboto Condensed Light" w:eastAsia="Roboto Condensed Light" w:hAnsi="Roboto Condensed Light" w:cs="Roboto Condensed Light"/>
                <w:color w:val="000000"/>
                <w:sz w:val="24"/>
                <w:szCs w:val="24"/>
              </w:rPr>
            </w:pPr>
            <w:bookmarkStart w:id="52" w:name="bookmark=id.3cqmetx" w:colFirst="0" w:colLast="0"/>
            <w:bookmarkEnd w:id="52"/>
            <w:r w:rsidRPr="003E1DA7">
              <w:rPr>
                <w:rFonts w:ascii="Roboto Condensed Light" w:eastAsia="Roboto Condensed Light" w:hAnsi="Roboto Condensed Light" w:cs="Roboto Condensed Light"/>
                <w:color w:val="000000"/>
                <w:sz w:val="24"/>
                <w:szCs w:val="24"/>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250655" w:rsidRPr="003E1DA7" w:rsidRDefault="00250655" w:rsidP="0025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color w:val="000000"/>
                <w:sz w:val="24"/>
                <w:szCs w:val="24"/>
              </w:rPr>
              <w:t>4.4.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3E1DA7">
              <w:rPr>
                <w:rFonts w:ascii="Roboto Condensed Light" w:eastAsia="Roboto Condensed Light" w:hAnsi="Roboto Condensed Light" w:cs="Roboto Condensed Light"/>
                <w:sz w:val="24"/>
                <w:szCs w:val="24"/>
              </w:rPr>
              <w:t xml:space="preserve"> </w:t>
            </w:r>
          </w:p>
          <w:p w:rsidR="00250655" w:rsidRPr="003E1DA7" w:rsidRDefault="00250655" w:rsidP="0025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І</w:t>
            </w:r>
            <w:r w:rsidRPr="003E1DA7">
              <w:rPr>
                <w:rFonts w:ascii="Roboto Condensed Light" w:eastAsia="Roboto Condensed Light" w:hAnsi="Roboto Condensed Light" w:cs="Roboto Condensed Light"/>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E1DA7">
              <w:rPr>
                <w:rFonts w:ascii="Roboto Condensed Light" w:eastAsia="Roboto Condensed Light" w:hAnsi="Roboto Condensed Light" w:cs="Roboto Condensed Light"/>
                <w:sz w:val="24"/>
                <w:szCs w:val="24"/>
              </w:rPr>
              <w:t xml:space="preserve"> визначених частиною 5 статті 41 Закону.</w:t>
            </w:r>
          </w:p>
          <w:p w:rsidR="00250655" w:rsidRPr="003E1DA7" w:rsidRDefault="00250655" w:rsidP="0025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color w:val="000000"/>
                <w:sz w:val="24"/>
                <w:szCs w:val="24"/>
              </w:rPr>
              <w:t>У разі внесення змін до істотних умов договору про закупівлю у випадках, передбачених частиною 5 статті 41 Закону, замовник обов’язково оприлюднює повідомлення про внесення змін до договору про закупівлю.</w:t>
            </w:r>
          </w:p>
          <w:p w:rsidR="00250655" w:rsidRPr="003E1DA7" w:rsidRDefault="00250655" w:rsidP="0025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color w:val="000000"/>
                <w:sz w:val="24"/>
                <w:szCs w:val="24"/>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w:t>
            </w:r>
            <w:r w:rsidRPr="003E1DA7">
              <w:rPr>
                <w:rFonts w:ascii="Roboto Condensed Light" w:eastAsia="Roboto Condensed Light" w:hAnsi="Roboto Condensed Light" w:cs="Roboto Condensed Light"/>
                <w:color w:val="000000"/>
                <w:sz w:val="24"/>
                <w:szCs w:val="24"/>
              </w:rPr>
              <w:lastRenderedPageBreak/>
              <w:t>в попередньому році, якщо видатки на досягнення цієї цілі затверджено в установленому порядку.</w:t>
            </w:r>
          </w:p>
        </w:tc>
      </w:tr>
      <w:tr w:rsidR="00250655" w:rsidRPr="003E1DA7" w:rsidTr="000159AD">
        <w:trPr>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lastRenderedPageBreak/>
              <w:t>5</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Дії замовника при відмові переможця торгів підписати договір про закупівлю</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E1DA7">
              <w:rPr>
                <w:rFonts w:ascii="Roboto Condensed Light" w:eastAsia="Roboto Condensed Light" w:hAnsi="Roboto Condensed Light" w:cs="Roboto Condensed Light"/>
                <w:color w:val="000000"/>
                <w:sz w:val="24"/>
                <w:szCs w:val="24"/>
              </w:rPr>
              <w:t>неукладення</w:t>
            </w:r>
            <w:proofErr w:type="spellEnd"/>
            <w:r w:rsidRPr="003E1DA7">
              <w:rPr>
                <w:rFonts w:ascii="Roboto Condensed Light" w:eastAsia="Roboto Condensed Light" w:hAnsi="Roboto Condensed Light" w:cs="Roboto Condensed Light"/>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41" w:anchor="n1261">
              <w:r w:rsidRPr="003E1DA7">
                <w:rPr>
                  <w:rFonts w:ascii="Roboto Condensed Light" w:eastAsia="Roboto Condensed Light" w:hAnsi="Roboto Condensed Light" w:cs="Roboto Condensed Light"/>
                  <w:sz w:val="24"/>
                  <w:szCs w:val="24"/>
                </w:rPr>
                <w:t>статтею 17</w:t>
              </w:r>
            </w:hyperlink>
            <w:r w:rsidRPr="003E1DA7">
              <w:rPr>
                <w:rFonts w:ascii="Roboto Condensed Light" w:eastAsia="Roboto Condensed Light" w:hAnsi="Roboto Condensed Light" w:cs="Roboto Condensed Light"/>
                <w:color w:val="000000"/>
                <w:sz w:val="24"/>
                <w:szCs w:val="24"/>
              </w:rPr>
              <w:t xml:space="preserve">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50655" w:rsidRPr="003E1DA7" w:rsidTr="000159AD">
        <w:trPr>
          <w:trHeight w:val="676"/>
          <w:jc w:val="center"/>
        </w:trPr>
        <w:tc>
          <w:tcPr>
            <w:tcW w:w="55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6</w:t>
            </w:r>
          </w:p>
        </w:tc>
        <w:tc>
          <w:tcPr>
            <w:tcW w:w="2127"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spacing w:after="0" w:line="240" w:lineRule="auto"/>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Забезпечення виконання договору про закупівлю </w:t>
            </w:r>
          </w:p>
        </w:tc>
        <w:tc>
          <w:tcPr>
            <w:tcW w:w="7229" w:type="dxa"/>
            <w:tcBorders>
              <w:top w:val="single" w:sz="6" w:space="0" w:color="000000"/>
              <w:left w:val="single" w:sz="6" w:space="0" w:color="000000"/>
              <w:bottom w:val="single" w:sz="6" w:space="0" w:color="000000"/>
              <w:right w:val="single" w:sz="6" w:space="0" w:color="000000"/>
            </w:tcBorders>
          </w:tcPr>
          <w:p w:rsidR="00250655" w:rsidRPr="003E1DA7" w:rsidRDefault="00250655" w:rsidP="0025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Не вимагається</w:t>
            </w:r>
          </w:p>
        </w:tc>
      </w:tr>
    </w:tbl>
    <w:p w:rsidR="00685753" w:rsidRPr="003E1DA7" w:rsidRDefault="00685753" w:rsidP="00685753">
      <w:pPr>
        <w:spacing w:after="0" w:line="240" w:lineRule="auto"/>
        <w:jc w:val="right"/>
        <w:rPr>
          <w:rFonts w:ascii="Roboto Condensed Light" w:eastAsia="Roboto Condensed Light" w:hAnsi="Roboto Condensed Light" w:cs="Roboto Condensed Light"/>
          <w:b/>
          <w:sz w:val="24"/>
          <w:szCs w:val="24"/>
        </w:rPr>
      </w:pPr>
      <w:r w:rsidRPr="003E1DA7">
        <w:rPr>
          <w:rFonts w:ascii="Roboto Condensed Light" w:hAnsi="Roboto Condensed Light"/>
        </w:rPr>
        <w:br w:type="page"/>
      </w:r>
      <w:r w:rsidRPr="003E1DA7">
        <w:rPr>
          <w:rFonts w:ascii="Roboto Condensed Light" w:eastAsia="Roboto Condensed Light" w:hAnsi="Roboto Condensed Light" w:cs="Roboto Condensed Light"/>
          <w:b/>
          <w:sz w:val="24"/>
          <w:szCs w:val="24"/>
        </w:rPr>
        <w:lastRenderedPageBreak/>
        <w:t xml:space="preserve">Додаток 1 </w:t>
      </w:r>
    </w:p>
    <w:p w:rsidR="00685753" w:rsidRPr="003E1DA7" w:rsidRDefault="00685753" w:rsidP="00685753">
      <w:pPr>
        <w:spacing w:after="0" w:line="240" w:lineRule="auto"/>
        <w:jc w:val="right"/>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t>тендерної документації</w:t>
      </w:r>
    </w:p>
    <w:p w:rsidR="00685753" w:rsidRPr="003E1DA7" w:rsidRDefault="00685753" w:rsidP="00685753">
      <w:pPr>
        <w:spacing w:after="0" w:line="240" w:lineRule="auto"/>
        <w:jc w:val="center"/>
        <w:rPr>
          <w:rFonts w:ascii="Roboto Condensed Light" w:eastAsia="Roboto Condensed Light" w:hAnsi="Roboto Condensed Light" w:cs="Roboto Condensed Light"/>
          <w:b/>
          <w:sz w:val="24"/>
          <w:szCs w:val="24"/>
        </w:rPr>
      </w:pPr>
    </w:p>
    <w:p w:rsidR="00685753" w:rsidRPr="003E1DA7" w:rsidRDefault="00685753" w:rsidP="00685753">
      <w:pPr>
        <w:spacing w:after="0" w:line="240" w:lineRule="auto"/>
        <w:jc w:val="center"/>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t>Форма «Тендерна пропозиція»*</w:t>
      </w:r>
    </w:p>
    <w:p w:rsidR="00685753" w:rsidRPr="003E1DA7" w:rsidRDefault="00685753" w:rsidP="00685753">
      <w:pPr>
        <w:tabs>
          <w:tab w:val="left" w:pos="2715"/>
        </w:tabs>
        <w:spacing w:after="0" w:line="240" w:lineRule="auto"/>
        <w:ind w:firstLine="680"/>
        <w:jc w:val="both"/>
        <w:rPr>
          <w:rFonts w:ascii="Roboto Condensed Light" w:eastAsia="Roboto Condensed Light" w:hAnsi="Roboto Condensed Light" w:cs="Roboto Condensed Light"/>
          <w:sz w:val="24"/>
          <w:szCs w:val="24"/>
        </w:rPr>
      </w:pPr>
    </w:p>
    <w:p w:rsidR="00685753" w:rsidRPr="003E1DA7" w:rsidRDefault="00685753" w:rsidP="00685753">
      <w:pPr>
        <w:tabs>
          <w:tab w:val="left" w:pos="2715"/>
        </w:tabs>
        <w:spacing w:after="0" w:line="240" w:lineRule="auto"/>
        <w:ind w:firstLine="680"/>
        <w:jc w:val="both"/>
        <w:rPr>
          <w:rFonts w:ascii="Roboto Condensed Light" w:hAnsi="Roboto Condensed Light"/>
          <w:sz w:val="24"/>
          <w:szCs w:val="24"/>
        </w:rPr>
      </w:pPr>
      <w:r w:rsidRPr="003E1DA7">
        <w:rPr>
          <w:rFonts w:ascii="Roboto Condensed Light" w:hAnsi="Roboto Condensed Light"/>
          <w:sz w:val="24"/>
          <w:szCs w:val="24"/>
        </w:rPr>
        <w:t>Ми, ____________________________(повне найменування учасника), надаємо свою тендерну пропозицію щодо участі у відкритих торгах на закупівлю _________________________________ (повна назва предмету закупівлі).</w:t>
      </w:r>
    </w:p>
    <w:p w:rsidR="00685753" w:rsidRPr="003E1DA7" w:rsidRDefault="00685753" w:rsidP="00685753">
      <w:pPr>
        <w:tabs>
          <w:tab w:val="left" w:pos="2715"/>
        </w:tabs>
        <w:spacing w:after="0" w:line="240" w:lineRule="auto"/>
        <w:ind w:firstLine="680"/>
        <w:jc w:val="both"/>
        <w:rPr>
          <w:rFonts w:ascii="Roboto Condensed Light" w:hAnsi="Roboto Condensed Light"/>
          <w:sz w:val="24"/>
          <w:szCs w:val="24"/>
        </w:rPr>
      </w:pPr>
      <w:r w:rsidRPr="003E1DA7">
        <w:rPr>
          <w:rFonts w:ascii="Roboto Condensed Light" w:hAnsi="Roboto Condensed Light"/>
          <w:sz w:val="24"/>
          <w:szCs w:val="24"/>
        </w:rPr>
        <w:t>Вивчивши тендерну документацію, ми погоджуємося з її умовами та є уповноваженими на підписання Договору, маємо можливість та згодні виконати вимоги замовника та Договору на загальну суму**_________________________________________________________________ (цифрами та прописом) грн.</w:t>
      </w:r>
      <w:r w:rsidR="00A31AD9" w:rsidRPr="003E1DA7">
        <w:rPr>
          <w:rFonts w:ascii="Roboto Condensed Light" w:hAnsi="Roboto Condensed Light"/>
          <w:sz w:val="24"/>
          <w:szCs w:val="24"/>
        </w:rPr>
        <w:br/>
      </w:r>
      <w:r w:rsidRPr="003E1DA7">
        <w:rPr>
          <w:rFonts w:ascii="Roboto Condensed Light" w:hAnsi="Roboto Condensed Light"/>
          <w:sz w:val="24"/>
          <w:szCs w:val="24"/>
        </w:rPr>
        <w:t>(з ПДВ/без ПДВ***)</w:t>
      </w:r>
    </w:p>
    <w:p w:rsidR="00685753" w:rsidRPr="003E1DA7" w:rsidRDefault="00685753" w:rsidP="00685753">
      <w:pPr>
        <w:tabs>
          <w:tab w:val="left" w:pos="2715"/>
        </w:tabs>
        <w:spacing w:after="0" w:line="240" w:lineRule="auto"/>
        <w:ind w:firstLine="680"/>
        <w:jc w:val="right"/>
        <w:rPr>
          <w:rFonts w:ascii="Roboto Condensed Light" w:hAnsi="Roboto Condensed Light"/>
          <w:b/>
          <w:sz w:val="24"/>
          <w:szCs w:val="24"/>
        </w:rPr>
      </w:pPr>
      <w:r w:rsidRPr="003E1DA7">
        <w:rPr>
          <w:rFonts w:ascii="Roboto Condensed Light" w:hAnsi="Roboto Condensed Light"/>
          <w:b/>
          <w:sz w:val="24"/>
          <w:szCs w:val="24"/>
        </w:rPr>
        <w:t>Таблиця 1</w:t>
      </w:r>
    </w:p>
    <w:tbl>
      <w:tblPr>
        <w:tblW w:w="10065" w:type="dxa"/>
        <w:tblInd w:w="-289" w:type="dxa"/>
        <w:tblLook w:val="04A0" w:firstRow="1" w:lastRow="0" w:firstColumn="1" w:lastColumn="0" w:noHBand="0" w:noVBand="1"/>
      </w:tblPr>
      <w:tblGrid>
        <w:gridCol w:w="702"/>
        <w:gridCol w:w="2685"/>
        <w:gridCol w:w="1277"/>
        <w:gridCol w:w="1272"/>
        <w:gridCol w:w="1983"/>
        <w:gridCol w:w="2146"/>
      </w:tblGrid>
      <w:tr w:rsidR="00A31AD9" w:rsidRPr="003E1DA7" w:rsidTr="00AE7D13">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ind w:right="-262"/>
              <w:rPr>
                <w:rFonts w:ascii="Roboto Condensed Light" w:eastAsia="Calibri" w:hAnsi="Roboto Condensed Light"/>
                <w:b/>
                <w:iCs/>
                <w:spacing w:val="-3"/>
                <w:sz w:val="24"/>
                <w:szCs w:val="24"/>
              </w:rPr>
            </w:pPr>
            <w:r w:rsidRPr="003E1DA7">
              <w:rPr>
                <w:rFonts w:ascii="Roboto Condensed Light" w:eastAsia="Calibri" w:hAnsi="Roboto Condensed Light"/>
                <w:b/>
                <w:iCs/>
                <w:spacing w:val="-3"/>
                <w:sz w:val="24"/>
                <w:szCs w:val="24"/>
              </w:rPr>
              <w:t>№</w:t>
            </w:r>
          </w:p>
          <w:p w:rsidR="00A31AD9" w:rsidRPr="003E1DA7" w:rsidRDefault="00A31AD9" w:rsidP="00A31AD9">
            <w:pPr>
              <w:widowControl w:val="0"/>
              <w:tabs>
                <w:tab w:val="left" w:pos="284"/>
                <w:tab w:val="right" w:leader="underscore" w:pos="9923"/>
              </w:tabs>
              <w:ind w:right="-262"/>
              <w:rPr>
                <w:rFonts w:ascii="Roboto Condensed Light" w:eastAsia="Calibri" w:hAnsi="Roboto Condensed Light"/>
                <w:b/>
                <w:iCs/>
                <w:spacing w:val="-3"/>
                <w:sz w:val="24"/>
                <w:szCs w:val="24"/>
              </w:rPr>
            </w:pPr>
            <w:r w:rsidRPr="003E1DA7">
              <w:rPr>
                <w:rFonts w:ascii="Roboto Condensed Light" w:eastAsia="Calibri" w:hAnsi="Roboto Condensed Light"/>
                <w:b/>
                <w:iCs/>
                <w:spacing w:val="-3"/>
                <w:sz w:val="24"/>
                <w:szCs w:val="24"/>
              </w:rPr>
              <w:t>з/п</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C85535">
            <w:pPr>
              <w:widowControl w:val="0"/>
              <w:tabs>
                <w:tab w:val="left" w:pos="284"/>
                <w:tab w:val="right" w:leader="underscore" w:pos="9923"/>
              </w:tabs>
              <w:jc w:val="center"/>
              <w:rPr>
                <w:rFonts w:ascii="Roboto Condensed Light" w:eastAsia="Calibri" w:hAnsi="Roboto Condensed Light"/>
                <w:b/>
                <w:iCs/>
                <w:spacing w:val="-3"/>
                <w:sz w:val="24"/>
                <w:szCs w:val="24"/>
              </w:rPr>
            </w:pPr>
            <w:r w:rsidRPr="003E1DA7">
              <w:rPr>
                <w:rFonts w:ascii="Roboto Condensed Light" w:eastAsia="Calibri" w:hAnsi="Roboto Condensed Light"/>
                <w:b/>
                <w:iCs/>
                <w:spacing w:val="-3"/>
                <w:sz w:val="24"/>
                <w:szCs w:val="24"/>
              </w:rPr>
              <w:t xml:space="preserve">Найменування </w:t>
            </w:r>
            <w:r w:rsidR="00C85535">
              <w:rPr>
                <w:rFonts w:ascii="Roboto Condensed Light" w:eastAsia="Calibri" w:hAnsi="Roboto Condensed Light"/>
                <w:b/>
                <w:iCs/>
                <w:spacing w:val="-3"/>
                <w:sz w:val="24"/>
                <w:szCs w:val="24"/>
              </w:rPr>
              <w:t>послуги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jc w:val="center"/>
              <w:rPr>
                <w:rFonts w:ascii="Roboto Condensed Light" w:eastAsia="Calibri" w:hAnsi="Roboto Condensed Light"/>
                <w:b/>
                <w:iCs/>
                <w:spacing w:val="-3"/>
                <w:sz w:val="24"/>
                <w:szCs w:val="24"/>
              </w:rPr>
            </w:pPr>
            <w:r w:rsidRPr="003E1DA7">
              <w:rPr>
                <w:rFonts w:ascii="Roboto Condensed Light" w:eastAsia="Calibri" w:hAnsi="Roboto Condensed Light"/>
                <w:b/>
                <w:iCs/>
                <w:spacing w:val="-3"/>
                <w:sz w:val="24"/>
                <w:szCs w:val="24"/>
              </w:rPr>
              <w:t>Одиниця виміру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jc w:val="center"/>
              <w:rPr>
                <w:rFonts w:ascii="Roboto Condensed Light" w:eastAsia="Calibri" w:hAnsi="Roboto Condensed Light"/>
                <w:b/>
                <w:iCs/>
                <w:spacing w:val="-3"/>
                <w:sz w:val="24"/>
                <w:szCs w:val="24"/>
              </w:rPr>
            </w:pPr>
            <w:r w:rsidRPr="003E1DA7">
              <w:rPr>
                <w:rFonts w:ascii="Roboto Condensed Light" w:eastAsia="Calibri" w:hAnsi="Roboto Condensed Light"/>
                <w:b/>
                <w:iCs/>
                <w:spacing w:val="-3"/>
                <w:sz w:val="24"/>
                <w:szCs w:val="24"/>
              </w:rPr>
              <w:t>Кількість</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jc w:val="center"/>
              <w:rPr>
                <w:rFonts w:ascii="Roboto Condensed Light" w:eastAsia="Calibri" w:hAnsi="Roboto Condensed Light"/>
                <w:b/>
                <w:iCs/>
                <w:spacing w:val="-3"/>
                <w:sz w:val="24"/>
                <w:szCs w:val="24"/>
              </w:rPr>
            </w:pPr>
            <w:r w:rsidRPr="003E1DA7">
              <w:rPr>
                <w:rFonts w:ascii="Roboto Condensed Light" w:eastAsia="Calibri" w:hAnsi="Roboto Condensed Light"/>
                <w:b/>
                <w:iCs/>
                <w:spacing w:val="-3"/>
                <w:sz w:val="24"/>
                <w:szCs w:val="24"/>
              </w:rPr>
              <w:t>Ціна за одиницю з урахуванням усіх податків і зборів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ind w:right="34"/>
              <w:jc w:val="center"/>
              <w:rPr>
                <w:rFonts w:ascii="Roboto Condensed Light" w:eastAsia="Calibri" w:hAnsi="Roboto Condensed Light"/>
                <w:b/>
                <w:iCs/>
                <w:spacing w:val="-3"/>
                <w:sz w:val="24"/>
                <w:szCs w:val="24"/>
              </w:rPr>
            </w:pPr>
            <w:r w:rsidRPr="003E1DA7">
              <w:rPr>
                <w:rFonts w:ascii="Roboto Condensed Light" w:eastAsia="Calibri" w:hAnsi="Roboto Condensed Light"/>
                <w:b/>
                <w:iCs/>
                <w:spacing w:val="-3"/>
                <w:sz w:val="24"/>
                <w:szCs w:val="24"/>
              </w:rPr>
              <w:t>Загальна вартість з урахуванням усіх податків і зборів (грн.)</w:t>
            </w:r>
          </w:p>
        </w:tc>
      </w:tr>
      <w:tr w:rsidR="00A31AD9" w:rsidRPr="003E1DA7" w:rsidTr="00AE7D13">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176"/>
                <w:tab w:val="right" w:leader="underscore" w:pos="9923"/>
              </w:tabs>
              <w:ind w:right="-262"/>
              <w:jc w:val="center"/>
              <w:rPr>
                <w:rFonts w:ascii="Roboto Condensed Light" w:eastAsia="Calibri" w:hAnsi="Roboto Condensed Light"/>
                <w:iCs/>
                <w:spacing w:val="-3"/>
                <w:sz w:val="24"/>
                <w:szCs w:val="24"/>
              </w:rPr>
            </w:pPr>
            <w:r w:rsidRPr="003E1DA7">
              <w:rPr>
                <w:rFonts w:ascii="Roboto Condensed Light" w:eastAsia="Calibri" w:hAnsi="Roboto Condensed Light"/>
                <w:iCs/>
                <w:spacing w:val="-3"/>
                <w:sz w:val="24"/>
                <w:szCs w:val="24"/>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ind w:right="-262"/>
              <w:jc w:val="center"/>
              <w:rPr>
                <w:rFonts w:ascii="Roboto Condensed Light" w:eastAsia="Calibri" w:hAnsi="Roboto Condensed Light"/>
                <w:iCs/>
                <w:spacing w:val="-3"/>
                <w:sz w:val="24"/>
                <w:szCs w:val="24"/>
              </w:rPr>
            </w:pPr>
            <w:r w:rsidRPr="003E1DA7">
              <w:rPr>
                <w:rFonts w:ascii="Roboto Condensed Light" w:eastAsia="Calibri" w:hAnsi="Roboto Condensed Light"/>
                <w:iCs/>
                <w:spacing w:val="-3"/>
                <w:sz w:val="24"/>
                <w:szCs w:val="24"/>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ind w:right="-262"/>
              <w:jc w:val="center"/>
              <w:rPr>
                <w:rFonts w:ascii="Roboto Condensed Light" w:eastAsia="Calibri" w:hAnsi="Roboto Condensed Light"/>
                <w:iCs/>
                <w:spacing w:val="-3"/>
                <w:sz w:val="24"/>
                <w:szCs w:val="24"/>
              </w:rPr>
            </w:pPr>
            <w:r w:rsidRPr="003E1DA7">
              <w:rPr>
                <w:rFonts w:ascii="Roboto Condensed Light" w:eastAsia="Calibri" w:hAnsi="Roboto Condensed Light"/>
                <w:iCs/>
                <w:spacing w:val="-3"/>
                <w:sz w:val="24"/>
                <w:szCs w:val="24"/>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ind w:right="-262"/>
              <w:jc w:val="center"/>
              <w:rPr>
                <w:rFonts w:ascii="Roboto Condensed Light" w:eastAsia="Calibri" w:hAnsi="Roboto Condensed Light"/>
                <w:iCs/>
                <w:spacing w:val="-3"/>
                <w:sz w:val="24"/>
                <w:szCs w:val="24"/>
              </w:rPr>
            </w:pPr>
            <w:r w:rsidRPr="003E1DA7">
              <w:rPr>
                <w:rFonts w:ascii="Roboto Condensed Light" w:eastAsia="Calibri" w:hAnsi="Roboto Condensed Light"/>
                <w:iCs/>
                <w:spacing w:val="-3"/>
                <w:sz w:val="24"/>
                <w:szCs w:val="24"/>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ind w:right="-262"/>
              <w:jc w:val="center"/>
              <w:rPr>
                <w:rFonts w:ascii="Roboto Condensed Light" w:eastAsia="Calibri" w:hAnsi="Roboto Condensed Light"/>
                <w:iCs/>
                <w:spacing w:val="-3"/>
                <w:sz w:val="24"/>
                <w:szCs w:val="24"/>
              </w:rPr>
            </w:pPr>
            <w:r w:rsidRPr="003E1DA7">
              <w:rPr>
                <w:rFonts w:ascii="Roboto Condensed Light" w:eastAsia="Calibri" w:hAnsi="Roboto Condensed Light"/>
                <w:iCs/>
                <w:spacing w:val="-3"/>
                <w:sz w:val="24"/>
                <w:szCs w:val="24"/>
              </w:rPr>
              <w:t>5</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ind w:right="-262"/>
              <w:jc w:val="center"/>
              <w:rPr>
                <w:rFonts w:ascii="Roboto Condensed Light" w:eastAsia="Calibri" w:hAnsi="Roboto Condensed Light"/>
                <w:iCs/>
                <w:spacing w:val="-3"/>
                <w:sz w:val="24"/>
                <w:szCs w:val="24"/>
              </w:rPr>
            </w:pPr>
            <w:r w:rsidRPr="003E1DA7">
              <w:rPr>
                <w:rFonts w:ascii="Roboto Condensed Light" w:eastAsia="Calibri" w:hAnsi="Roboto Condensed Light"/>
                <w:iCs/>
                <w:spacing w:val="-3"/>
                <w:sz w:val="24"/>
                <w:szCs w:val="24"/>
              </w:rPr>
              <w:t>6</w:t>
            </w:r>
          </w:p>
        </w:tc>
      </w:tr>
      <w:tr w:rsidR="00A31AD9" w:rsidRPr="003E1DA7" w:rsidTr="00AE7D13">
        <w:trPr>
          <w:trHeight w:val="6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ind w:right="-262"/>
              <w:jc w:val="center"/>
              <w:rPr>
                <w:rFonts w:ascii="Roboto Condensed Light" w:eastAsia="Calibri" w:hAnsi="Roboto Condensed Light"/>
                <w:iCs/>
                <w:spacing w:val="-3"/>
                <w:sz w:val="24"/>
                <w:szCs w:val="24"/>
              </w:rPr>
            </w:pPr>
            <w:r w:rsidRPr="003E1DA7">
              <w:rPr>
                <w:rFonts w:ascii="Roboto Condensed Light" w:eastAsia="Calibri" w:hAnsi="Roboto Condensed Light"/>
                <w:iCs/>
                <w:spacing w:val="-3"/>
                <w:sz w:val="24"/>
                <w:szCs w:val="24"/>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8C6C57" w:rsidP="00F12ED1">
            <w:pPr>
              <w:widowControl w:val="0"/>
              <w:tabs>
                <w:tab w:val="left" w:pos="284"/>
                <w:tab w:val="right" w:leader="underscore" w:pos="9923"/>
              </w:tabs>
              <w:spacing w:after="0" w:line="240" w:lineRule="auto"/>
              <w:ind w:right="45"/>
              <w:rPr>
                <w:rFonts w:ascii="Roboto Condensed Light" w:eastAsia="Calibri" w:hAnsi="Roboto Condensed Light"/>
                <w:iCs/>
                <w:spacing w:val="-3"/>
                <w:sz w:val="24"/>
                <w:szCs w:val="24"/>
              </w:rPr>
            </w:pPr>
            <w:r w:rsidRPr="008C6C57">
              <w:rPr>
                <w:rFonts w:ascii="Roboto Condensed Light" w:eastAsia="Roboto Condensed Light" w:hAnsi="Roboto Condensed Light" w:cs="Roboto Condensed Light"/>
                <w:sz w:val="24"/>
                <w:szCs w:val="24"/>
              </w:rPr>
              <w:t>Вивіз твердих побутових відходів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jc w:val="center"/>
              <w:rPr>
                <w:rFonts w:ascii="Roboto Condensed Light" w:eastAsia="Calibri" w:hAnsi="Roboto Condensed Light"/>
                <w:iCs/>
                <w:spacing w:val="-3"/>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105"/>
                <w:tab w:val="right" w:leader="underscore" w:pos="9923"/>
              </w:tabs>
              <w:jc w:val="center"/>
              <w:rPr>
                <w:rFonts w:ascii="Roboto Condensed Light" w:eastAsia="Calibri" w:hAnsi="Roboto Condensed Light"/>
                <w:iCs/>
                <w:spacing w:val="-3"/>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jc w:val="center"/>
              <w:rPr>
                <w:rFonts w:ascii="Roboto Condensed Light" w:eastAsia="Calibri" w:hAnsi="Roboto Condensed Light"/>
                <w:iCs/>
                <w:spacing w:val="-3"/>
                <w:sz w:val="24"/>
                <w:szCs w:val="24"/>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A31AD9" w:rsidRPr="003E1DA7" w:rsidRDefault="00A31AD9" w:rsidP="00A31AD9">
            <w:pPr>
              <w:widowControl w:val="0"/>
              <w:tabs>
                <w:tab w:val="left" w:pos="284"/>
                <w:tab w:val="right" w:leader="underscore" w:pos="9923"/>
              </w:tabs>
              <w:ind w:right="34"/>
              <w:jc w:val="center"/>
              <w:rPr>
                <w:rFonts w:ascii="Roboto Condensed Light" w:eastAsia="Calibri" w:hAnsi="Roboto Condensed Light"/>
                <w:iCs/>
                <w:spacing w:val="-3"/>
                <w:sz w:val="24"/>
                <w:szCs w:val="24"/>
              </w:rPr>
            </w:pPr>
          </w:p>
        </w:tc>
      </w:tr>
    </w:tbl>
    <w:p w:rsidR="00685753" w:rsidRPr="003E1DA7" w:rsidRDefault="00685753" w:rsidP="00685753">
      <w:pPr>
        <w:pBdr>
          <w:top w:val="nil"/>
          <w:left w:val="nil"/>
          <w:bottom w:val="nil"/>
          <w:right w:val="nil"/>
          <w:between w:val="nil"/>
        </w:pBdr>
        <w:tabs>
          <w:tab w:val="left" w:pos="540"/>
        </w:tabs>
        <w:spacing w:after="0" w:line="240" w:lineRule="auto"/>
        <w:ind w:firstLine="360"/>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B6A05" w:rsidRDefault="00685753" w:rsidP="006B6A05">
      <w:pPr>
        <w:pBdr>
          <w:top w:val="nil"/>
          <w:left w:val="nil"/>
          <w:bottom w:val="nil"/>
          <w:right w:val="nil"/>
          <w:between w:val="nil"/>
        </w:pBdr>
        <w:tabs>
          <w:tab w:val="left" w:pos="540"/>
        </w:tabs>
        <w:spacing w:after="0" w:line="240" w:lineRule="auto"/>
        <w:ind w:firstLine="360"/>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 xml:space="preserve">2. </w:t>
      </w:r>
      <w:r w:rsidR="006B6A05" w:rsidRPr="006B6A05">
        <w:rPr>
          <w:rFonts w:ascii="Roboto Condensed Light" w:eastAsia="Roboto Condensed Light" w:hAnsi="Roboto Condensed Light" w:cs="Roboto Condensed Light"/>
          <w:color w:val="000000"/>
          <w:sz w:val="24"/>
          <w:szCs w:val="24"/>
        </w:rPr>
        <w:t>Ми погоджуємося дотримуватися умов цієї пропозиції протягом ___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685753" w:rsidRPr="003E1DA7" w:rsidRDefault="00685753" w:rsidP="006B6A05">
      <w:pPr>
        <w:pBdr>
          <w:top w:val="nil"/>
          <w:left w:val="nil"/>
          <w:bottom w:val="nil"/>
          <w:right w:val="nil"/>
          <w:between w:val="nil"/>
        </w:pBdr>
        <w:tabs>
          <w:tab w:val="left" w:pos="540"/>
        </w:tabs>
        <w:spacing w:after="0" w:line="240" w:lineRule="auto"/>
        <w:ind w:firstLine="360"/>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85753" w:rsidRPr="003E1DA7" w:rsidRDefault="00685753" w:rsidP="00685753">
      <w:pPr>
        <w:tabs>
          <w:tab w:val="left" w:pos="540"/>
        </w:tabs>
        <w:spacing w:after="0" w:line="240" w:lineRule="auto"/>
        <w:ind w:firstLine="360"/>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85753" w:rsidRPr="003E1DA7" w:rsidRDefault="00685753" w:rsidP="00685753">
      <w:pPr>
        <w:tabs>
          <w:tab w:val="left" w:pos="540"/>
        </w:tabs>
        <w:spacing w:after="0" w:line="240" w:lineRule="auto"/>
        <w:ind w:firstLine="360"/>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 xml:space="preserve">5. Якщо нас визначено переможцем торгів, ми беремо на себе зобов’язання підписати договір відповідно Додатку </w:t>
      </w:r>
      <w:r w:rsidR="00A31AD9" w:rsidRPr="003E1DA7">
        <w:rPr>
          <w:rFonts w:ascii="Roboto Condensed Light" w:eastAsia="Roboto Condensed Light" w:hAnsi="Roboto Condensed Light" w:cs="Roboto Condensed Light"/>
          <w:color w:val="000000"/>
          <w:sz w:val="24"/>
          <w:szCs w:val="24"/>
        </w:rPr>
        <w:t>4</w:t>
      </w:r>
      <w:r w:rsidRPr="003E1DA7">
        <w:rPr>
          <w:rFonts w:ascii="Roboto Condensed Light" w:eastAsia="Roboto Condensed Light" w:hAnsi="Roboto Condensed Light" w:cs="Roboto Condensed Light"/>
          <w:color w:val="000000"/>
          <w:sz w:val="24"/>
          <w:szCs w:val="24"/>
        </w:rPr>
        <w:t xml:space="preserve"> тендерної документації із замовником не пізніше ніж через </w:t>
      </w:r>
      <w:r w:rsidR="003F05A0">
        <w:rPr>
          <w:rFonts w:ascii="Roboto Condensed Light" w:eastAsia="Roboto Condensed Light" w:hAnsi="Roboto Condensed Light" w:cs="Roboto Condensed Light"/>
          <w:color w:val="000000"/>
          <w:sz w:val="24"/>
          <w:szCs w:val="24"/>
        </w:rPr>
        <w:t>10</w:t>
      </w:r>
      <w:r w:rsidRPr="003E1DA7">
        <w:rPr>
          <w:rFonts w:ascii="Roboto Condensed Light" w:eastAsia="Roboto Condensed Light" w:hAnsi="Roboto Condensed Light" w:cs="Roboto Condensed Light"/>
          <w:color w:val="000000"/>
          <w:sz w:val="24"/>
          <w:szCs w:val="24"/>
        </w:rPr>
        <w:t xml:space="preserve"> днів (у випадку обґрунтованої необхідності не пізніше 60 днів) з дня прийняття рішення про намір укласти договір про закупівлю та не раніше ніж через </w:t>
      </w:r>
      <w:r w:rsidR="00BC2FAD">
        <w:rPr>
          <w:rFonts w:ascii="Roboto Condensed Light" w:eastAsia="Roboto Condensed Light" w:hAnsi="Roboto Condensed Light" w:cs="Roboto Condensed Light"/>
          <w:color w:val="000000"/>
          <w:sz w:val="24"/>
          <w:szCs w:val="24"/>
        </w:rPr>
        <w:t>5</w:t>
      </w:r>
      <w:r w:rsidRPr="003E1DA7">
        <w:rPr>
          <w:rFonts w:ascii="Roboto Condensed Light" w:eastAsia="Roboto Condensed Light" w:hAnsi="Roboto Condensed Light" w:cs="Roboto Condensed Light"/>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85753" w:rsidRPr="003E1DA7" w:rsidRDefault="00685753" w:rsidP="00685753">
      <w:pPr>
        <w:tabs>
          <w:tab w:val="left" w:pos="540"/>
        </w:tabs>
        <w:spacing w:after="0" w:line="240" w:lineRule="auto"/>
        <w:ind w:firstLine="360"/>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85753" w:rsidRPr="003E1DA7" w:rsidRDefault="00685753" w:rsidP="00685753">
      <w:pPr>
        <w:spacing w:after="0" w:line="240" w:lineRule="auto"/>
        <w:ind w:firstLine="540"/>
        <w:jc w:val="both"/>
        <w:rPr>
          <w:rFonts w:ascii="Roboto Condensed Light" w:eastAsia="Roboto Condensed Light" w:hAnsi="Roboto Condensed Light" w:cs="Roboto Condensed Light"/>
          <w:i/>
          <w:color w:val="000000"/>
          <w:sz w:val="24"/>
          <w:szCs w:val="24"/>
        </w:rPr>
      </w:pPr>
    </w:p>
    <w:p w:rsidR="00685753" w:rsidRPr="003E1DA7" w:rsidRDefault="00685753" w:rsidP="00685753">
      <w:pPr>
        <w:spacing w:after="0" w:line="240" w:lineRule="auto"/>
        <w:ind w:firstLine="540"/>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i/>
          <w:color w:val="000000"/>
          <w:sz w:val="24"/>
          <w:szCs w:val="24"/>
        </w:rPr>
        <w:t xml:space="preserve">Посада, прізвище, ініціали, підпис уповноваженої особи Учасника, завірені печаткою. </w:t>
      </w:r>
      <w:r w:rsidRPr="003E1DA7">
        <w:rPr>
          <w:rFonts w:ascii="Roboto Condensed Light" w:eastAsia="Roboto Condensed Light" w:hAnsi="Roboto Condensed Light" w:cs="Roboto Condensed Light"/>
          <w:color w:val="000000"/>
          <w:sz w:val="24"/>
          <w:szCs w:val="24"/>
        </w:rPr>
        <w:t>_________________________________________________________</w:t>
      </w:r>
    </w:p>
    <w:p w:rsidR="00685753" w:rsidRPr="003E1DA7" w:rsidRDefault="00685753" w:rsidP="00685753">
      <w:pPr>
        <w:widowControl w:val="0"/>
        <w:spacing w:after="0" w:line="240" w:lineRule="auto"/>
        <w:ind w:firstLine="394"/>
        <w:jc w:val="both"/>
        <w:rPr>
          <w:rFonts w:ascii="Roboto Condensed Light" w:eastAsia="Roboto Condensed Light" w:hAnsi="Roboto Condensed Light" w:cs="Roboto Condensed Light"/>
          <w:i/>
          <w:sz w:val="24"/>
          <w:szCs w:val="24"/>
        </w:rPr>
      </w:pPr>
    </w:p>
    <w:p w:rsidR="00685753" w:rsidRPr="003E1DA7" w:rsidRDefault="00685753" w:rsidP="00685753">
      <w:pPr>
        <w:widowControl w:val="0"/>
        <w:spacing w:after="0" w:line="240" w:lineRule="auto"/>
        <w:ind w:firstLine="394"/>
        <w:jc w:val="both"/>
        <w:rPr>
          <w:rFonts w:ascii="Roboto Condensed Light" w:eastAsia="Roboto Condensed Light" w:hAnsi="Roboto Condensed Light" w:cs="Roboto Condensed Light"/>
          <w:i/>
          <w:sz w:val="24"/>
          <w:szCs w:val="24"/>
        </w:rPr>
      </w:pPr>
      <w:r w:rsidRPr="003E1DA7">
        <w:rPr>
          <w:rFonts w:ascii="Roboto Condensed Light" w:eastAsia="Roboto Condensed Light" w:hAnsi="Roboto Condensed Light" w:cs="Roboto Condensed Light"/>
          <w:i/>
          <w:sz w:val="24"/>
          <w:szCs w:val="24"/>
        </w:rPr>
        <w:t>Примітка:</w:t>
      </w:r>
    </w:p>
    <w:p w:rsidR="00685753" w:rsidRPr="003E1DA7" w:rsidRDefault="00685753" w:rsidP="00685753">
      <w:pPr>
        <w:spacing w:after="0" w:line="240" w:lineRule="auto"/>
        <w:jc w:val="both"/>
        <w:rPr>
          <w:rFonts w:ascii="Roboto Condensed Light" w:eastAsia="Roboto Condensed Light" w:hAnsi="Roboto Condensed Light" w:cs="Roboto Condensed Light"/>
          <w:i/>
          <w:sz w:val="24"/>
          <w:szCs w:val="24"/>
        </w:rPr>
      </w:pPr>
      <w:r w:rsidRPr="003E1DA7">
        <w:rPr>
          <w:rFonts w:ascii="Roboto Condensed Light" w:eastAsia="Roboto Condensed Light" w:hAnsi="Roboto Condensed Light" w:cs="Roboto Condensed Light"/>
          <w:i/>
          <w:sz w:val="24"/>
          <w:szCs w:val="24"/>
        </w:rPr>
        <w:t>*Форма «Тендерна пропозиція» оформлюється та подається Учасником на фірмовому бланку за встановленою замовником формою, окремо за кожним лотом (у разі наявності лотів). Учасник не повинен відступати від даної форми.</w:t>
      </w:r>
    </w:p>
    <w:p w:rsidR="00685753" w:rsidRPr="003E1DA7" w:rsidRDefault="00685753" w:rsidP="00685753">
      <w:pPr>
        <w:spacing w:after="0" w:line="240" w:lineRule="auto"/>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i/>
          <w:sz w:val="24"/>
          <w:szCs w:val="24"/>
        </w:rPr>
        <w:t>**</w:t>
      </w:r>
      <w:r w:rsidRPr="003E1DA7">
        <w:rPr>
          <w:rFonts w:ascii="Roboto Condensed Light" w:eastAsia="Roboto Condensed Light" w:hAnsi="Roboto Condensed Light" w:cs="Roboto Condensed Light"/>
          <w:i/>
          <w:color w:val="000000"/>
          <w:sz w:val="24"/>
          <w:szCs w:val="24"/>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p>
    <w:p w:rsidR="00685753" w:rsidRPr="003E1DA7" w:rsidRDefault="00685753" w:rsidP="00685753">
      <w:pPr>
        <w:spacing w:after="0" w:line="240" w:lineRule="auto"/>
        <w:jc w:val="both"/>
        <w:rPr>
          <w:rFonts w:ascii="Roboto Condensed Light" w:eastAsia="Roboto Condensed Light" w:hAnsi="Roboto Condensed Light" w:cs="Roboto Condensed Light"/>
          <w:i/>
          <w:sz w:val="24"/>
          <w:szCs w:val="24"/>
        </w:rPr>
      </w:pPr>
      <w:r w:rsidRPr="003E1DA7">
        <w:rPr>
          <w:rFonts w:ascii="Roboto Condensed Light" w:eastAsia="Roboto Condensed Light" w:hAnsi="Roboto Condensed Light" w:cs="Roboto Condensed Light"/>
          <w:i/>
          <w:sz w:val="24"/>
          <w:szCs w:val="24"/>
        </w:rPr>
        <w:lastRenderedPageBreak/>
        <w:t xml:space="preserve">*** Уразі якщо учасник не є платником ПДВ/є платником ПДВ загальна вартість </w:t>
      </w:r>
      <w:r w:rsidR="00C85535">
        <w:rPr>
          <w:rFonts w:ascii="Roboto Condensed Light" w:eastAsia="Roboto Condensed Light" w:hAnsi="Roboto Condensed Light" w:cs="Roboto Condensed Light"/>
          <w:i/>
          <w:sz w:val="24"/>
          <w:szCs w:val="24"/>
        </w:rPr>
        <w:t>послуги</w:t>
      </w:r>
      <w:r w:rsidRPr="003E1DA7">
        <w:rPr>
          <w:rFonts w:ascii="Roboto Condensed Light" w:eastAsia="Roboto Condensed Light" w:hAnsi="Roboto Condensed Light" w:cs="Roboto Condensed Light"/>
          <w:i/>
          <w:sz w:val="24"/>
          <w:szCs w:val="24"/>
        </w:rPr>
        <w:t xml:space="preserve"> зазначається з приміткою без ПДВ/з ПДВ. Непотрібне викреслити.</w:t>
      </w:r>
    </w:p>
    <w:p w:rsidR="00685753" w:rsidRPr="003E1DA7" w:rsidRDefault="00685753" w:rsidP="00685753">
      <w:pPr>
        <w:spacing w:after="0" w:line="240" w:lineRule="auto"/>
        <w:jc w:val="both"/>
        <w:rPr>
          <w:rFonts w:ascii="Roboto Condensed Light" w:eastAsia="Roboto Condensed Light" w:hAnsi="Roboto Condensed Light" w:cs="Roboto Condensed Light"/>
          <w:color w:val="000000"/>
          <w:sz w:val="24"/>
          <w:szCs w:val="24"/>
        </w:rPr>
      </w:pPr>
      <w:r w:rsidRPr="003E1DA7">
        <w:rPr>
          <w:rFonts w:ascii="Roboto Condensed Light" w:hAnsi="Roboto Condensed Light"/>
        </w:rPr>
        <w:br w:type="page"/>
      </w:r>
    </w:p>
    <w:p w:rsidR="00685753" w:rsidRPr="003E1DA7" w:rsidRDefault="00685753" w:rsidP="00685753">
      <w:pPr>
        <w:spacing w:after="0" w:line="240" w:lineRule="auto"/>
        <w:jc w:val="right"/>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lastRenderedPageBreak/>
        <w:t>Додаток 2</w:t>
      </w:r>
    </w:p>
    <w:p w:rsidR="00685753" w:rsidRPr="003E1DA7" w:rsidRDefault="00685753" w:rsidP="00685753">
      <w:pPr>
        <w:spacing w:after="0" w:line="240" w:lineRule="auto"/>
        <w:jc w:val="right"/>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t>тендерної документації</w:t>
      </w:r>
    </w:p>
    <w:p w:rsidR="00685753" w:rsidRPr="003E1DA7" w:rsidRDefault="00685753" w:rsidP="00685753">
      <w:pPr>
        <w:spacing w:after="0" w:line="240" w:lineRule="auto"/>
        <w:jc w:val="right"/>
        <w:rPr>
          <w:rFonts w:ascii="Roboto Condensed Light" w:eastAsia="Roboto Condensed Light" w:hAnsi="Roboto Condensed Light" w:cs="Roboto Condensed Light"/>
          <w:b/>
          <w:sz w:val="24"/>
          <w:szCs w:val="24"/>
        </w:rPr>
      </w:pPr>
    </w:p>
    <w:p w:rsidR="00685753" w:rsidRPr="003E1DA7" w:rsidRDefault="00685753" w:rsidP="00685753">
      <w:pPr>
        <w:spacing w:after="0" w:line="240" w:lineRule="auto"/>
        <w:jc w:val="right"/>
        <w:rPr>
          <w:rFonts w:ascii="Roboto Condensed Light" w:eastAsia="Roboto Condensed Light" w:hAnsi="Roboto Condensed Light" w:cs="Roboto Condensed Light"/>
          <w:b/>
          <w:sz w:val="24"/>
          <w:szCs w:val="24"/>
        </w:rPr>
      </w:pPr>
    </w:p>
    <w:p w:rsidR="00685753" w:rsidRPr="003E1DA7" w:rsidRDefault="00685753" w:rsidP="00685753">
      <w:pPr>
        <w:spacing w:after="0" w:line="240" w:lineRule="auto"/>
        <w:jc w:val="right"/>
        <w:rPr>
          <w:rFonts w:ascii="Roboto Condensed Light" w:eastAsia="Roboto Condensed Light" w:hAnsi="Roboto Condensed Light" w:cs="Roboto Condensed Light"/>
          <w:b/>
          <w:sz w:val="24"/>
          <w:szCs w:val="24"/>
        </w:rPr>
      </w:pPr>
    </w:p>
    <w:p w:rsidR="00685753" w:rsidRPr="003E1DA7" w:rsidRDefault="00685753" w:rsidP="00685753">
      <w:pPr>
        <w:widowControl w:val="0"/>
        <w:spacing w:after="0" w:line="240" w:lineRule="auto"/>
        <w:jc w:val="center"/>
        <w:rPr>
          <w:rFonts w:ascii="Roboto Condensed Light" w:eastAsia="Roboto Condensed Light" w:hAnsi="Roboto Condensed Light" w:cs="Roboto Condensed Light"/>
          <w:b/>
          <w:color w:val="000000"/>
          <w:sz w:val="24"/>
          <w:szCs w:val="24"/>
        </w:rPr>
      </w:pPr>
      <w:r w:rsidRPr="003E1DA7">
        <w:rPr>
          <w:rFonts w:ascii="Roboto Condensed Light" w:eastAsia="Roboto Condensed Light" w:hAnsi="Roboto Condensed Light" w:cs="Roboto Condensed Light"/>
          <w:b/>
          <w:color w:val="000000"/>
          <w:sz w:val="24"/>
          <w:szCs w:val="24"/>
        </w:rPr>
        <w:t xml:space="preserve">КВАЛІФІКАЦІЙНІ КРИТЕРІЇ,  ВСТАНОВЛЕННІ ВІДПОВІДНО ДО СТАТТІ  16  ЗАКОНУ,  І ВИМОГИ ВИЗНАЧЕНІ СТАТТЕЮ 17 ЗАКОНУ, ДО УЧАСНИКА ТА  СПОСІБ  ЇХ  ДОКУМЕНТАЛЬНОГО  ПІДТВЕРДЖЕННЯ </w:t>
      </w:r>
    </w:p>
    <w:p w:rsidR="00685753" w:rsidRPr="003E1DA7" w:rsidRDefault="00685753" w:rsidP="00685753">
      <w:pPr>
        <w:widowControl w:val="0"/>
        <w:spacing w:after="0" w:line="240" w:lineRule="auto"/>
        <w:jc w:val="center"/>
        <w:rPr>
          <w:rFonts w:ascii="Roboto Condensed Light" w:eastAsia="Roboto Condensed Light" w:hAnsi="Roboto Condensed Light" w:cs="Roboto Condensed Light"/>
          <w:color w:val="000000"/>
          <w:sz w:val="24"/>
          <w:szCs w:val="24"/>
        </w:rPr>
      </w:pPr>
    </w:p>
    <w:p w:rsidR="00685753" w:rsidRPr="003E1DA7" w:rsidRDefault="00685753" w:rsidP="00685753">
      <w:pPr>
        <w:spacing w:after="0" w:line="240" w:lineRule="auto"/>
        <w:ind w:firstLine="425"/>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Ненадання Учасником будь-якого з документів, передбачених цим Додатком тендерної документації та які відповідно  вимагаються Замовником, є підставою для відхилення тендерної пропозиції Учасника.</w:t>
      </w:r>
    </w:p>
    <w:p w:rsidR="00685753" w:rsidRPr="003E1DA7" w:rsidRDefault="00685753" w:rsidP="00685753">
      <w:pPr>
        <w:spacing w:after="0" w:line="240" w:lineRule="auto"/>
        <w:ind w:firstLine="425"/>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Документи, які не передбачені чинним законодавством України для юридичних та фізичних осіб, не подаються останніми в складі своєї тендерної пропозиції.</w:t>
      </w:r>
    </w:p>
    <w:p w:rsidR="00685753" w:rsidRPr="003E1DA7" w:rsidRDefault="00685753" w:rsidP="00685753">
      <w:pPr>
        <w:spacing w:after="0" w:line="240" w:lineRule="auto"/>
        <w:ind w:firstLine="425"/>
        <w:jc w:val="both"/>
        <w:rPr>
          <w:rFonts w:ascii="Roboto Condensed Light" w:eastAsia="Roboto Condensed Light" w:hAnsi="Roboto Condensed Light" w:cs="Roboto Condensed Light"/>
          <w:color w:val="000000"/>
          <w:sz w:val="24"/>
          <w:szCs w:val="24"/>
        </w:rPr>
      </w:pPr>
    </w:p>
    <w:p w:rsidR="00685753" w:rsidRPr="003E1DA7" w:rsidRDefault="00685753" w:rsidP="00685753">
      <w:pPr>
        <w:spacing w:after="0" w:line="240" w:lineRule="auto"/>
        <w:jc w:val="center"/>
        <w:rPr>
          <w:rFonts w:ascii="Roboto Condensed Light" w:eastAsia="Roboto Condensed Light" w:hAnsi="Roboto Condensed Light" w:cs="Roboto Condensed Light"/>
          <w:b/>
          <w:color w:val="000000"/>
          <w:sz w:val="24"/>
          <w:szCs w:val="24"/>
        </w:rPr>
      </w:pPr>
      <w:r w:rsidRPr="003E1DA7">
        <w:rPr>
          <w:rFonts w:ascii="Roboto Condensed Light" w:eastAsia="Roboto Condensed Light" w:hAnsi="Roboto Condensed Light" w:cs="Roboto Condensed Light"/>
          <w:b/>
          <w:color w:val="000000"/>
          <w:sz w:val="24"/>
          <w:szCs w:val="24"/>
        </w:rPr>
        <w:t>Документи для підтвердження відповідності Учасників кваліфікаційним</w:t>
      </w:r>
    </w:p>
    <w:p w:rsidR="00685753" w:rsidRPr="003E1DA7" w:rsidRDefault="00685753" w:rsidP="00685753">
      <w:pPr>
        <w:spacing w:after="0" w:line="240" w:lineRule="auto"/>
        <w:jc w:val="center"/>
        <w:rPr>
          <w:rFonts w:ascii="Roboto Condensed Light" w:eastAsia="Roboto Condensed Light" w:hAnsi="Roboto Condensed Light" w:cs="Roboto Condensed Light"/>
          <w:b/>
          <w:color w:val="000000"/>
          <w:sz w:val="24"/>
          <w:szCs w:val="24"/>
        </w:rPr>
      </w:pPr>
      <w:r w:rsidRPr="003E1DA7">
        <w:rPr>
          <w:rFonts w:ascii="Roboto Condensed Light" w:eastAsia="Roboto Condensed Light" w:hAnsi="Roboto Condensed Light" w:cs="Roboto Condensed Light"/>
          <w:b/>
          <w:color w:val="000000"/>
          <w:sz w:val="24"/>
          <w:szCs w:val="24"/>
        </w:rPr>
        <w:t>критеріям та вимогам згідно із ст. 16 Закону</w:t>
      </w:r>
    </w:p>
    <w:p w:rsidR="00685753" w:rsidRPr="003E1DA7" w:rsidRDefault="00685753" w:rsidP="00685753">
      <w:pPr>
        <w:spacing w:after="0" w:line="240" w:lineRule="auto"/>
        <w:ind w:firstLine="425"/>
        <w:jc w:val="both"/>
        <w:rPr>
          <w:rFonts w:ascii="Roboto Condensed Light" w:eastAsia="Roboto Condensed Light" w:hAnsi="Roboto Condensed Light" w:cs="Roboto Condensed Light"/>
          <w:b/>
          <w:color w:val="000000"/>
          <w:sz w:val="24"/>
          <w:szCs w:val="24"/>
        </w:rPr>
      </w:pPr>
    </w:p>
    <w:p w:rsidR="00685753" w:rsidRPr="003E1DA7" w:rsidRDefault="00685753" w:rsidP="00685753">
      <w:pPr>
        <w:spacing w:after="0" w:line="240" w:lineRule="auto"/>
        <w:ind w:firstLine="720"/>
        <w:jc w:val="right"/>
        <w:rPr>
          <w:rFonts w:ascii="Roboto Condensed Light" w:eastAsia="Roboto Condensed Light" w:hAnsi="Roboto Condensed Light" w:cs="Roboto Condensed Light"/>
          <w:b/>
          <w:color w:val="000000"/>
          <w:sz w:val="24"/>
          <w:szCs w:val="24"/>
        </w:rPr>
      </w:pPr>
      <w:r w:rsidRPr="003E1DA7">
        <w:rPr>
          <w:rFonts w:ascii="Roboto Condensed Light" w:eastAsia="Roboto Condensed Light" w:hAnsi="Roboto Condensed Light" w:cs="Roboto Condensed Light"/>
          <w:b/>
          <w:color w:val="000000"/>
          <w:sz w:val="24"/>
          <w:szCs w:val="24"/>
        </w:rPr>
        <w:t>Таблиця 1</w:t>
      </w:r>
    </w:p>
    <w:tbl>
      <w:tblPr>
        <w:tblW w:w="9747" w:type="dxa"/>
        <w:tblLayout w:type="fixed"/>
        <w:tblLook w:val="0000" w:firstRow="0" w:lastRow="0" w:firstColumn="0" w:lastColumn="0" w:noHBand="0" w:noVBand="0"/>
      </w:tblPr>
      <w:tblGrid>
        <w:gridCol w:w="532"/>
        <w:gridCol w:w="3686"/>
        <w:gridCol w:w="5529"/>
      </w:tblGrid>
      <w:tr w:rsidR="00685753" w:rsidRPr="003E1DA7" w:rsidTr="00CB5A39">
        <w:tc>
          <w:tcPr>
            <w:tcW w:w="532" w:type="dxa"/>
            <w:tcBorders>
              <w:top w:val="single" w:sz="4" w:space="0" w:color="000000"/>
              <w:left w:val="single" w:sz="4" w:space="0" w:color="000000"/>
              <w:bottom w:val="single" w:sz="4" w:space="0" w:color="000000"/>
              <w:right w:val="single" w:sz="4" w:space="0" w:color="000000"/>
            </w:tcBorders>
            <w:vAlign w:val="center"/>
          </w:tcPr>
          <w:p w:rsidR="00685753" w:rsidRPr="003E1DA7" w:rsidRDefault="00685753" w:rsidP="00CB5A39">
            <w:pPr>
              <w:spacing w:after="0" w:line="240" w:lineRule="auto"/>
              <w:jc w:val="center"/>
              <w:rPr>
                <w:rFonts w:ascii="Roboto Condensed Light" w:eastAsia="Roboto Condensed Light" w:hAnsi="Roboto Condensed Light" w:cs="Roboto Condensed Light"/>
                <w:b/>
                <w:color w:val="000000"/>
                <w:sz w:val="24"/>
                <w:szCs w:val="24"/>
              </w:rPr>
            </w:pPr>
            <w:r w:rsidRPr="003E1DA7">
              <w:rPr>
                <w:rFonts w:ascii="Roboto Condensed Light" w:eastAsia="Roboto Condensed Light" w:hAnsi="Roboto Condensed Light" w:cs="Roboto Condensed Light"/>
                <w:b/>
                <w:color w:val="000000"/>
                <w:sz w:val="24"/>
                <w:szCs w:val="24"/>
              </w:rPr>
              <w:t>№ п/п</w:t>
            </w:r>
          </w:p>
        </w:tc>
        <w:tc>
          <w:tcPr>
            <w:tcW w:w="3686" w:type="dxa"/>
            <w:tcBorders>
              <w:top w:val="single" w:sz="4" w:space="0" w:color="000000"/>
              <w:left w:val="single" w:sz="4" w:space="0" w:color="000000"/>
              <w:bottom w:val="single" w:sz="4" w:space="0" w:color="000000"/>
              <w:right w:val="single" w:sz="4" w:space="0" w:color="000000"/>
            </w:tcBorders>
            <w:vAlign w:val="center"/>
          </w:tcPr>
          <w:p w:rsidR="00685753" w:rsidRPr="003E1DA7" w:rsidRDefault="00685753" w:rsidP="00CB5A39">
            <w:pPr>
              <w:spacing w:after="0" w:line="240" w:lineRule="auto"/>
              <w:jc w:val="center"/>
              <w:rPr>
                <w:rFonts w:ascii="Roboto Condensed Light" w:eastAsia="Roboto Condensed Light" w:hAnsi="Roboto Condensed Light" w:cs="Roboto Condensed Light"/>
                <w:b/>
                <w:color w:val="000000"/>
                <w:sz w:val="24"/>
                <w:szCs w:val="24"/>
              </w:rPr>
            </w:pPr>
            <w:r w:rsidRPr="003E1DA7">
              <w:rPr>
                <w:rFonts w:ascii="Roboto Condensed Light" w:eastAsia="Roboto Condensed Light" w:hAnsi="Roboto Condensed Light" w:cs="Roboto Condensed Light"/>
                <w:b/>
                <w:color w:val="000000"/>
                <w:sz w:val="24"/>
                <w:szCs w:val="24"/>
              </w:rPr>
              <w:t>Кваліфікаційна вимога</w:t>
            </w:r>
          </w:p>
        </w:tc>
        <w:tc>
          <w:tcPr>
            <w:tcW w:w="5529" w:type="dxa"/>
            <w:tcBorders>
              <w:top w:val="single" w:sz="4" w:space="0" w:color="000000"/>
              <w:left w:val="single" w:sz="4" w:space="0" w:color="000000"/>
              <w:bottom w:val="single" w:sz="4" w:space="0" w:color="000000"/>
              <w:right w:val="single" w:sz="4" w:space="0" w:color="000000"/>
            </w:tcBorders>
            <w:vAlign w:val="center"/>
          </w:tcPr>
          <w:p w:rsidR="00685753" w:rsidRPr="003E1DA7" w:rsidRDefault="00685753" w:rsidP="00CB5A39">
            <w:pPr>
              <w:spacing w:after="0" w:line="240" w:lineRule="auto"/>
              <w:jc w:val="center"/>
              <w:rPr>
                <w:rFonts w:ascii="Roboto Condensed Light" w:eastAsia="Roboto Condensed Light" w:hAnsi="Roboto Condensed Light" w:cs="Roboto Condensed Light"/>
                <w:b/>
                <w:color w:val="000000"/>
                <w:sz w:val="24"/>
                <w:szCs w:val="24"/>
              </w:rPr>
            </w:pPr>
            <w:r w:rsidRPr="003E1DA7">
              <w:rPr>
                <w:rFonts w:ascii="Roboto Condensed Light" w:eastAsia="Roboto Condensed Light" w:hAnsi="Roboto Condensed Light" w:cs="Roboto Condensed Light"/>
                <w:b/>
                <w:color w:val="000000"/>
                <w:sz w:val="24"/>
                <w:szCs w:val="24"/>
              </w:rPr>
              <w:t>Документ</w:t>
            </w:r>
          </w:p>
        </w:tc>
      </w:tr>
      <w:tr w:rsidR="00A31AD9" w:rsidRPr="003E1DA7" w:rsidTr="00CB5A39">
        <w:tc>
          <w:tcPr>
            <w:tcW w:w="532" w:type="dxa"/>
            <w:tcBorders>
              <w:top w:val="single" w:sz="4" w:space="0" w:color="000000"/>
              <w:left w:val="single" w:sz="4" w:space="0" w:color="000000"/>
              <w:bottom w:val="single" w:sz="4" w:space="0" w:color="000000"/>
              <w:right w:val="single" w:sz="4" w:space="0" w:color="000000"/>
            </w:tcBorders>
            <w:vAlign w:val="center"/>
          </w:tcPr>
          <w:p w:rsidR="00A31AD9" w:rsidRPr="003E1DA7" w:rsidRDefault="00A31AD9" w:rsidP="00A31AD9">
            <w:pPr>
              <w:spacing w:after="0" w:line="240" w:lineRule="auto"/>
              <w:jc w:val="center"/>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A31AD9" w:rsidRPr="003E1DA7" w:rsidRDefault="00A31AD9" w:rsidP="00A31AD9">
            <w:pPr>
              <w:spacing w:after="0" w:line="240" w:lineRule="auto"/>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29" w:type="dxa"/>
            <w:tcBorders>
              <w:top w:val="single" w:sz="4" w:space="0" w:color="000000"/>
              <w:left w:val="single" w:sz="4" w:space="0" w:color="000000"/>
              <w:bottom w:val="single" w:sz="4" w:space="0" w:color="000000"/>
              <w:right w:val="single" w:sz="4" w:space="0" w:color="000000"/>
            </w:tcBorders>
          </w:tcPr>
          <w:p w:rsidR="00A31AD9" w:rsidRPr="003E1DA7" w:rsidRDefault="00A31AD9" w:rsidP="00A31AD9">
            <w:pPr>
              <w:spacing w:after="120" w:line="240" w:lineRule="auto"/>
              <w:jc w:val="both"/>
              <w:rPr>
                <w:rFonts w:ascii="Roboto Condensed Light" w:hAnsi="Roboto Condensed Light"/>
                <w:sz w:val="24"/>
                <w:szCs w:val="24"/>
              </w:rPr>
            </w:pPr>
            <w:r w:rsidRPr="003E1DA7">
              <w:rPr>
                <w:rFonts w:ascii="Roboto Condensed Light" w:hAnsi="Roboto Condensed Light"/>
                <w:sz w:val="24"/>
                <w:szCs w:val="24"/>
              </w:rPr>
              <w:t>1.1. Довідка у довільній формі про виконання аналогічних договорів</w:t>
            </w:r>
            <w:r w:rsidR="000E61F5">
              <w:rPr>
                <w:rFonts w:ascii="Roboto Condensed Light" w:hAnsi="Roboto Condensed Light"/>
                <w:sz w:val="24"/>
                <w:szCs w:val="24"/>
              </w:rPr>
              <w:t xml:space="preserve"> (за останні три роки)</w:t>
            </w:r>
            <w:r w:rsidRPr="003E1DA7">
              <w:rPr>
                <w:rFonts w:ascii="Roboto Condensed Light" w:hAnsi="Roboto Condensed Light"/>
                <w:sz w:val="24"/>
                <w:szCs w:val="24"/>
              </w:rPr>
              <w:t xml:space="preserve"> із зазначенням найменування замовників згідно таких договорів, їх адрес, відомостей про найменування </w:t>
            </w:r>
            <w:r w:rsidR="00203D64">
              <w:rPr>
                <w:rFonts w:ascii="Roboto Condensed Light" w:hAnsi="Roboto Condensed Light"/>
                <w:sz w:val="24"/>
                <w:szCs w:val="24"/>
              </w:rPr>
              <w:t xml:space="preserve">наданих послуг </w:t>
            </w:r>
            <w:r w:rsidRPr="003E1DA7">
              <w:rPr>
                <w:rFonts w:ascii="Roboto Condensed Light" w:hAnsi="Roboto Condensed Light"/>
                <w:sz w:val="24"/>
                <w:szCs w:val="24"/>
              </w:rPr>
              <w:t xml:space="preserve"> згідно таких договорів, строків (або терміну) </w:t>
            </w:r>
            <w:r w:rsidR="00203D64">
              <w:rPr>
                <w:rFonts w:ascii="Roboto Condensed Light" w:hAnsi="Roboto Condensed Light"/>
                <w:sz w:val="24"/>
                <w:szCs w:val="24"/>
              </w:rPr>
              <w:t>надання</w:t>
            </w:r>
            <w:r w:rsidRPr="003E1DA7">
              <w:rPr>
                <w:rFonts w:ascii="Roboto Condensed Light" w:hAnsi="Roboto Condensed Light"/>
                <w:sz w:val="24"/>
                <w:szCs w:val="24"/>
              </w:rPr>
              <w:t xml:space="preserve"> (за примірною формою із зазначенням інформації у Таблиці 1.1) (аналогічними договорами в розумінні цієї документації є договори про закупівлю </w:t>
            </w:r>
            <w:r w:rsidR="00BC4F57">
              <w:rPr>
                <w:rFonts w:ascii="Roboto Condensed Light" w:hAnsi="Roboto Condensed Light"/>
                <w:sz w:val="24"/>
                <w:szCs w:val="24"/>
              </w:rPr>
              <w:t>послуг</w:t>
            </w:r>
            <w:r w:rsidRPr="003E1DA7">
              <w:rPr>
                <w:rFonts w:ascii="Roboto Condensed Light" w:hAnsi="Roboto Condensed Light"/>
                <w:sz w:val="24"/>
                <w:szCs w:val="24"/>
              </w:rPr>
              <w:t>, аналогічних до предмету цієї закупівлі)</w:t>
            </w:r>
            <w:r w:rsidR="00203D64">
              <w:rPr>
                <w:rFonts w:ascii="Roboto Condensed Light" w:hAnsi="Roboto Condensed Light"/>
                <w:sz w:val="24"/>
                <w:szCs w:val="24"/>
              </w:rPr>
              <w:t>.</w:t>
            </w:r>
          </w:p>
          <w:p w:rsidR="00A31AD9" w:rsidRDefault="00A31AD9" w:rsidP="00A31AD9">
            <w:pPr>
              <w:snapToGrid w:val="0"/>
              <w:spacing w:after="0" w:line="240" w:lineRule="auto"/>
              <w:jc w:val="both"/>
              <w:rPr>
                <w:rFonts w:ascii="Roboto Condensed Light" w:hAnsi="Roboto Condensed Light"/>
                <w:color w:val="000000" w:themeColor="text1"/>
                <w:sz w:val="24"/>
                <w:szCs w:val="24"/>
                <w:lang w:eastAsia="ar-SA"/>
              </w:rPr>
            </w:pPr>
            <w:r w:rsidRPr="003E1DA7">
              <w:rPr>
                <w:rFonts w:ascii="Roboto Condensed Light" w:hAnsi="Roboto Condensed Light"/>
                <w:sz w:val="24"/>
                <w:szCs w:val="24"/>
              </w:rPr>
              <w:t xml:space="preserve">1.2. До довідки додається копія одного договору за останній рік з переліку, визначеного згідно довідки про досвід виконання аналогічних договорів, засвідчену уповноваженою посадовою особою Учасника та скріплену печаткою </w:t>
            </w:r>
            <w:r w:rsidRPr="003E1DA7">
              <w:rPr>
                <w:rFonts w:ascii="Roboto Condensed Light" w:hAnsi="Roboto Condensed Light"/>
                <w:iCs/>
                <w:color w:val="000000"/>
                <w:sz w:val="24"/>
                <w:szCs w:val="24"/>
              </w:rPr>
              <w:t xml:space="preserve">і копію не менше 1 </w:t>
            </w:r>
            <w:r w:rsidRPr="003E1DA7">
              <w:rPr>
                <w:rFonts w:ascii="Roboto Condensed Light" w:hAnsi="Roboto Condensed Light"/>
                <w:sz w:val="24"/>
                <w:szCs w:val="24"/>
              </w:rPr>
              <w:t xml:space="preserve">накладної/акту до наданого договору, що свідчить про його належне виконання (крім відомостей, що становлять комерційну таємницю), оригінал </w:t>
            </w:r>
            <w:r w:rsidRPr="003E1DA7">
              <w:rPr>
                <w:rFonts w:ascii="Roboto Condensed Light" w:hAnsi="Roboto Condensed Light"/>
                <w:color w:val="000000" w:themeColor="text1"/>
                <w:sz w:val="24"/>
                <w:szCs w:val="24"/>
                <w:lang w:eastAsia="ar-SA"/>
              </w:rPr>
              <w:t xml:space="preserve">листа-відгуку про співпрацю з Учасником від Замовника, зазначеного в наданій копії договору (з обов’язковим зазначенням </w:t>
            </w:r>
            <w:r w:rsidRPr="003E1DA7">
              <w:rPr>
                <w:rFonts w:ascii="Roboto Condensed Light" w:eastAsia="Calibri" w:hAnsi="Roboto Condensed Light"/>
                <w:color w:val="000000" w:themeColor="text1"/>
                <w:sz w:val="24"/>
                <w:szCs w:val="24"/>
                <w:lang w:eastAsia="ar-SA"/>
              </w:rPr>
              <w:t xml:space="preserve">назви, номеру, дати та предмету виконаного договору, інформації про обсяг </w:t>
            </w:r>
            <w:r w:rsidR="00BC4F57">
              <w:rPr>
                <w:rFonts w:ascii="Roboto Condensed Light" w:eastAsia="Calibri" w:hAnsi="Roboto Condensed Light"/>
                <w:color w:val="000000" w:themeColor="text1"/>
                <w:sz w:val="24"/>
                <w:szCs w:val="24"/>
                <w:lang w:eastAsia="ar-SA"/>
              </w:rPr>
              <w:t>наданих послуг</w:t>
            </w:r>
            <w:r w:rsidRPr="003E1DA7">
              <w:rPr>
                <w:rFonts w:ascii="Roboto Condensed Light" w:eastAsia="Calibri" w:hAnsi="Roboto Condensed Light"/>
                <w:color w:val="000000" w:themeColor="text1"/>
                <w:sz w:val="24"/>
                <w:szCs w:val="24"/>
                <w:lang w:eastAsia="ar-SA"/>
              </w:rPr>
              <w:t xml:space="preserve">, а також дотримання Учасником своїх зобов’язань щодо якості </w:t>
            </w:r>
            <w:r w:rsidR="00BC4F57">
              <w:rPr>
                <w:rFonts w:ascii="Roboto Condensed Light" w:eastAsia="Calibri" w:hAnsi="Roboto Condensed Light"/>
                <w:color w:val="000000" w:themeColor="text1"/>
                <w:sz w:val="24"/>
                <w:szCs w:val="24"/>
                <w:lang w:eastAsia="ar-SA"/>
              </w:rPr>
              <w:t>послуг</w:t>
            </w:r>
            <w:r w:rsidRPr="003E1DA7">
              <w:rPr>
                <w:rFonts w:ascii="Roboto Condensed Light" w:eastAsia="Calibri" w:hAnsi="Roboto Condensed Light"/>
                <w:color w:val="000000" w:themeColor="text1"/>
                <w:sz w:val="24"/>
                <w:szCs w:val="24"/>
                <w:lang w:eastAsia="ar-SA"/>
              </w:rPr>
              <w:t xml:space="preserve"> та строків </w:t>
            </w:r>
            <w:r w:rsidR="00BC4F57">
              <w:rPr>
                <w:rFonts w:ascii="Roboto Condensed Light" w:eastAsia="Calibri" w:hAnsi="Roboto Condensed Light"/>
                <w:color w:val="000000" w:themeColor="text1"/>
                <w:sz w:val="24"/>
                <w:szCs w:val="24"/>
                <w:lang w:eastAsia="ar-SA"/>
              </w:rPr>
              <w:t>надання</w:t>
            </w:r>
            <w:r w:rsidRPr="003E1DA7">
              <w:rPr>
                <w:rFonts w:ascii="Roboto Condensed Light" w:hAnsi="Roboto Condensed Light"/>
                <w:color w:val="000000" w:themeColor="text1"/>
                <w:sz w:val="24"/>
                <w:szCs w:val="24"/>
                <w:lang w:eastAsia="ar-SA"/>
              </w:rPr>
              <w:t>).</w:t>
            </w:r>
          </w:p>
          <w:p w:rsidR="00B03DD4" w:rsidRPr="00B03DD4" w:rsidRDefault="00B03DD4" w:rsidP="00B03DD4">
            <w:pPr>
              <w:snapToGrid w:val="0"/>
              <w:spacing w:after="0" w:line="240" w:lineRule="auto"/>
              <w:jc w:val="both"/>
              <w:rPr>
                <w:rFonts w:ascii="Roboto Condensed Light" w:hAnsi="Roboto Condensed Light"/>
                <w:color w:val="000000" w:themeColor="text1"/>
                <w:sz w:val="24"/>
                <w:szCs w:val="24"/>
                <w:lang w:eastAsia="ar-SA"/>
              </w:rPr>
            </w:pPr>
            <w:r>
              <w:rPr>
                <w:rFonts w:ascii="Roboto Condensed Light" w:hAnsi="Roboto Condensed Light"/>
                <w:color w:val="000000" w:themeColor="text1"/>
                <w:sz w:val="24"/>
                <w:szCs w:val="24"/>
                <w:lang w:eastAsia="ar-SA"/>
              </w:rPr>
              <w:t>1.3.</w:t>
            </w:r>
            <w:r w:rsidRPr="00B03DD4">
              <w:rPr>
                <w:rFonts w:ascii="Roboto Condensed Light" w:hAnsi="Roboto Condensed Light"/>
                <w:color w:val="000000" w:themeColor="text1"/>
                <w:sz w:val="24"/>
                <w:szCs w:val="24"/>
                <w:lang w:eastAsia="ar-SA"/>
              </w:rPr>
              <w:tab/>
              <w:t>Документи, що мають відповідну інформацію про право підписання договору про закупівлю (копія виписки з протоколу засновників, копія наказу про призначення, довіреність, доручення або інший документ, що підтверджує повноваження посадової особи учасника на підписання договору про закупівлю).</w:t>
            </w:r>
          </w:p>
          <w:p w:rsidR="00B03DD4" w:rsidRPr="00B03DD4" w:rsidRDefault="00B03DD4" w:rsidP="00B03DD4">
            <w:pPr>
              <w:snapToGrid w:val="0"/>
              <w:spacing w:after="0" w:line="240" w:lineRule="auto"/>
              <w:jc w:val="both"/>
              <w:rPr>
                <w:rFonts w:ascii="Roboto Condensed Light" w:hAnsi="Roboto Condensed Light"/>
                <w:color w:val="000000" w:themeColor="text1"/>
                <w:sz w:val="24"/>
                <w:szCs w:val="24"/>
                <w:lang w:eastAsia="ar-SA"/>
              </w:rPr>
            </w:pPr>
            <w:r>
              <w:rPr>
                <w:rFonts w:ascii="Roboto Condensed Light" w:hAnsi="Roboto Condensed Light"/>
                <w:color w:val="000000" w:themeColor="text1"/>
                <w:sz w:val="24"/>
                <w:szCs w:val="24"/>
                <w:lang w:eastAsia="ar-SA"/>
              </w:rPr>
              <w:lastRenderedPageBreak/>
              <w:t>1.</w:t>
            </w:r>
            <w:r w:rsidRPr="00B03DD4">
              <w:rPr>
                <w:rFonts w:ascii="Roboto Condensed Light" w:hAnsi="Roboto Condensed Light"/>
                <w:color w:val="000000" w:themeColor="text1"/>
                <w:sz w:val="24"/>
                <w:szCs w:val="24"/>
                <w:lang w:eastAsia="ar-SA"/>
              </w:rPr>
              <w:t>4.</w:t>
            </w:r>
            <w:r w:rsidRPr="00B03DD4">
              <w:rPr>
                <w:rFonts w:ascii="Roboto Condensed Light" w:hAnsi="Roboto Condensed Light"/>
                <w:color w:val="000000" w:themeColor="text1"/>
                <w:sz w:val="24"/>
                <w:szCs w:val="24"/>
                <w:lang w:eastAsia="ar-SA"/>
              </w:rPr>
              <w:tab/>
              <w:t>Вартість тарифів на послуги з вивезення твердих побутових відходів не повинна перевищувати вартості затверджених тарифів зазначених послуг відповідним органом самоврядування.</w:t>
            </w:r>
          </w:p>
          <w:p w:rsidR="00B03DD4" w:rsidRPr="00B03DD4" w:rsidRDefault="00B03DD4" w:rsidP="00B03DD4">
            <w:pPr>
              <w:snapToGrid w:val="0"/>
              <w:spacing w:after="0" w:line="240" w:lineRule="auto"/>
              <w:jc w:val="both"/>
              <w:rPr>
                <w:rFonts w:ascii="Roboto Condensed Light" w:hAnsi="Roboto Condensed Light"/>
                <w:color w:val="000000" w:themeColor="text1"/>
                <w:sz w:val="24"/>
                <w:szCs w:val="24"/>
                <w:lang w:eastAsia="ar-SA"/>
              </w:rPr>
            </w:pPr>
            <w:r>
              <w:rPr>
                <w:rFonts w:ascii="Roboto Condensed Light" w:hAnsi="Roboto Condensed Light"/>
                <w:color w:val="000000" w:themeColor="text1"/>
                <w:sz w:val="24"/>
                <w:szCs w:val="24"/>
                <w:lang w:eastAsia="ar-SA"/>
              </w:rPr>
              <w:t>1.</w:t>
            </w:r>
            <w:r w:rsidRPr="00B03DD4">
              <w:rPr>
                <w:rFonts w:ascii="Roboto Condensed Light" w:hAnsi="Roboto Condensed Light"/>
                <w:color w:val="000000" w:themeColor="text1"/>
                <w:sz w:val="24"/>
                <w:szCs w:val="24"/>
                <w:lang w:eastAsia="ar-SA"/>
              </w:rPr>
              <w:t>5.</w:t>
            </w:r>
            <w:r w:rsidRPr="00B03DD4">
              <w:rPr>
                <w:rFonts w:ascii="Roboto Condensed Light" w:hAnsi="Roboto Condensed Light"/>
                <w:color w:val="000000" w:themeColor="text1"/>
                <w:sz w:val="24"/>
                <w:szCs w:val="24"/>
                <w:lang w:eastAsia="ar-SA"/>
              </w:rPr>
              <w:tab/>
              <w:t>Учасник повинен подати копію чинного розпорядження встановлених тарифів на послуги з вивезення твердих побутових відходів.</w:t>
            </w:r>
          </w:p>
          <w:p w:rsidR="00B03DD4" w:rsidRPr="003E1DA7" w:rsidRDefault="00B03DD4" w:rsidP="00B03DD4">
            <w:pPr>
              <w:snapToGrid w:val="0"/>
              <w:spacing w:after="0" w:line="240" w:lineRule="auto"/>
              <w:jc w:val="both"/>
              <w:rPr>
                <w:rFonts w:ascii="Roboto Condensed Light" w:hAnsi="Roboto Condensed Light"/>
                <w:color w:val="000000"/>
                <w:sz w:val="24"/>
                <w:szCs w:val="24"/>
              </w:rPr>
            </w:pPr>
            <w:r>
              <w:rPr>
                <w:rFonts w:ascii="Roboto Condensed Light" w:hAnsi="Roboto Condensed Light"/>
                <w:color w:val="000000" w:themeColor="text1"/>
                <w:sz w:val="24"/>
                <w:szCs w:val="24"/>
                <w:lang w:eastAsia="ar-SA"/>
              </w:rPr>
              <w:t>1.</w:t>
            </w:r>
            <w:r w:rsidRPr="00B03DD4">
              <w:rPr>
                <w:rFonts w:ascii="Roboto Condensed Light" w:hAnsi="Roboto Condensed Light"/>
                <w:color w:val="000000" w:themeColor="text1"/>
                <w:sz w:val="24"/>
                <w:szCs w:val="24"/>
                <w:lang w:eastAsia="ar-SA"/>
              </w:rPr>
              <w:t>6.</w:t>
            </w:r>
            <w:r w:rsidRPr="00B03DD4">
              <w:rPr>
                <w:rFonts w:ascii="Roboto Condensed Light" w:hAnsi="Roboto Condensed Light"/>
                <w:color w:val="000000" w:themeColor="text1"/>
                <w:sz w:val="24"/>
                <w:szCs w:val="24"/>
                <w:lang w:eastAsia="ar-SA"/>
              </w:rPr>
              <w:tab/>
              <w:t>Копії укладених договорів із суб’єктами господарювання, що надають послуги з перероблення та / або захоронення побутових відходів, які забезпечать повне виконання умов Договору Виконавцем.</w:t>
            </w:r>
          </w:p>
        </w:tc>
      </w:tr>
    </w:tbl>
    <w:p w:rsidR="00DB4D53" w:rsidRPr="003E1DA7" w:rsidRDefault="00DB4D53" w:rsidP="00DB4D53">
      <w:pPr>
        <w:ind w:firstLine="459"/>
        <w:contextualSpacing/>
        <w:jc w:val="right"/>
        <w:rPr>
          <w:rFonts w:ascii="Roboto Condensed Light" w:hAnsi="Roboto Condensed Light"/>
          <w:sz w:val="24"/>
          <w:szCs w:val="24"/>
        </w:rPr>
      </w:pPr>
    </w:p>
    <w:p w:rsidR="00DB4D53" w:rsidRPr="003E1DA7" w:rsidRDefault="00DB4D53" w:rsidP="00DB4D53">
      <w:pPr>
        <w:ind w:firstLine="459"/>
        <w:contextualSpacing/>
        <w:jc w:val="right"/>
        <w:rPr>
          <w:rFonts w:ascii="Roboto Condensed Light" w:hAnsi="Roboto Condensed Light"/>
          <w:b/>
          <w:sz w:val="24"/>
          <w:szCs w:val="24"/>
        </w:rPr>
      </w:pPr>
      <w:r w:rsidRPr="003E1DA7">
        <w:rPr>
          <w:rFonts w:ascii="Roboto Condensed Light" w:hAnsi="Roboto Condensed Light"/>
          <w:b/>
          <w:sz w:val="24"/>
          <w:szCs w:val="24"/>
        </w:rPr>
        <w:t>Таблиця 1.1</w:t>
      </w:r>
    </w:p>
    <w:tbl>
      <w:tblPr>
        <w:tblW w:w="9776" w:type="dxa"/>
        <w:tblLook w:val="0000" w:firstRow="0" w:lastRow="0" w:firstColumn="0" w:lastColumn="0" w:noHBand="0" w:noVBand="0"/>
      </w:tblPr>
      <w:tblGrid>
        <w:gridCol w:w="663"/>
        <w:gridCol w:w="2664"/>
        <w:gridCol w:w="1877"/>
        <w:gridCol w:w="1513"/>
        <w:gridCol w:w="3059"/>
      </w:tblGrid>
      <w:tr w:rsidR="00DB4D53" w:rsidRPr="003E1DA7" w:rsidTr="00F12ED1">
        <w:tc>
          <w:tcPr>
            <w:tcW w:w="709" w:type="dxa"/>
            <w:tcBorders>
              <w:top w:val="single" w:sz="4" w:space="0" w:color="000000"/>
              <w:left w:val="single" w:sz="4" w:space="0" w:color="000000"/>
              <w:bottom w:val="single" w:sz="4" w:space="0" w:color="000000"/>
            </w:tcBorders>
            <w:shd w:val="clear" w:color="auto" w:fill="auto"/>
            <w:vAlign w:val="center"/>
          </w:tcPr>
          <w:p w:rsidR="00DB4D53" w:rsidRPr="003E1DA7" w:rsidRDefault="00DB4D53" w:rsidP="00F12ED1">
            <w:pPr>
              <w:tabs>
                <w:tab w:val="left" w:pos="1260"/>
              </w:tabs>
              <w:snapToGrid w:val="0"/>
              <w:jc w:val="center"/>
              <w:rPr>
                <w:rFonts w:ascii="Roboto Condensed Light" w:hAnsi="Roboto Condensed Light"/>
                <w:b/>
                <w:sz w:val="24"/>
                <w:szCs w:val="24"/>
              </w:rPr>
            </w:pPr>
            <w:r w:rsidRPr="003E1DA7">
              <w:rPr>
                <w:rFonts w:ascii="Roboto Condensed Light" w:hAnsi="Roboto Condensed Light"/>
                <w:b/>
                <w:sz w:val="24"/>
                <w:szCs w:val="24"/>
              </w:rPr>
              <w:t>№ з/п</w:t>
            </w:r>
          </w:p>
        </w:tc>
        <w:tc>
          <w:tcPr>
            <w:tcW w:w="2856" w:type="dxa"/>
            <w:tcBorders>
              <w:top w:val="single" w:sz="4" w:space="0" w:color="000000"/>
              <w:left w:val="single" w:sz="4" w:space="0" w:color="000000"/>
              <w:bottom w:val="single" w:sz="4" w:space="0" w:color="000000"/>
            </w:tcBorders>
            <w:shd w:val="clear" w:color="auto" w:fill="auto"/>
            <w:vAlign w:val="center"/>
          </w:tcPr>
          <w:p w:rsidR="00DB4D53" w:rsidRPr="003E1DA7" w:rsidRDefault="00DB4D53" w:rsidP="00F12ED1">
            <w:pPr>
              <w:jc w:val="center"/>
              <w:rPr>
                <w:rFonts w:ascii="Roboto Condensed Light" w:eastAsia="Calibri" w:hAnsi="Roboto Condensed Light"/>
                <w:b/>
                <w:bCs/>
                <w:sz w:val="24"/>
                <w:szCs w:val="24"/>
              </w:rPr>
            </w:pPr>
            <w:r w:rsidRPr="003E1DA7">
              <w:rPr>
                <w:rFonts w:ascii="Roboto Condensed Light" w:eastAsia="Calibri" w:hAnsi="Roboto Condensed Light"/>
                <w:b/>
                <w:bCs/>
                <w:sz w:val="24"/>
                <w:szCs w:val="24"/>
              </w:rPr>
              <w:t>Замовник, адреса, телефон робочий, ПІБ керівника/особи, уповноваженої на підписання договорів</w:t>
            </w:r>
          </w:p>
        </w:tc>
        <w:tc>
          <w:tcPr>
            <w:tcW w:w="1270" w:type="dxa"/>
            <w:tcBorders>
              <w:top w:val="single" w:sz="4" w:space="0" w:color="000000"/>
              <w:left w:val="single" w:sz="4" w:space="0" w:color="000000"/>
              <w:bottom w:val="single" w:sz="4" w:space="0" w:color="000000"/>
            </w:tcBorders>
            <w:shd w:val="clear" w:color="auto" w:fill="auto"/>
            <w:vAlign w:val="center"/>
          </w:tcPr>
          <w:p w:rsidR="00DB4D53" w:rsidRPr="003E1DA7" w:rsidRDefault="00DB4D53" w:rsidP="00203D64">
            <w:pPr>
              <w:jc w:val="center"/>
              <w:rPr>
                <w:rFonts w:ascii="Roboto Condensed Light" w:eastAsia="Calibri" w:hAnsi="Roboto Condensed Light"/>
                <w:b/>
                <w:bCs/>
                <w:sz w:val="24"/>
                <w:szCs w:val="24"/>
              </w:rPr>
            </w:pPr>
            <w:r w:rsidRPr="003E1DA7">
              <w:rPr>
                <w:rFonts w:ascii="Roboto Condensed Light" w:eastAsia="Calibri" w:hAnsi="Roboto Condensed Light"/>
                <w:b/>
                <w:bCs/>
                <w:sz w:val="24"/>
                <w:szCs w:val="24"/>
              </w:rPr>
              <w:t xml:space="preserve">Предмет договору (найменування </w:t>
            </w:r>
            <w:r w:rsidR="00203D64">
              <w:rPr>
                <w:rFonts w:ascii="Roboto Condensed Light" w:eastAsia="Calibri" w:hAnsi="Roboto Condensed Light"/>
                <w:b/>
                <w:bCs/>
                <w:sz w:val="24"/>
                <w:szCs w:val="24"/>
              </w:rPr>
              <w:t>послуги)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D53" w:rsidRPr="003E1DA7" w:rsidRDefault="00DB4D53" w:rsidP="00F12ED1">
            <w:pPr>
              <w:jc w:val="center"/>
              <w:rPr>
                <w:rFonts w:ascii="Roboto Condensed Light" w:eastAsia="Calibri" w:hAnsi="Roboto Condensed Light"/>
                <w:b/>
                <w:bCs/>
                <w:sz w:val="24"/>
                <w:szCs w:val="24"/>
              </w:rPr>
            </w:pPr>
            <w:r w:rsidRPr="003E1DA7">
              <w:rPr>
                <w:rFonts w:ascii="Roboto Condensed Light" w:hAnsi="Roboto Condensed Light"/>
                <w:b/>
                <w:sz w:val="24"/>
                <w:szCs w:val="24"/>
              </w:rPr>
              <w:t>Номер та дата укладення</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DB4D53" w:rsidRPr="003E1DA7" w:rsidRDefault="00DB4D53" w:rsidP="00F12ED1">
            <w:pPr>
              <w:jc w:val="center"/>
              <w:rPr>
                <w:rFonts w:ascii="Roboto Condensed Light" w:hAnsi="Roboto Condensed Light"/>
                <w:b/>
                <w:sz w:val="24"/>
                <w:szCs w:val="24"/>
              </w:rPr>
            </w:pPr>
          </w:p>
          <w:p w:rsidR="00DB4D53" w:rsidRPr="003E1DA7" w:rsidRDefault="00DB4D53" w:rsidP="00F12ED1">
            <w:pPr>
              <w:jc w:val="center"/>
              <w:rPr>
                <w:rFonts w:ascii="Roboto Condensed Light" w:eastAsia="Calibri" w:hAnsi="Roboto Condensed Light"/>
                <w:b/>
                <w:bCs/>
                <w:sz w:val="24"/>
                <w:szCs w:val="24"/>
              </w:rPr>
            </w:pPr>
            <w:r w:rsidRPr="003E1DA7">
              <w:rPr>
                <w:rFonts w:ascii="Roboto Condensed Light" w:eastAsia="Calibri" w:hAnsi="Roboto Condensed Light"/>
                <w:b/>
                <w:bCs/>
                <w:sz w:val="24"/>
                <w:szCs w:val="24"/>
              </w:rPr>
              <w:t>Стан виконання договору (номер та дата документу (акту/накладної) про виконання)</w:t>
            </w:r>
          </w:p>
          <w:p w:rsidR="00DB4D53" w:rsidRPr="003E1DA7" w:rsidRDefault="00DB4D53" w:rsidP="00F12ED1">
            <w:pPr>
              <w:rPr>
                <w:rFonts w:ascii="Roboto Condensed Light" w:hAnsi="Roboto Condensed Light"/>
                <w:b/>
                <w:sz w:val="24"/>
                <w:szCs w:val="24"/>
              </w:rPr>
            </w:pPr>
          </w:p>
        </w:tc>
      </w:tr>
      <w:tr w:rsidR="00DB4D53" w:rsidRPr="003E1DA7" w:rsidTr="00F12ED1">
        <w:tc>
          <w:tcPr>
            <w:tcW w:w="709" w:type="dxa"/>
            <w:tcBorders>
              <w:top w:val="single" w:sz="4" w:space="0" w:color="000000"/>
              <w:left w:val="single" w:sz="4" w:space="0" w:color="000000"/>
              <w:bottom w:val="single" w:sz="4" w:space="0" w:color="000000"/>
            </w:tcBorders>
            <w:shd w:val="clear" w:color="auto" w:fill="auto"/>
            <w:vAlign w:val="center"/>
          </w:tcPr>
          <w:p w:rsidR="00DB4D53" w:rsidRPr="003E1DA7" w:rsidRDefault="00DB4D53" w:rsidP="00F12ED1">
            <w:pPr>
              <w:tabs>
                <w:tab w:val="left" w:pos="1260"/>
              </w:tabs>
              <w:snapToGrid w:val="0"/>
              <w:jc w:val="center"/>
              <w:rPr>
                <w:rFonts w:ascii="Roboto Condensed Light" w:hAnsi="Roboto Condensed Light"/>
                <w:sz w:val="24"/>
                <w:szCs w:val="24"/>
              </w:rPr>
            </w:pPr>
            <w:r w:rsidRPr="003E1DA7">
              <w:rPr>
                <w:rFonts w:ascii="Roboto Condensed Light" w:hAnsi="Roboto Condensed Light"/>
                <w:sz w:val="24"/>
                <w:szCs w:val="24"/>
              </w:rPr>
              <w:t>1</w:t>
            </w:r>
          </w:p>
        </w:tc>
        <w:tc>
          <w:tcPr>
            <w:tcW w:w="2856" w:type="dxa"/>
            <w:tcBorders>
              <w:top w:val="single" w:sz="4" w:space="0" w:color="000000"/>
              <w:left w:val="single" w:sz="4" w:space="0" w:color="000000"/>
              <w:bottom w:val="single" w:sz="4" w:space="0" w:color="000000"/>
            </w:tcBorders>
            <w:shd w:val="clear" w:color="auto" w:fill="auto"/>
            <w:vAlign w:val="center"/>
          </w:tcPr>
          <w:p w:rsidR="00DB4D53" w:rsidRPr="003E1DA7" w:rsidRDefault="00DB4D53" w:rsidP="00F12ED1">
            <w:pPr>
              <w:tabs>
                <w:tab w:val="left" w:pos="1260"/>
              </w:tabs>
              <w:snapToGrid w:val="0"/>
              <w:jc w:val="center"/>
              <w:rPr>
                <w:rFonts w:ascii="Roboto Condensed Light" w:hAnsi="Roboto Condensed Light"/>
                <w:sz w:val="24"/>
                <w:szCs w:val="24"/>
              </w:rPr>
            </w:pPr>
          </w:p>
        </w:tc>
        <w:tc>
          <w:tcPr>
            <w:tcW w:w="1270" w:type="dxa"/>
            <w:tcBorders>
              <w:top w:val="single" w:sz="4" w:space="0" w:color="000000"/>
              <w:left w:val="single" w:sz="4" w:space="0" w:color="000000"/>
              <w:bottom w:val="single" w:sz="4" w:space="0" w:color="000000"/>
            </w:tcBorders>
            <w:shd w:val="clear" w:color="auto" w:fill="auto"/>
            <w:vAlign w:val="center"/>
          </w:tcPr>
          <w:p w:rsidR="00DB4D53" w:rsidRPr="003E1DA7" w:rsidRDefault="00DB4D53" w:rsidP="00F12ED1">
            <w:pPr>
              <w:tabs>
                <w:tab w:val="left" w:pos="1260"/>
              </w:tabs>
              <w:snapToGrid w:val="0"/>
              <w:jc w:val="center"/>
              <w:rPr>
                <w:rFonts w:ascii="Roboto Condensed Light" w:hAnsi="Roboto Condensed Light"/>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D53" w:rsidRPr="003E1DA7" w:rsidRDefault="00DB4D53" w:rsidP="00F12ED1">
            <w:pPr>
              <w:tabs>
                <w:tab w:val="left" w:pos="1260"/>
              </w:tabs>
              <w:snapToGrid w:val="0"/>
              <w:jc w:val="center"/>
              <w:rPr>
                <w:rFonts w:ascii="Roboto Condensed Light" w:hAnsi="Roboto Condensed Light"/>
                <w:sz w:val="24"/>
                <w:szCs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DB4D53" w:rsidRPr="003E1DA7" w:rsidRDefault="00DB4D53" w:rsidP="00F12ED1">
            <w:pPr>
              <w:tabs>
                <w:tab w:val="left" w:pos="1260"/>
              </w:tabs>
              <w:snapToGrid w:val="0"/>
              <w:jc w:val="center"/>
              <w:rPr>
                <w:rFonts w:ascii="Roboto Condensed Light" w:hAnsi="Roboto Condensed Light"/>
                <w:sz w:val="24"/>
                <w:szCs w:val="24"/>
              </w:rPr>
            </w:pPr>
          </w:p>
        </w:tc>
      </w:tr>
    </w:tbl>
    <w:p w:rsidR="00DB4D53" w:rsidRPr="003E1DA7" w:rsidRDefault="00DB4D53" w:rsidP="00DB4D53">
      <w:pPr>
        <w:contextualSpacing/>
        <w:jc w:val="both"/>
        <w:rPr>
          <w:sz w:val="10"/>
          <w:szCs w:val="10"/>
        </w:rPr>
      </w:pPr>
    </w:p>
    <w:p w:rsidR="00685753" w:rsidRPr="003E1DA7" w:rsidRDefault="00685753" w:rsidP="00685753">
      <w:pPr>
        <w:tabs>
          <w:tab w:val="left" w:pos="252"/>
          <w:tab w:val="left" w:pos="1080"/>
          <w:tab w:val="left" w:pos="1152"/>
        </w:tabs>
        <w:spacing w:after="0" w:line="240" w:lineRule="auto"/>
        <w:ind w:firstLine="402"/>
        <w:jc w:val="both"/>
        <w:rPr>
          <w:rFonts w:ascii="Roboto Condensed Light" w:eastAsia="Roboto Condensed Light" w:hAnsi="Roboto Condensed Light" w:cs="Roboto Condensed Light"/>
          <w:color w:val="000000"/>
          <w:sz w:val="24"/>
          <w:szCs w:val="24"/>
        </w:rPr>
      </w:pPr>
      <w:r w:rsidRPr="003E1DA7">
        <w:rPr>
          <w:rFonts w:ascii="Roboto Condensed Light" w:eastAsia="Roboto Condensed Light" w:hAnsi="Roboto Condensed Light" w:cs="Roboto Condensed Light"/>
          <w:color w:val="000000"/>
          <w:sz w:val="24"/>
          <w:szCs w:val="24"/>
        </w:rPr>
        <w:t>Примітки:</w:t>
      </w:r>
    </w:p>
    <w:p w:rsidR="00685753" w:rsidRPr="003E1DA7" w:rsidRDefault="00685753" w:rsidP="00685753">
      <w:pPr>
        <w:pBdr>
          <w:top w:val="nil"/>
          <w:left w:val="nil"/>
          <w:bottom w:val="nil"/>
          <w:right w:val="nil"/>
          <w:between w:val="nil"/>
        </w:pBdr>
        <w:spacing w:after="0" w:line="240" w:lineRule="auto"/>
        <w:ind w:firstLine="450"/>
        <w:jc w:val="both"/>
        <w:rPr>
          <w:rFonts w:ascii="Roboto Condensed Light" w:eastAsia="Roboto Condensed Light" w:hAnsi="Roboto Condensed Light" w:cs="Roboto Condensed Light"/>
          <w:strike/>
          <w:color w:val="000000"/>
          <w:sz w:val="24"/>
          <w:szCs w:val="24"/>
        </w:rPr>
      </w:pPr>
      <w:bookmarkStart w:id="53" w:name="bookmark=id.1rvwp1q" w:colFirst="0" w:colLast="0"/>
      <w:bookmarkEnd w:id="53"/>
    </w:p>
    <w:p w:rsidR="00685753" w:rsidRPr="003E1DA7" w:rsidRDefault="00685753" w:rsidP="00685753">
      <w:pPr>
        <w:shd w:val="clear" w:color="auto" w:fill="FFFFFF"/>
        <w:spacing w:after="0" w:line="240" w:lineRule="auto"/>
        <w:ind w:firstLine="402"/>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Учасник за власним бажанням може надати додаткові матеріали про його відповідність кваліфікаційним критеріям.</w:t>
      </w:r>
    </w:p>
    <w:p w:rsidR="00685753" w:rsidRPr="003E1DA7" w:rsidRDefault="00685753" w:rsidP="00685753">
      <w:pPr>
        <w:shd w:val="clear" w:color="auto" w:fill="FFFFFF"/>
        <w:spacing w:after="0" w:line="240" w:lineRule="auto"/>
        <w:ind w:firstLine="402"/>
        <w:jc w:val="both"/>
        <w:rPr>
          <w:rFonts w:ascii="Roboto Condensed Light" w:eastAsia="Roboto Condensed Light" w:hAnsi="Roboto Condensed Light" w:cs="Roboto Condensed Light"/>
          <w:sz w:val="24"/>
          <w:szCs w:val="24"/>
        </w:rPr>
      </w:pPr>
    </w:p>
    <w:p w:rsidR="00685753" w:rsidRPr="003E1DA7" w:rsidRDefault="00685753" w:rsidP="00685753">
      <w:pPr>
        <w:shd w:val="clear" w:color="auto" w:fill="FFFFFF"/>
        <w:spacing w:after="0" w:line="240" w:lineRule="auto"/>
        <w:ind w:firstLine="402"/>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Учасники - нерезиденти для виконання вимог щодо подання документів, передбачених                 Додатком 2 до цієї тендерної документації подають у складі своєї тендерної пропозиції, документи, передбачені законодавством країн, де вони зареєстровані.</w:t>
      </w:r>
    </w:p>
    <w:p w:rsidR="00685753" w:rsidRPr="003E1DA7" w:rsidRDefault="00685753" w:rsidP="00685753">
      <w:pPr>
        <w:shd w:val="clear" w:color="auto" w:fill="FFFFFF"/>
        <w:spacing w:after="0" w:line="240" w:lineRule="auto"/>
        <w:ind w:firstLine="402"/>
        <w:jc w:val="both"/>
        <w:rPr>
          <w:rFonts w:ascii="Roboto Condensed Light" w:eastAsia="Roboto Condensed Light" w:hAnsi="Roboto Condensed Light" w:cs="Roboto Condensed Light"/>
          <w:sz w:val="24"/>
          <w:szCs w:val="24"/>
        </w:rPr>
      </w:pPr>
    </w:p>
    <w:p w:rsidR="00685753" w:rsidRPr="003E1DA7" w:rsidRDefault="00685753" w:rsidP="00685753">
      <w:pPr>
        <w:shd w:val="clear" w:color="auto" w:fill="FFFFFF"/>
        <w:spacing w:after="0" w:line="240" w:lineRule="auto"/>
        <w:ind w:firstLine="402"/>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685753" w:rsidRPr="003E1DA7" w:rsidRDefault="00685753" w:rsidP="00685753">
      <w:pPr>
        <w:spacing w:after="0" w:line="240" w:lineRule="auto"/>
        <w:rPr>
          <w:rFonts w:ascii="Roboto Condensed Light" w:eastAsia="Roboto Condensed Light" w:hAnsi="Roboto Condensed Light" w:cs="Roboto Condensed Light"/>
          <w:sz w:val="24"/>
          <w:szCs w:val="24"/>
        </w:rPr>
      </w:pPr>
      <w:r w:rsidRPr="003E1DA7">
        <w:rPr>
          <w:rFonts w:ascii="Roboto Condensed Light" w:hAnsi="Roboto Condensed Light"/>
        </w:rPr>
        <w:br w:type="page"/>
      </w:r>
    </w:p>
    <w:p w:rsidR="00874825" w:rsidRPr="00874825" w:rsidRDefault="00874825" w:rsidP="00874825">
      <w:pPr>
        <w:spacing w:after="0" w:line="240" w:lineRule="auto"/>
        <w:jc w:val="center"/>
        <w:rPr>
          <w:rFonts w:ascii="Times New Roman" w:hAnsi="Times New Roman"/>
          <w:b/>
          <w:sz w:val="24"/>
          <w:szCs w:val="24"/>
        </w:rPr>
      </w:pPr>
      <w:r w:rsidRPr="00874825">
        <w:rPr>
          <w:rFonts w:ascii="Times New Roman" w:hAnsi="Times New Roman"/>
          <w:b/>
          <w:sz w:val="24"/>
          <w:szCs w:val="24"/>
        </w:rPr>
        <w:lastRenderedPageBreak/>
        <w:t>ПЕРЕЛІК ДОКУМЕНТІВ ТА ІНФОРМАЦІЇ, ЯКІ ВИМАГАЮТЬСЯ ЗАМОВНИКОМ, підтвердження відповідності УЧАСНИКА/ПЕРЕМОЖЦЯ  вимогам, визначеним у статті 17 Закону “Про публічні закупівлі” (далі – Закон).</w:t>
      </w:r>
    </w:p>
    <w:p w:rsidR="00874825" w:rsidRPr="00874825" w:rsidRDefault="00874825" w:rsidP="00874825">
      <w:pPr>
        <w:spacing w:after="0" w:line="240" w:lineRule="auto"/>
        <w:jc w:val="center"/>
        <w:rPr>
          <w:rFonts w:ascii="Times New Roman" w:hAnsi="Times New Roman"/>
          <w:b/>
          <w:sz w:val="24"/>
          <w:szCs w:val="24"/>
        </w:rPr>
      </w:pPr>
      <w:r w:rsidRPr="00874825">
        <w:rPr>
          <w:rFonts w:ascii="Times New Roman" w:hAnsi="Times New Roman"/>
          <w:b/>
          <w:sz w:val="24"/>
          <w:szCs w:val="24"/>
        </w:rPr>
        <w:t xml:space="preserve"> </w:t>
      </w:r>
    </w:p>
    <w:p w:rsidR="00874825" w:rsidRPr="00874825" w:rsidRDefault="00874825" w:rsidP="00874825">
      <w:pPr>
        <w:spacing w:after="0" w:line="240" w:lineRule="auto"/>
        <w:jc w:val="center"/>
        <w:rPr>
          <w:rFonts w:ascii="Times New Roman" w:hAnsi="Times New Roman"/>
          <w:b/>
          <w:sz w:val="24"/>
          <w:szCs w:val="24"/>
        </w:rPr>
      </w:pPr>
    </w:p>
    <w:p w:rsidR="00874825" w:rsidRPr="00874825" w:rsidRDefault="00874825" w:rsidP="00874825">
      <w:pPr>
        <w:spacing w:after="0" w:line="240" w:lineRule="auto"/>
        <w:jc w:val="both"/>
        <w:rPr>
          <w:rFonts w:ascii="Times New Roman" w:hAnsi="Times New Roman"/>
          <w:color w:val="000000"/>
          <w:sz w:val="24"/>
          <w:szCs w:val="24"/>
          <w:shd w:val="solid" w:color="FFFFFF" w:fill="FFFFFF"/>
          <w:lang w:eastAsia="ru-RU"/>
        </w:rPr>
      </w:pPr>
      <w:r>
        <w:rPr>
          <w:rFonts w:ascii="Times New Roman" w:hAnsi="Times New Roman"/>
          <w:b/>
          <w:iCs/>
          <w:sz w:val="24"/>
          <w:szCs w:val="24"/>
          <w:u w:val="single"/>
          <w:bdr w:val="none" w:sz="0" w:space="0" w:color="auto" w:frame="1"/>
          <w:shd w:val="clear" w:color="auto" w:fill="FFFFFF"/>
          <w:lang w:eastAsia="ru-RU"/>
        </w:rPr>
        <w:t>1</w:t>
      </w:r>
      <w:r w:rsidRPr="00874825">
        <w:rPr>
          <w:rFonts w:ascii="Times New Roman" w:hAnsi="Times New Roman"/>
          <w:b/>
          <w:iCs/>
          <w:sz w:val="24"/>
          <w:szCs w:val="24"/>
          <w:u w:val="single"/>
          <w:bdr w:val="none" w:sz="0" w:space="0" w:color="auto" w:frame="1"/>
          <w:shd w:val="clear" w:color="auto" w:fill="FFFFFF"/>
          <w:lang w:eastAsia="ru-RU"/>
        </w:rPr>
        <w:t>.1. Для учасників:</w:t>
      </w:r>
      <w:r w:rsidRPr="00874825">
        <w:rPr>
          <w:rFonts w:ascii="Times New Roman" w:hAnsi="Times New Roman"/>
          <w:i/>
          <w:iCs/>
          <w:sz w:val="24"/>
          <w:szCs w:val="24"/>
          <w:bdr w:val="none" w:sz="0" w:space="0" w:color="auto" w:frame="1"/>
          <w:shd w:val="clear" w:color="auto" w:fill="FFFFFF"/>
          <w:lang w:eastAsia="ru-RU"/>
        </w:rPr>
        <w:t xml:space="preserve"> </w:t>
      </w:r>
      <w:r w:rsidRPr="00874825">
        <w:rPr>
          <w:rFonts w:ascii="Times New Roman" w:hAnsi="Times New Roman"/>
          <w:color w:val="000000"/>
          <w:sz w:val="24"/>
          <w:szCs w:val="24"/>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874825" w:rsidRPr="00874825" w:rsidRDefault="00874825" w:rsidP="00874825">
      <w:pPr>
        <w:spacing w:after="0" w:line="240" w:lineRule="auto"/>
        <w:ind w:firstLine="567"/>
        <w:jc w:val="both"/>
        <w:rPr>
          <w:rFonts w:ascii="Times New Roman" w:hAnsi="Times New Roman"/>
          <w:color w:val="000000"/>
          <w:sz w:val="24"/>
          <w:szCs w:val="24"/>
          <w:shd w:val="solid" w:color="FFFFFF" w:fill="FFFFFF"/>
        </w:rPr>
      </w:pPr>
      <w:r w:rsidRPr="00874825">
        <w:rPr>
          <w:rFonts w:ascii="Times New Roman" w:hAnsi="Times New Roman"/>
          <w:color w:val="000000"/>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74825" w:rsidRPr="00874825" w:rsidRDefault="00874825" w:rsidP="00874825">
      <w:pPr>
        <w:spacing w:after="0" w:line="240" w:lineRule="auto"/>
        <w:ind w:firstLine="567"/>
        <w:jc w:val="both"/>
        <w:rPr>
          <w:rFonts w:ascii="Times New Roman" w:hAnsi="Times New Roman"/>
          <w:color w:val="000000"/>
          <w:sz w:val="24"/>
          <w:szCs w:val="24"/>
          <w:shd w:val="solid" w:color="FFFFFF" w:fill="FFFFFF"/>
        </w:rPr>
      </w:pPr>
      <w:r w:rsidRPr="00874825">
        <w:rPr>
          <w:rFonts w:ascii="Times New Roman" w:hAnsi="Times New Roman"/>
          <w:color w:val="000000"/>
          <w:sz w:val="24"/>
          <w:szCs w:val="24"/>
          <w:shd w:val="solid" w:color="FFFFFF" w:fill="FFFFFF"/>
        </w:rPr>
        <w:t xml:space="preserve">Замовник не вимагає від учасника процедури закупівлі підтвердження відсутності </w:t>
      </w:r>
      <w:r w:rsidRPr="00874825">
        <w:rPr>
          <w:rFonts w:ascii="Times New Roman" w:hAnsi="Times New Roman"/>
          <w:color w:val="333333"/>
          <w:sz w:val="24"/>
          <w:szCs w:val="24"/>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74825" w:rsidRPr="00874825" w:rsidRDefault="00874825" w:rsidP="00874825">
      <w:pPr>
        <w:spacing w:after="0" w:line="240" w:lineRule="auto"/>
        <w:jc w:val="both"/>
        <w:rPr>
          <w:rFonts w:ascii="Times New Roman" w:hAnsi="Times New Roman"/>
          <w:sz w:val="24"/>
          <w:szCs w:val="24"/>
        </w:rPr>
      </w:pPr>
    </w:p>
    <w:p w:rsidR="00874825" w:rsidRPr="00874825" w:rsidRDefault="00874825" w:rsidP="00874825">
      <w:pPr>
        <w:spacing w:after="0" w:line="240" w:lineRule="auto"/>
        <w:jc w:val="both"/>
        <w:rPr>
          <w:rFonts w:ascii="Times New Roman" w:hAnsi="Times New Roman"/>
          <w:color w:val="000000"/>
          <w:sz w:val="24"/>
          <w:szCs w:val="24"/>
          <w:shd w:val="solid" w:color="FFFFFF" w:fill="FFFFFF"/>
        </w:rPr>
      </w:pPr>
      <w:r>
        <w:rPr>
          <w:rFonts w:ascii="Times New Roman" w:hAnsi="Times New Roman"/>
          <w:b/>
          <w:sz w:val="24"/>
          <w:szCs w:val="24"/>
          <w:u w:val="single"/>
          <w:lang w:eastAsia="ru-RU"/>
        </w:rPr>
        <w:t>1</w:t>
      </w:r>
      <w:r w:rsidRPr="00874825">
        <w:rPr>
          <w:rFonts w:ascii="Times New Roman" w:hAnsi="Times New Roman"/>
          <w:b/>
          <w:sz w:val="24"/>
          <w:szCs w:val="24"/>
          <w:u w:val="single"/>
          <w:lang w:eastAsia="ru-RU"/>
        </w:rPr>
        <w:t>.2.</w:t>
      </w:r>
      <w:r w:rsidRPr="00874825">
        <w:rPr>
          <w:rFonts w:ascii="Times New Roman" w:hAnsi="Times New Roman"/>
          <w:sz w:val="24"/>
          <w:szCs w:val="24"/>
          <w:u w:val="single"/>
          <w:lang w:eastAsia="ru-RU"/>
        </w:rPr>
        <w:t xml:space="preserve"> </w:t>
      </w:r>
      <w:r w:rsidRPr="00874825">
        <w:rPr>
          <w:rFonts w:ascii="Times New Roman" w:hAnsi="Times New Roman"/>
          <w:b/>
          <w:sz w:val="24"/>
          <w:szCs w:val="24"/>
          <w:u w:val="single"/>
          <w:lang w:eastAsia="ru-RU"/>
        </w:rPr>
        <w:t>Для переможця:</w:t>
      </w:r>
      <w:r w:rsidRPr="00874825">
        <w:rPr>
          <w:rFonts w:ascii="Times New Roman" w:hAnsi="Times New Roman"/>
          <w:color w:val="000000"/>
          <w:sz w:val="28"/>
          <w:szCs w:val="28"/>
          <w:shd w:val="solid" w:color="FFFFFF" w:fill="FFFFFF"/>
        </w:rPr>
        <w:t xml:space="preserve"> </w:t>
      </w:r>
      <w:r w:rsidRPr="00874825">
        <w:rPr>
          <w:rFonts w:ascii="Times New Roman" w:hAnsi="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74825" w:rsidRPr="00874825" w:rsidRDefault="00874825" w:rsidP="00874825">
      <w:pPr>
        <w:spacing w:after="0" w:line="240" w:lineRule="auto"/>
        <w:ind w:firstLine="567"/>
        <w:jc w:val="both"/>
        <w:rPr>
          <w:rFonts w:ascii="Times New Roman" w:hAnsi="Times New Roman"/>
          <w:color w:val="000000"/>
          <w:sz w:val="24"/>
          <w:szCs w:val="24"/>
          <w:shd w:val="solid" w:color="FFFFFF" w:fill="FFFFFF"/>
          <w:lang w:eastAsia="ru-RU"/>
        </w:rPr>
      </w:pPr>
      <w:r w:rsidRPr="00874825">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74825" w:rsidRPr="00874825" w:rsidRDefault="00874825" w:rsidP="00874825">
      <w:pPr>
        <w:spacing w:after="0" w:line="240" w:lineRule="auto"/>
        <w:ind w:firstLine="567"/>
        <w:jc w:val="both"/>
        <w:rPr>
          <w:rFonts w:ascii="Times New Roman" w:hAnsi="Times New Roman"/>
          <w:color w:val="000000"/>
          <w:sz w:val="24"/>
          <w:szCs w:val="24"/>
          <w:shd w:val="solid" w:color="FFFFFF" w:fill="FFFFFF"/>
          <w:lang w:eastAsia="ru-RU"/>
        </w:rPr>
      </w:pPr>
      <w:r w:rsidRPr="00874825">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874825" w:rsidRPr="00874825" w:rsidRDefault="00874825" w:rsidP="00874825">
      <w:pPr>
        <w:spacing w:after="0" w:line="240" w:lineRule="auto"/>
        <w:jc w:val="both"/>
        <w:rPr>
          <w:rFonts w:ascii="Times New Roman" w:hAnsi="Times New Roman"/>
          <w:sz w:val="24"/>
          <w:szCs w:val="24"/>
          <w:lang w:eastAsia="uk-UA"/>
        </w:rPr>
      </w:pPr>
    </w:p>
    <w:p w:rsidR="00874825" w:rsidRPr="00874825" w:rsidRDefault="00874825" w:rsidP="00874825">
      <w:pPr>
        <w:spacing w:after="0" w:line="240" w:lineRule="auto"/>
        <w:jc w:val="both"/>
        <w:rPr>
          <w:rFonts w:ascii="Times New Roman" w:hAnsi="Times New Roman"/>
          <w:sz w:val="24"/>
          <w:szCs w:val="24"/>
          <w:lang w:eastAsia="uk-UA"/>
        </w:rPr>
      </w:pPr>
      <w:r w:rsidRPr="00874825">
        <w:rPr>
          <w:rFonts w:ascii="Times New Roman" w:hAnsi="Times New Roman"/>
          <w:sz w:val="24"/>
          <w:szCs w:val="24"/>
          <w:lang w:eastAsia="ru-RU"/>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42" w:history="1">
        <w:r w:rsidRPr="00874825">
          <w:rPr>
            <w:rFonts w:ascii="Times New Roman" w:hAnsi="Times New Roman"/>
            <w:color w:val="0563C1"/>
            <w:sz w:val="24"/>
            <w:szCs w:val="24"/>
            <w:u w:val="single"/>
            <w:lang w:eastAsia="ru-RU"/>
          </w:rPr>
          <w:t>https://vytiah.mvs.gov.ua/app/landing</w:t>
        </w:r>
      </w:hyperlink>
      <w:r w:rsidRPr="00874825">
        <w:rPr>
          <w:rFonts w:ascii="Times New Roman" w:hAnsi="Times New Roman"/>
          <w:sz w:val="24"/>
          <w:szCs w:val="24"/>
          <w:lang w:eastAsia="ru-RU"/>
        </w:rPr>
        <w:t xml:space="preserve">) або </w:t>
      </w:r>
      <w:r w:rsidRPr="00874825">
        <w:rPr>
          <w:rFonts w:ascii="Times New Roman" w:hAnsi="Times New Roman"/>
          <w:color w:val="323232"/>
          <w:sz w:val="24"/>
          <w:szCs w:val="24"/>
          <w:lang w:eastAsia="ru-RU"/>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874825" w:rsidRPr="00874825" w:rsidRDefault="00874825" w:rsidP="00874825">
      <w:pPr>
        <w:spacing w:after="0" w:line="240" w:lineRule="auto"/>
        <w:jc w:val="both"/>
        <w:rPr>
          <w:rFonts w:ascii="Times New Roman" w:hAnsi="Times New Roman"/>
          <w:b/>
          <w:sz w:val="24"/>
          <w:szCs w:val="24"/>
          <w:lang w:eastAsia="uk-UA"/>
        </w:rPr>
      </w:pPr>
    </w:p>
    <w:p w:rsidR="00874825" w:rsidRPr="00874825" w:rsidRDefault="00874825" w:rsidP="00874825">
      <w:pPr>
        <w:widowControl w:val="0"/>
        <w:spacing w:after="60" w:line="240" w:lineRule="auto"/>
        <w:ind w:left="34"/>
        <w:contextualSpacing/>
        <w:jc w:val="both"/>
        <w:rPr>
          <w:rFonts w:ascii="Times New Roman" w:hAnsi="Times New Roman"/>
          <w:iCs/>
          <w:sz w:val="24"/>
          <w:szCs w:val="24"/>
          <w:lang w:eastAsia="ru-RU"/>
        </w:rPr>
      </w:pPr>
      <w:r w:rsidRPr="00874825">
        <w:rPr>
          <w:rFonts w:ascii="Times New Roman" w:hAnsi="Times New Roman"/>
          <w:iCs/>
          <w:sz w:val="24"/>
          <w:szCs w:val="24"/>
          <w:lang w:eastAsia="ru-RU"/>
        </w:rPr>
        <w:t>Довідка довільної форми про відсутність фактів не виконання своїх зобов’язань за раніше укладеним договором про закупівлю з Замовником (</w:t>
      </w:r>
      <w:r w:rsidR="0062583F">
        <w:rPr>
          <w:rFonts w:ascii="Times New Roman" w:hAnsi="Times New Roman"/>
          <w:iCs/>
          <w:sz w:val="24"/>
          <w:szCs w:val="24"/>
          <w:lang w:eastAsia="ru-RU"/>
        </w:rPr>
        <w:t>Національний заповідник «Софія Київська»</w:t>
      </w:r>
      <w:r w:rsidRPr="00874825">
        <w:rPr>
          <w:rFonts w:ascii="Times New Roman" w:hAnsi="Times New Roman"/>
          <w:iCs/>
          <w:sz w:val="24"/>
          <w:szCs w:val="24"/>
          <w:lang w:eastAsia="ru-RU"/>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874825" w:rsidRPr="00874825" w:rsidRDefault="00874825" w:rsidP="00874825">
      <w:pPr>
        <w:widowControl w:val="0"/>
        <w:spacing w:after="60" w:line="240" w:lineRule="auto"/>
        <w:ind w:left="34"/>
        <w:contextualSpacing/>
        <w:jc w:val="both"/>
        <w:rPr>
          <w:rFonts w:ascii="Times New Roman" w:hAnsi="Times New Roman"/>
          <w:iCs/>
          <w:sz w:val="24"/>
          <w:szCs w:val="24"/>
          <w:lang w:eastAsia="ru-RU"/>
        </w:rPr>
      </w:pPr>
      <w:r w:rsidRPr="00874825">
        <w:rPr>
          <w:rFonts w:ascii="Times New Roman" w:hAnsi="Times New Roman"/>
          <w:iCs/>
          <w:sz w:val="24"/>
          <w:szCs w:val="24"/>
          <w:lang w:eastAsia="ru-RU"/>
        </w:rPr>
        <w:t>або</w:t>
      </w:r>
    </w:p>
    <w:p w:rsidR="00874825" w:rsidRPr="00874825" w:rsidRDefault="00874825" w:rsidP="00874825">
      <w:pPr>
        <w:widowControl w:val="0"/>
        <w:spacing w:after="60" w:line="240" w:lineRule="auto"/>
        <w:ind w:left="34"/>
        <w:contextualSpacing/>
        <w:jc w:val="both"/>
        <w:rPr>
          <w:rFonts w:ascii="Times New Roman" w:hAnsi="Times New Roman"/>
          <w:iCs/>
          <w:sz w:val="24"/>
          <w:szCs w:val="24"/>
          <w:lang w:eastAsia="ru-RU"/>
        </w:rPr>
      </w:pPr>
      <w:r w:rsidRPr="00874825">
        <w:rPr>
          <w:rFonts w:ascii="Times New Roman" w:hAnsi="Times New Roman"/>
          <w:iCs/>
          <w:sz w:val="24"/>
          <w:szCs w:val="24"/>
          <w:lang w:eastAsia="ru-RU"/>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74825" w:rsidRPr="00874825" w:rsidRDefault="00874825" w:rsidP="00874825">
      <w:pPr>
        <w:tabs>
          <w:tab w:val="left" w:pos="9498"/>
        </w:tabs>
        <w:spacing w:after="0" w:line="240" w:lineRule="auto"/>
        <w:ind w:right="-1" w:firstLine="709"/>
        <w:jc w:val="both"/>
        <w:rPr>
          <w:rFonts w:ascii="Times New Roman" w:hAnsi="Times New Roman"/>
          <w:i/>
          <w:iCs/>
          <w:sz w:val="24"/>
          <w:szCs w:val="24"/>
          <w:lang w:eastAsia="ar-SA"/>
        </w:rPr>
      </w:pPr>
      <w:r w:rsidRPr="00874825">
        <w:rPr>
          <w:rFonts w:ascii="Times New Roman" w:hAnsi="Times New Roman"/>
          <w:i/>
          <w:iCs/>
          <w:sz w:val="24"/>
          <w:szCs w:val="24"/>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w:t>
      </w:r>
      <w:r w:rsidRPr="00874825">
        <w:rPr>
          <w:rFonts w:ascii="Times New Roman" w:hAnsi="Times New Roman"/>
          <w:i/>
          <w:iCs/>
          <w:sz w:val="24"/>
          <w:szCs w:val="24"/>
          <w:lang w:eastAsia="ar-SA"/>
        </w:rPr>
        <w:lastRenderedPageBreak/>
        <w:t>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74825" w:rsidRPr="00874825" w:rsidRDefault="00874825" w:rsidP="00874825">
      <w:pPr>
        <w:tabs>
          <w:tab w:val="left" w:pos="9498"/>
        </w:tabs>
        <w:spacing w:after="0" w:line="240" w:lineRule="auto"/>
        <w:ind w:right="-1" w:firstLine="709"/>
        <w:jc w:val="both"/>
        <w:rPr>
          <w:rFonts w:ascii="Times New Roman" w:hAnsi="Times New Roman"/>
          <w:i/>
          <w:iCs/>
          <w:sz w:val="24"/>
          <w:szCs w:val="24"/>
          <w:lang w:eastAsia="ar-SA"/>
        </w:rPr>
      </w:pPr>
      <w:r w:rsidRPr="00874825">
        <w:rPr>
          <w:rFonts w:ascii="Times New Roman" w:hAnsi="Times New Roman"/>
          <w:i/>
          <w:iCs/>
          <w:sz w:val="24"/>
          <w:szCs w:val="24"/>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74825" w:rsidRPr="00874825" w:rsidRDefault="00874825" w:rsidP="00874825">
      <w:pPr>
        <w:spacing w:after="0" w:line="240" w:lineRule="auto"/>
        <w:ind w:firstLine="567"/>
        <w:jc w:val="both"/>
        <w:rPr>
          <w:rFonts w:ascii="Times New Roman" w:hAnsi="Times New Roman"/>
          <w:i/>
          <w:sz w:val="24"/>
          <w:szCs w:val="24"/>
          <w:lang w:eastAsia="uk-UA"/>
        </w:rPr>
      </w:pPr>
      <w:r w:rsidRPr="00874825">
        <w:rPr>
          <w:rFonts w:ascii="Times New Roman" w:hAnsi="Times New Roman"/>
          <w:i/>
          <w:iCs/>
          <w:sz w:val="24"/>
          <w:szCs w:val="24"/>
          <w:lang w:eastAsia="ar-SA"/>
        </w:rPr>
        <w:t xml:space="preserve">З огляду на зазначене, переможець закупівлі надає гарантійні листи по вимогам ст.17 Закону в разі, якщо на момент </w:t>
      </w:r>
      <w:r w:rsidRPr="00874825">
        <w:rPr>
          <w:rFonts w:ascii="Times New Roman" w:hAnsi="Times New Roman"/>
          <w:color w:val="000000"/>
          <w:sz w:val="24"/>
          <w:szCs w:val="24"/>
          <w:shd w:val="solid" w:color="FFFFFF" w:fill="FFFFFF"/>
        </w:rPr>
        <w:t>оприлюднення оголошення про проведення відкритих торгів</w:t>
      </w:r>
      <w:r w:rsidRPr="00874825">
        <w:rPr>
          <w:rFonts w:ascii="Times New Roman" w:hAnsi="Times New Roman"/>
          <w:i/>
          <w:iCs/>
          <w:sz w:val="24"/>
          <w:szCs w:val="24"/>
          <w:lang w:eastAsia="ar-SA"/>
        </w:rPr>
        <w:t xml:space="preserve"> відсутній вільний доступ до публічної інформації що міститься у </w:t>
      </w:r>
      <w:r w:rsidRPr="00874825">
        <w:rPr>
          <w:rFonts w:ascii="Times New Roman" w:hAnsi="Times New Roman"/>
          <w:i/>
          <w:sz w:val="24"/>
          <w:szCs w:val="24"/>
          <w:lang w:eastAsia="uk-UA"/>
        </w:rPr>
        <w:t>відкритих єдиних державних реєстрах.</w:t>
      </w:r>
    </w:p>
    <w:p w:rsidR="00874825" w:rsidRPr="00874825" w:rsidRDefault="00874825" w:rsidP="00874825">
      <w:pPr>
        <w:widowControl w:val="0"/>
        <w:spacing w:after="60" w:line="240" w:lineRule="auto"/>
        <w:ind w:left="34"/>
        <w:contextualSpacing/>
        <w:jc w:val="both"/>
        <w:rPr>
          <w:rFonts w:ascii="Times New Roman" w:hAnsi="Times New Roman"/>
          <w:iCs/>
          <w:sz w:val="24"/>
          <w:szCs w:val="24"/>
          <w:lang w:eastAsia="ru-RU"/>
        </w:rPr>
      </w:pPr>
    </w:p>
    <w:p w:rsidR="00874825" w:rsidRPr="00874825" w:rsidRDefault="00874825" w:rsidP="00874825">
      <w:pPr>
        <w:spacing w:after="0" w:line="240" w:lineRule="auto"/>
        <w:jc w:val="both"/>
        <w:rPr>
          <w:rFonts w:ascii="Times New Roman" w:hAnsi="Times New Roman"/>
          <w:b/>
          <w:sz w:val="24"/>
          <w:szCs w:val="24"/>
          <w:lang w:eastAsia="uk-UA"/>
        </w:rPr>
      </w:pPr>
      <w:r w:rsidRPr="00874825">
        <w:rPr>
          <w:rFonts w:ascii="Times New Roman" w:hAnsi="Times New Roman"/>
          <w:b/>
          <w:sz w:val="24"/>
          <w:szCs w:val="24"/>
          <w:lang w:eastAsia="uk-UA"/>
        </w:rPr>
        <w:t xml:space="preserve">3.3  Разом з цим Учасником подаються: </w:t>
      </w:r>
    </w:p>
    <w:p w:rsidR="00874825" w:rsidRPr="00874825" w:rsidRDefault="00874825" w:rsidP="00874825">
      <w:pPr>
        <w:spacing w:after="0" w:line="240" w:lineRule="auto"/>
        <w:jc w:val="both"/>
        <w:rPr>
          <w:rFonts w:ascii="Times New Roman" w:hAnsi="Times New Roman"/>
          <w:sz w:val="24"/>
          <w:szCs w:val="24"/>
          <w:lang w:eastAsia="uk-UA"/>
        </w:rPr>
      </w:pPr>
      <w:r w:rsidRPr="00874825">
        <w:rPr>
          <w:rFonts w:ascii="Times New Roman" w:hAnsi="Times New Roman"/>
          <w:b/>
          <w:sz w:val="24"/>
          <w:szCs w:val="24"/>
          <w:lang w:eastAsia="uk-UA"/>
        </w:rPr>
        <w:t xml:space="preserve">- </w:t>
      </w:r>
      <w:r w:rsidRPr="00874825">
        <w:rPr>
          <w:rFonts w:ascii="Times New Roman" w:hAnsi="Times New Roman"/>
          <w:sz w:val="24"/>
          <w:szCs w:val="24"/>
          <w:lang w:eastAsia="uk-UA"/>
        </w:rPr>
        <w:t>витяг з Єдиного державного реєстру юридичних осіб, фізичних осіб-підприємців та громадських формувань, що містить дані про останні реєстраційні дії (на будь-яку дату в актуальному стані);</w:t>
      </w:r>
    </w:p>
    <w:p w:rsidR="00874825" w:rsidRPr="00874825" w:rsidRDefault="00874825" w:rsidP="00874825">
      <w:pPr>
        <w:spacing w:after="0" w:line="240" w:lineRule="auto"/>
        <w:jc w:val="both"/>
        <w:rPr>
          <w:rFonts w:ascii="Times New Roman" w:hAnsi="Times New Roman"/>
          <w:sz w:val="24"/>
          <w:szCs w:val="24"/>
          <w:lang w:eastAsia="uk-UA"/>
        </w:rPr>
      </w:pPr>
      <w:r w:rsidRPr="00874825">
        <w:rPr>
          <w:rFonts w:ascii="Times New Roman" w:hAnsi="Times New Roman"/>
          <w:sz w:val="24"/>
          <w:szCs w:val="24"/>
          <w:lang w:eastAsia="uk-UA"/>
        </w:rPr>
        <w:t>- витяг з реєстру платників податку на додану вартість або платників єдиного податку.</w:t>
      </w:r>
    </w:p>
    <w:p w:rsidR="00874825" w:rsidRPr="00874825" w:rsidRDefault="00874825" w:rsidP="00874825">
      <w:pPr>
        <w:spacing w:after="0" w:line="240" w:lineRule="auto"/>
        <w:jc w:val="both"/>
        <w:rPr>
          <w:rFonts w:ascii="Times New Roman" w:hAnsi="Times New Roman"/>
          <w:sz w:val="24"/>
          <w:szCs w:val="24"/>
          <w:u w:val="single"/>
          <w:lang w:eastAsia="uk-UA"/>
        </w:rPr>
      </w:pPr>
      <w:r w:rsidRPr="00874825">
        <w:rPr>
          <w:rFonts w:ascii="Times New Roman" w:hAnsi="Times New Roman"/>
          <w:sz w:val="24"/>
          <w:szCs w:val="24"/>
          <w:u w:val="single"/>
          <w:lang w:eastAsia="uk-UA"/>
        </w:rPr>
        <w:t xml:space="preserve">Для юридичних осіб: </w:t>
      </w:r>
    </w:p>
    <w:p w:rsidR="00874825" w:rsidRPr="00874825" w:rsidRDefault="00874825" w:rsidP="00874825">
      <w:pPr>
        <w:spacing w:after="0" w:line="240" w:lineRule="auto"/>
        <w:jc w:val="both"/>
        <w:rPr>
          <w:rFonts w:ascii="Times New Roman" w:hAnsi="Times New Roman"/>
          <w:sz w:val="24"/>
          <w:szCs w:val="24"/>
          <w:lang w:eastAsia="uk-UA"/>
        </w:rPr>
      </w:pPr>
      <w:r w:rsidRPr="00874825">
        <w:rPr>
          <w:rFonts w:ascii="Times New Roman" w:hAnsi="Times New Roman"/>
          <w:sz w:val="24"/>
          <w:szCs w:val="24"/>
          <w:lang w:eastAsia="uk-UA"/>
        </w:rPr>
        <w:t xml:space="preserve">- Статут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 </w:t>
      </w:r>
    </w:p>
    <w:p w:rsidR="00874825" w:rsidRPr="00874825" w:rsidRDefault="00874825" w:rsidP="00874825">
      <w:pPr>
        <w:spacing w:after="0" w:line="240" w:lineRule="auto"/>
        <w:jc w:val="both"/>
        <w:rPr>
          <w:rFonts w:ascii="Times New Roman" w:hAnsi="Times New Roman"/>
          <w:sz w:val="24"/>
          <w:szCs w:val="24"/>
          <w:lang w:eastAsia="uk-UA"/>
        </w:rPr>
      </w:pPr>
      <w:r w:rsidRPr="00874825">
        <w:rPr>
          <w:rFonts w:ascii="Times New Roman" w:hAnsi="Times New Roman"/>
          <w:sz w:val="24"/>
          <w:szCs w:val="24"/>
          <w:lang w:eastAsia="uk-UA"/>
        </w:rPr>
        <w:t>- копію документу (</w:t>
      </w:r>
      <w:proofErr w:type="spellStart"/>
      <w:r w:rsidRPr="00874825">
        <w:rPr>
          <w:rFonts w:ascii="Times New Roman" w:hAnsi="Times New Roman"/>
          <w:sz w:val="24"/>
          <w:szCs w:val="24"/>
          <w:lang w:eastAsia="uk-UA"/>
        </w:rPr>
        <w:t>ів</w:t>
      </w:r>
      <w:proofErr w:type="spellEnd"/>
      <w:r w:rsidRPr="00874825">
        <w:rPr>
          <w:rFonts w:ascii="Times New Roman" w:hAnsi="Times New Roman"/>
          <w:sz w:val="24"/>
          <w:szCs w:val="24"/>
          <w:lang w:eastAsia="uk-UA"/>
        </w:rPr>
        <w:t xml:space="preserve">),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874825" w:rsidRPr="00874825" w:rsidRDefault="00874825" w:rsidP="00874825">
      <w:pPr>
        <w:spacing w:after="0" w:line="240" w:lineRule="auto"/>
        <w:jc w:val="both"/>
        <w:rPr>
          <w:rFonts w:ascii="Times New Roman" w:hAnsi="Times New Roman"/>
          <w:sz w:val="24"/>
          <w:szCs w:val="24"/>
          <w:lang w:eastAsia="uk-UA"/>
        </w:rPr>
      </w:pPr>
      <w:r w:rsidRPr="00874825">
        <w:rPr>
          <w:rFonts w:ascii="Times New Roman" w:hAnsi="Times New Roman"/>
          <w:sz w:val="24"/>
          <w:szCs w:val="24"/>
          <w:lang w:eastAsia="uk-UA"/>
        </w:rPr>
        <w:t>- копію документу (</w:t>
      </w:r>
      <w:proofErr w:type="spellStart"/>
      <w:r w:rsidRPr="00874825">
        <w:rPr>
          <w:rFonts w:ascii="Times New Roman" w:hAnsi="Times New Roman"/>
          <w:sz w:val="24"/>
          <w:szCs w:val="24"/>
          <w:lang w:eastAsia="uk-UA"/>
        </w:rPr>
        <w:t>ів</w:t>
      </w:r>
      <w:proofErr w:type="spellEnd"/>
      <w:r w:rsidRPr="00874825">
        <w:rPr>
          <w:rFonts w:ascii="Times New Roman" w:hAnsi="Times New Roman"/>
          <w:sz w:val="24"/>
          <w:szCs w:val="24"/>
          <w:lang w:eastAsia="uk-UA"/>
        </w:rPr>
        <w:t>), що підтверджують повноваження щодо підпису договору про закупівлю: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договору про закупівлю.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874825" w:rsidRPr="00874825" w:rsidRDefault="00874825" w:rsidP="00874825">
      <w:pPr>
        <w:spacing w:after="0" w:line="240" w:lineRule="auto"/>
        <w:jc w:val="both"/>
        <w:rPr>
          <w:rFonts w:ascii="Times New Roman" w:hAnsi="Times New Roman"/>
          <w:sz w:val="24"/>
          <w:szCs w:val="24"/>
        </w:rPr>
      </w:pPr>
      <w:r w:rsidRPr="00874825">
        <w:rPr>
          <w:rFonts w:ascii="Times New Roman" w:hAnsi="Times New Roman"/>
          <w:sz w:val="24"/>
          <w:szCs w:val="24"/>
          <w:u w:val="single"/>
        </w:rPr>
        <w:lastRenderedPageBreak/>
        <w:t>Для фізичних осіб-підприємців:</w:t>
      </w:r>
    </w:p>
    <w:p w:rsidR="00874825" w:rsidRPr="00874825" w:rsidRDefault="00874825" w:rsidP="00874825">
      <w:pPr>
        <w:spacing w:after="0" w:line="240" w:lineRule="auto"/>
        <w:jc w:val="both"/>
        <w:rPr>
          <w:rFonts w:ascii="Times New Roman" w:hAnsi="Times New Roman"/>
          <w:sz w:val="24"/>
          <w:szCs w:val="24"/>
        </w:rPr>
      </w:pPr>
      <w:r w:rsidRPr="00874825">
        <w:rPr>
          <w:rFonts w:ascii="Times New Roman" w:hAnsi="Times New Roman"/>
          <w:sz w:val="24"/>
          <w:szCs w:val="24"/>
        </w:rPr>
        <w:t>-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874825" w:rsidRPr="00874825" w:rsidRDefault="00874825" w:rsidP="00874825">
      <w:pPr>
        <w:spacing w:after="0" w:line="240" w:lineRule="auto"/>
        <w:jc w:val="both"/>
        <w:rPr>
          <w:rFonts w:ascii="Times New Roman" w:hAnsi="Times New Roman"/>
          <w:sz w:val="24"/>
          <w:szCs w:val="24"/>
        </w:rPr>
      </w:pPr>
      <w:r w:rsidRPr="00874825">
        <w:rPr>
          <w:rFonts w:ascii="Times New Roman" w:hAnsi="Times New Roman"/>
          <w:sz w:val="24"/>
          <w:szCs w:val="24"/>
        </w:rPr>
        <w:t>- копія довідки про присвоєння ідентифікаційного номера або копія реєстраційного номеру облікової картки платника податків.</w:t>
      </w:r>
    </w:p>
    <w:p w:rsidR="00874825" w:rsidRPr="00874825" w:rsidRDefault="00874825" w:rsidP="00874825">
      <w:pPr>
        <w:spacing w:after="0" w:line="240" w:lineRule="auto"/>
        <w:jc w:val="both"/>
        <w:rPr>
          <w:rFonts w:ascii="Times New Roman" w:hAnsi="Times New Roman"/>
          <w:sz w:val="24"/>
          <w:szCs w:val="24"/>
          <w:lang w:eastAsia="uk-UA"/>
        </w:rPr>
      </w:pPr>
    </w:p>
    <w:p w:rsidR="00874825" w:rsidRPr="00874825" w:rsidRDefault="00874825" w:rsidP="00874825">
      <w:pPr>
        <w:spacing w:after="0" w:line="240" w:lineRule="auto"/>
        <w:jc w:val="both"/>
        <w:rPr>
          <w:rFonts w:ascii="Times New Roman" w:hAnsi="Times New Roman"/>
          <w:i/>
          <w:sz w:val="24"/>
          <w:szCs w:val="24"/>
          <w:lang w:eastAsia="uk-UA"/>
        </w:rPr>
      </w:pPr>
      <w:r w:rsidRPr="00874825">
        <w:rPr>
          <w:rFonts w:ascii="Times New Roman" w:hAnsi="Times New Roman"/>
          <w:i/>
          <w:sz w:val="24"/>
          <w:szCs w:val="24"/>
          <w:lang w:eastAsia="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874825" w:rsidRPr="00874825" w:rsidRDefault="00874825" w:rsidP="00874825">
      <w:pPr>
        <w:spacing w:after="0" w:line="240" w:lineRule="auto"/>
        <w:jc w:val="both"/>
        <w:rPr>
          <w:rFonts w:ascii="Times New Roman" w:hAnsi="Times New Roman"/>
          <w:i/>
          <w:sz w:val="24"/>
          <w:szCs w:val="24"/>
          <w:lang w:eastAsia="uk-UA"/>
        </w:rPr>
      </w:pPr>
    </w:p>
    <w:p w:rsidR="00874825" w:rsidRPr="00874825" w:rsidRDefault="00874825" w:rsidP="00874825">
      <w:pPr>
        <w:spacing w:after="0" w:line="240" w:lineRule="auto"/>
        <w:jc w:val="both"/>
        <w:rPr>
          <w:rFonts w:ascii="Times New Roman" w:hAnsi="Times New Roman"/>
          <w:b/>
          <w:i/>
          <w:sz w:val="24"/>
          <w:szCs w:val="24"/>
          <w:lang w:eastAsia="uk-UA"/>
        </w:rPr>
      </w:pPr>
      <w:r w:rsidRPr="00874825">
        <w:rPr>
          <w:rFonts w:ascii="Times New Roman" w:hAnsi="Times New Roman"/>
          <w:b/>
          <w:i/>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електронний підпис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на пропозицію або на кожен електронний документ тендерної пропозиції окремо.</w:t>
      </w:r>
    </w:p>
    <w:p w:rsidR="00685753" w:rsidRPr="003E1DA7" w:rsidRDefault="00685753" w:rsidP="00685753">
      <w:pPr>
        <w:spacing w:after="0" w:line="240" w:lineRule="auto"/>
        <w:rPr>
          <w:rFonts w:ascii="Roboto Condensed Light" w:eastAsia="Roboto Condensed Light" w:hAnsi="Roboto Condensed Light" w:cs="Roboto Condensed Light"/>
          <w:sz w:val="24"/>
          <w:szCs w:val="24"/>
        </w:rPr>
      </w:pPr>
    </w:p>
    <w:p w:rsidR="00685753" w:rsidRPr="003E1DA7" w:rsidRDefault="00685753" w:rsidP="00685753">
      <w:pPr>
        <w:spacing w:after="0" w:line="240" w:lineRule="auto"/>
        <w:jc w:val="center"/>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t>Інформація та перелік документів для переможця процедури закупівлі</w:t>
      </w:r>
    </w:p>
    <w:p w:rsidR="00685753" w:rsidRPr="003E1DA7" w:rsidRDefault="00685753" w:rsidP="00685753">
      <w:pPr>
        <w:spacing w:after="0" w:line="240" w:lineRule="auto"/>
        <w:jc w:val="center"/>
        <w:rPr>
          <w:rFonts w:ascii="Roboto Condensed Light" w:eastAsia="Roboto Condensed Light" w:hAnsi="Roboto Condensed Light" w:cs="Roboto Condensed Light"/>
          <w:sz w:val="24"/>
          <w:szCs w:val="24"/>
        </w:rPr>
      </w:pPr>
    </w:p>
    <w:p w:rsidR="00685753" w:rsidRPr="003E1DA7" w:rsidRDefault="00685753" w:rsidP="00685753">
      <w:pPr>
        <w:spacing w:after="0" w:line="240" w:lineRule="auto"/>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ab/>
        <w:t>Якщо Замовником вимагається надання копії документа, то кожна зі сторінок копії, що містить текст має містити підпис уповноваженої посадової особи Учасника процедури закупівлі, а також може мати відбитки печатки (у разі наявності).</w:t>
      </w:r>
    </w:p>
    <w:p w:rsidR="00685753" w:rsidRPr="003E1DA7" w:rsidRDefault="00685753" w:rsidP="00685753">
      <w:pPr>
        <w:spacing w:after="0" w:line="240" w:lineRule="auto"/>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ab/>
        <w:t xml:space="preserve">Відповідно до частини 6 статті 17 Закону </w:t>
      </w:r>
      <w:r w:rsidRPr="003E1DA7">
        <w:rPr>
          <w:rFonts w:ascii="Roboto Condensed Light" w:eastAsia="Roboto Condensed Light" w:hAnsi="Roboto Condensed Light" w:cs="Roboto Condensed Light"/>
          <w:color w:val="000000"/>
          <w:sz w:val="24"/>
          <w:szCs w:val="24"/>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43" w:anchor="n1264">
        <w:r w:rsidRPr="003E1DA7">
          <w:rPr>
            <w:rFonts w:ascii="Roboto Condensed Light" w:eastAsia="Roboto Condensed Light" w:hAnsi="Roboto Condensed Light" w:cs="Roboto Condensed Light"/>
            <w:sz w:val="24"/>
            <w:szCs w:val="24"/>
          </w:rPr>
          <w:t>пунктами 2</w:t>
        </w:r>
      </w:hyperlink>
      <w:r w:rsidRPr="003E1DA7">
        <w:rPr>
          <w:rFonts w:ascii="Roboto Condensed Light" w:eastAsia="Roboto Condensed Light" w:hAnsi="Roboto Condensed Light" w:cs="Roboto Condensed Light"/>
          <w:sz w:val="24"/>
          <w:szCs w:val="24"/>
        </w:rPr>
        <w:t xml:space="preserve">, </w:t>
      </w:r>
      <w:hyperlink r:id="rId44" w:anchor="n1265">
        <w:r w:rsidRPr="003E1DA7">
          <w:rPr>
            <w:rFonts w:ascii="Roboto Condensed Light" w:eastAsia="Roboto Condensed Light" w:hAnsi="Roboto Condensed Light" w:cs="Roboto Condensed Light"/>
            <w:sz w:val="24"/>
            <w:szCs w:val="24"/>
          </w:rPr>
          <w:t>3</w:t>
        </w:r>
      </w:hyperlink>
      <w:r w:rsidRPr="003E1DA7">
        <w:rPr>
          <w:rFonts w:ascii="Roboto Condensed Light" w:eastAsia="Roboto Condensed Light" w:hAnsi="Roboto Condensed Light" w:cs="Roboto Condensed Light"/>
          <w:sz w:val="24"/>
          <w:szCs w:val="24"/>
        </w:rPr>
        <w:t xml:space="preserve">, </w:t>
      </w:r>
      <w:hyperlink r:id="rId45" w:anchor="n1267">
        <w:r w:rsidRPr="003E1DA7">
          <w:rPr>
            <w:rFonts w:ascii="Roboto Condensed Light" w:eastAsia="Roboto Condensed Light" w:hAnsi="Roboto Condensed Light" w:cs="Roboto Condensed Light"/>
            <w:sz w:val="24"/>
            <w:szCs w:val="24"/>
          </w:rPr>
          <w:t>5</w:t>
        </w:r>
      </w:hyperlink>
      <w:r w:rsidRPr="003E1DA7">
        <w:rPr>
          <w:rFonts w:ascii="Roboto Condensed Light" w:eastAsia="Roboto Condensed Light" w:hAnsi="Roboto Condensed Light" w:cs="Roboto Condensed Light"/>
          <w:sz w:val="24"/>
          <w:szCs w:val="24"/>
        </w:rPr>
        <w:t xml:space="preserve">, </w:t>
      </w:r>
      <w:hyperlink r:id="rId46" w:anchor="n1268">
        <w:r w:rsidRPr="003E1DA7">
          <w:rPr>
            <w:rFonts w:ascii="Roboto Condensed Light" w:eastAsia="Roboto Condensed Light" w:hAnsi="Roboto Condensed Light" w:cs="Roboto Condensed Light"/>
            <w:sz w:val="24"/>
            <w:szCs w:val="24"/>
          </w:rPr>
          <w:t>6</w:t>
        </w:r>
      </w:hyperlink>
      <w:r w:rsidRPr="003E1DA7">
        <w:rPr>
          <w:rFonts w:ascii="Roboto Condensed Light" w:eastAsia="Roboto Condensed Light" w:hAnsi="Roboto Condensed Light" w:cs="Roboto Condensed Light"/>
          <w:sz w:val="24"/>
          <w:szCs w:val="24"/>
        </w:rPr>
        <w:t xml:space="preserve">, </w:t>
      </w:r>
      <w:hyperlink r:id="rId47" w:anchor="n1270">
        <w:r w:rsidRPr="003E1DA7">
          <w:rPr>
            <w:rFonts w:ascii="Roboto Condensed Light" w:eastAsia="Roboto Condensed Light" w:hAnsi="Roboto Condensed Light" w:cs="Roboto Condensed Light"/>
            <w:sz w:val="24"/>
            <w:szCs w:val="24"/>
          </w:rPr>
          <w:t>8</w:t>
        </w:r>
      </w:hyperlink>
      <w:r w:rsidRPr="003E1DA7">
        <w:rPr>
          <w:rFonts w:ascii="Roboto Condensed Light" w:eastAsia="Roboto Condensed Light" w:hAnsi="Roboto Condensed Light" w:cs="Roboto Condensed Light"/>
          <w:sz w:val="24"/>
          <w:szCs w:val="24"/>
        </w:rPr>
        <w:t xml:space="preserve">, </w:t>
      </w:r>
      <w:hyperlink r:id="rId48" w:anchor="n1274">
        <w:r w:rsidRPr="003E1DA7">
          <w:rPr>
            <w:rFonts w:ascii="Roboto Condensed Light" w:eastAsia="Roboto Condensed Light" w:hAnsi="Roboto Condensed Light" w:cs="Roboto Condensed Light"/>
            <w:sz w:val="24"/>
            <w:szCs w:val="24"/>
          </w:rPr>
          <w:t>12</w:t>
        </w:r>
      </w:hyperlink>
      <w:r w:rsidRPr="003E1DA7">
        <w:rPr>
          <w:rFonts w:ascii="Roboto Condensed Light" w:eastAsia="Roboto Condensed Light" w:hAnsi="Roboto Condensed Light" w:cs="Roboto Condensed Light"/>
          <w:sz w:val="24"/>
          <w:szCs w:val="24"/>
        </w:rPr>
        <w:t xml:space="preserve"> і </w:t>
      </w:r>
      <w:hyperlink r:id="rId49" w:anchor="n1275">
        <w:r w:rsidRPr="003E1DA7">
          <w:rPr>
            <w:rFonts w:ascii="Roboto Condensed Light" w:eastAsia="Roboto Condensed Light" w:hAnsi="Roboto Condensed Light" w:cs="Roboto Condensed Light"/>
            <w:sz w:val="24"/>
            <w:szCs w:val="24"/>
          </w:rPr>
          <w:t>13</w:t>
        </w:r>
      </w:hyperlink>
      <w:hyperlink r:id="rId50" w:anchor="n1275"/>
      <w:r w:rsidRPr="003E1DA7">
        <w:rPr>
          <w:rFonts w:ascii="Roboto Condensed Light" w:eastAsia="Roboto Condensed Light" w:hAnsi="Roboto Condensed Light" w:cs="Roboto Condensed Light"/>
          <w:sz w:val="24"/>
          <w:szCs w:val="24"/>
        </w:rPr>
        <w:t xml:space="preserve"> частини першої та </w:t>
      </w:r>
      <w:hyperlink r:id="rId51" w:anchor="n1276">
        <w:r w:rsidRPr="003E1DA7">
          <w:rPr>
            <w:rFonts w:ascii="Roboto Condensed Light" w:eastAsia="Roboto Condensed Light" w:hAnsi="Roboto Condensed Light" w:cs="Roboto Condensed Light"/>
            <w:sz w:val="24"/>
            <w:szCs w:val="24"/>
          </w:rPr>
          <w:t>частиною другою</w:t>
        </w:r>
      </w:hyperlink>
      <w:r w:rsidRPr="003E1DA7">
        <w:rPr>
          <w:rFonts w:ascii="Roboto Condensed Light" w:eastAsia="Roboto Condensed Light" w:hAnsi="Roboto Condensed Light" w:cs="Roboto Condensed Light"/>
          <w:sz w:val="24"/>
          <w:szCs w:val="24"/>
        </w:rPr>
        <w:t xml:space="preserve"> статті 17 Закону</w:t>
      </w:r>
      <w:r w:rsidRPr="003E1DA7">
        <w:rPr>
          <w:rFonts w:ascii="Roboto Condensed Light" w:eastAsia="Roboto Condensed Light" w:hAnsi="Roboto Condensed Light" w:cs="Roboto Condensed Light"/>
          <w:color w:val="000000"/>
          <w:sz w:val="24"/>
          <w:szCs w:val="24"/>
        </w:rPr>
        <w:t xml:space="preserve">. </w:t>
      </w:r>
    </w:p>
    <w:p w:rsidR="00685753" w:rsidRPr="003E1DA7" w:rsidRDefault="00685753" w:rsidP="00685753">
      <w:pPr>
        <w:spacing w:after="0" w:line="240" w:lineRule="auto"/>
        <w:ind w:firstLine="70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у разі, якщо </w:t>
      </w:r>
      <w:r w:rsidRPr="003E1DA7">
        <w:rPr>
          <w:rFonts w:ascii="Roboto Condensed Light" w:eastAsia="Roboto Condensed Light" w:hAnsi="Roboto Condensed Light" w:cs="Roboto Condensed Light"/>
          <w:color w:val="000000"/>
          <w:sz w:val="24"/>
          <w:szCs w:val="24"/>
        </w:rPr>
        <w:t>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85753" w:rsidRPr="003E1DA7" w:rsidRDefault="00685753" w:rsidP="00685753">
      <w:pPr>
        <w:spacing w:after="0" w:line="240" w:lineRule="auto"/>
        <w:ind w:firstLine="709"/>
        <w:jc w:val="both"/>
        <w:rPr>
          <w:rFonts w:ascii="Roboto Condensed Light" w:eastAsia="Roboto Condensed Light" w:hAnsi="Roboto Condensed Light" w:cs="Roboto Condensed Light"/>
          <w:sz w:val="24"/>
          <w:szCs w:val="24"/>
        </w:rPr>
      </w:pPr>
      <w:r w:rsidRPr="003E1DA7">
        <w:rPr>
          <w:rFonts w:ascii="Roboto Condensed Light" w:hAnsi="Roboto Condensed Light"/>
          <w:sz w:val="24"/>
          <w:szCs w:val="24"/>
          <w:shd w:val="clear" w:color="auto" w:fill="FFFFFF"/>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52" w:tgtFrame="_blank" w:history="1">
        <w:r w:rsidRPr="003E1DA7">
          <w:rPr>
            <w:rStyle w:val="affd"/>
            <w:rFonts w:ascii="Roboto Condensed Light" w:hAnsi="Roboto Condensed Light"/>
            <w:color w:val="auto"/>
            <w:sz w:val="24"/>
            <w:szCs w:val="24"/>
            <w:u w:val="none"/>
            <w:shd w:val="clear" w:color="auto" w:fill="FFFFFF"/>
          </w:rPr>
          <w:t>Законом України</w:t>
        </w:r>
      </w:hyperlink>
      <w:r w:rsidRPr="003E1DA7">
        <w:rPr>
          <w:rFonts w:ascii="Roboto Condensed Light" w:hAnsi="Roboto Condensed Light"/>
          <w:sz w:val="24"/>
          <w:szCs w:val="24"/>
          <w:shd w:val="clear" w:color="auto" w:fill="FFFFFF"/>
        </w:rPr>
        <w:t xml:space="preserve"> «Про доступ до публічної інформації», та/або міститься у відкритих єдиних державних реєстрах, доступ до яких є вільним.</w:t>
      </w:r>
    </w:p>
    <w:p w:rsidR="00685753" w:rsidRPr="003E1DA7" w:rsidRDefault="00685753" w:rsidP="006011DC">
      <w:pPr>
        <w:pBdr>
          <w:top w:val="nil"/>
          <w:left w:val="nil"/>
          <w:bottom w:val="nil"/>
          <w:right w:val="nil"/>
          <w:between w:val="nil"/>
        </w:pBdr>
        <w:spacing w:after="0" w:line="240" w:lineRule="auto"/>
        <w:ind w:firstLine="709"/>
        <w:jc w:val="both"/>
        <w:rPr>
          <w:rFonts w:ascii="Roboto Condensed Light" w:eastAsia="Roboto Condensed Light" w:hAnsi="Roboto Condensed Light" w:cs="Roboto Condensed Light"/>
          <w:sz w:val="24"/>
          <w:szCs w:val="24"/>
        </w:rPr>
      </w:pPr>
      <w:r w:rsidRPr="003E1DA7">
        <w:rPr>
          <w:rFonts w:ascii="Roboto Condensed Light" w:eastAsia="Roboto Condensed Light" w:hAnsi="Roboto Condensed Light" w:cs="Roboto Condensed Light"/>
          <w:color w:val="000000"/>
          <w:sz w:val="24"/>
          <w:szCs w:val="24"/>
        </w:rPr>
        <w:t xml:space="preserve">Згідно з частиною 7 статті 33 Закону, зокрема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E1DA7">
        <w:rPr>
          <w:rFonts w:ascii="Roboto Condensed Light" w:eastAsia="Roboto Condensed Light" w:hAnsi="Roboto Condensed Light" w:cs="Roboto Condensed Light"/>
          <w:color w:val="000000"/>
          <w:sz w:val="24"/>
          <w:szCs w:val="24"/>
        </w:rPr>
        <w:t>неукладення</w:t>
      </w:r>
      <w:proofErr w:type="spellEnd"/>
      <w:r w:rsidRPr="003E1DA7">
        <w:rPr>
          <w:rFonts w:ascii="Roboto Condensed Light" w:eastAsia="Roboto Condensed Light" w:hAnsi="Roboto Condensed Light" w:cs="Roboto Condensed Light"/>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53" w:anchor="n1261">
        <w:r w:rsidRPr="003E1DA7">
          <w:rPr>
            <w:rFonts w:ascii="Roboto Condensed Light" w:eastAsia="Roboto Condensed Light" w:hAnsi="Roboto Condensed Light" w:cs="Roboto Condensed Light"/>
            <w:sz w:val="24"/>
            <w:szCs w:val="24"/>
          </w:rPr>
          <w:t>статтею 17</w:t>
        </w:r>
      </w:hyperlink>
      <w:r w:rsidRPr="003E1DA7">
        <w:rPr>
          <w:rFonts w:ascii="Roboto Condensed Light" w:eastAsia="Roboto Condensed Light" w:hAnsi="Roboto Condensed Light" w:cs="Roboto Condensed Light"/>
          <w:sz w:val="24"/>
          <w:szCs w:val="24"/>
        </w:rPr>
        <w:t xml:space="preserve"> </w:t>
      </w:r>
      <w:r w:rsidRPr="003E1DA7">
        <w:rPr>
          <w:rFonts w:ascii="Roboto Condensed Light" w:eastAsia="Roboto Condensed Light" w:hAnsi="Roboto Condensed Light" w:cs="Roboto Condensed Light"/>
          <w:color w:val="000000"/>
          <w:sz w:val="24"/>
          <w:szCs w:val="24"/>
        </w:rPr>
        <w:t>Закону,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874825" w:rsidRDefault="00874825" w:rsidP="00685753">
      <w:pPr>
        <w:spacing w:after="0" w:line="240" w:lineRule="auto"/>
        <w:jc w:val="center"/>
        <w:rPr>
          <w:rFonts w:ascii="Roboto Condensed Light" w:eastAsia="Roboto Condensed Light" w:hAnsi="Roboto Condensed Light" w:cs="Roboto Condensed Light"/>
          <w:b/>
          <w:sz w:val="24"/>
          <w:szCs w:val="24"/>
        </w:rPr>
      </w:pPr>
    </w:p>
    <w:p w:rsidR="00874825" w:rsidRDefault="00874825" w:rsidP="00685753">
      <w:pPr>
        <w:spacing w:after="0" w:line="240" w:lineRule="auto"/>
        <w:jc w:val="center"/>
        <w:rPr>
          <w:rFonts w:ascii="Roboto Condensed Light" w:eastAsia="Roboto Condensed Light" w:hAnsi="Roboto Condensed Light" w:cs="Roboto Condensed Light"/>
          <w:b/>
          <w:sz w:val="24"/>
          <w:szCs w:val="24"/>
        </w:rPr>
      </w:pPr>
    </w:p>
    <w:p w:rsidR="00874825" w:rsidRDefault="00874825" w:rsidP="00685753">
      <w:pPr>
        <w:spacing w:after="0" w:line="240" w:lineRule="auto"/>
        <w:jc w:val="center"/>
        <w:rPr>
          <w:rFonts w:ascii="Roboto Condensed Light" w:eastAsia="Roboto Condensed Light" w:hAnsi="Roboto Condensed Light" w:cs="Roboto Condensed Light"/>
          <w:b/>
          <w:sz w:val="24"/>
          <w:szCs w:val="24"/>
        </w:rPr>
      </w:pPr>
    </w:p>
    <w:p w:rsidR="00874825" w:rsidRDefault="00874825" w:rsidP="00685753">
      <w:pPr>
        <w:spacing w:after="0" w:line="240" w:lineRule="auto"/>
        <w:jc w:val="center"/>
        <w:rPr>
          <w:rFonts w:ascii="Roboto Condensed Light" w:eastAsia="Roboto Condensed Light" w:hAnsi="Roboto Condensed Light" w:cs="Roboto Condensed Light"/>
          <w:b/>
          <w:sz w:val="24"/>
          <w:szCs w:val="24"/>
        </w:rPr>
      </w:pPr>
    </w:p>
    <w:p w:rsidR="00874825" w:rsidRDefault="00874825" w:rsidP="00685753">
      <w:pPr>
        <w:spacing w:after="0" w:line="240" w:lineRule="auto"/>
        <w:jc w:val="right"/>
        <w:rPr>
          <w:rFonts w:ascii="Roboto Condensed Light" w:eastAsia="Roboto Condensed Light" w:hAnsi="Roboto Condensed Light" w:cs="Roboto Condensed Light"/>
          <w:b/>
          <w:sz w:val="24"/>
          <w:szCs w:val="24"/>
        </w:rPr>
      </w:pPr>
    </w:p>
    <w:p w:rsidR="00685753" w:rsidRPr="003E1DA7" w:rsidRDefault="00685753" w:rsidP="00685753">
      <w:pPr>
        <w:spacing w:after="0" w:line="240" w:lineRule="auto"/>
        <w:jc w:val="right"/>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lastRenderedPageBreak/>
        <w:t>Додаток 3</w:t>
      </w:r>
    </w:p>
    <w:p w:rsidR="00685753" w:rsidRPr="003E1DA7" w:rsidRDefault="00685753" w:rsidP="00685753">
      <w:pPr>
        <w:spacing w:after="0" w:line="240" w:lineRule="auto"/>
        <w:jc w:val="right"/>
        <w:rPr>
          <w:rFonts w:ascii="Roboto Condensed Light" w:eastAsia="Roboto Condensed Light" w:hAnsi="Roboto Condensed Light" w:cs="Roboto Condensed Light"/>
          <w:b/>
          <w:sz w:val="24"/>
          <w:szCs w:val="24"/>
        </w:rPr>
      </w:pPr>
      <w:r w:rsidRPr="003E1DA7">
        <w:rPr>
          <w:rFonts w:ascii="Roboto Condensed Light" w:eastAsia="Roboto Condensed Light" w:hAnsi="Roboto Condensed Light" w:cs="Roboto Condensed Light"/>
          <w:b/>
          <w:sz w:val="24"/>
          <w:szCs w:val="24"/>
        </w:rPr>
        <w:t>тендерної документації</w:t>
      </w:r>
    </w:p>
    <w:p w:rsidR="00874825" w:rsidRDefault="00874825" w:rsidP="00874825">
      <w:pPr>
        <w:tabs>
          <w:tab w:val="left" w:pos="426"/>
        </w:tabs>
        <w:ind w:firstLine="426"/>
        <w:contextualSpacing/>
        <w:jc w:val="right"/>
        <w:rPr>
          <w:rFonts w:ascii="Times New Roman" w:eastAsia="Calibri" w:hAnsi="Times New Roman"/>
          <w:sz w:val="24"/>
          <w:szCs w:val="24"/>
        </w:rPr>
      </w:pPr>
    </w:p>
    <w:p w:rsidR="00874825" w:rsidRPr="00874825" w:rsidRDefault="00874825" w:rsidP="00874825">
      <w:pPr>
        <w:tabs>
          <w:tab w:val="left" w:pos="426"/>
        </w:tabs>
        <w:ind w:firstLine="426"/>
        <w:contextualSpacing/>
        <w:jc w:val="right"/>
        <w:rPr>
          <w:rFonts w:ascii="Times New Roman" w:eastAsia="Calibri" w:hAnsi="Times New Roman"/>
          <w:sz w:val="24"/>
          <w:szCs w:val="24"/>
        </w:rPr>
      </w:pPr>
      <w:r w:rsidRPr="00874825">
        <w:rPr>
          <w:rFonts w:ascii="Times New Roman" w:eastAsia="Calibri" w:hAnsi="Times New Roman"/>
          <w:sz w:val="24"/>
          <w:szCs w:val="24"/>
        </w:rPr>
        <w:t>Додаток 1</w:t>
      </w:r>
    </w:p>
    <w:p w:rsidR="00874825" w:rsidRPr="00874825" w:rsidRDefault="00874825" w:rsidP="00874825">
      <w:pPr>
        <w:spacing w:after="0" w:line="240" w:lineRule="auto"/>
        <w:jc w:val="center"/>
        <w:rPr>
          <w:rFonts w:ascii="Roboto Condensed Light" w:eastAsia="Roboto Condensed Light" w:hAnsi="Roboto Condensed Light" w:cs="Roboto Condensed Light"/>
          <w:b/>
          <w:color w:val="000000"/>
          <w:sz w:val="24"/>
          <w:szCs w:val="24"/>
        </w:rPr>
      </w:pPr>
      <w:r w:rsidRPr="00874825">
        <w:rPr>
          <w:rFonts w:ascii="Roboto Condensed Light" w:eastAsia="Roboto Condensed Light" w:hAnsi="Roboto Condensed Light" w:cs="Roboto Condensed Light"/>
          <w:b/>
          <w:color w:val="000000"/>
          <w:sz w:val="24"/>
          <w:szCs w:val="24"/>
        </w:rPr>
        <w:t>ІНФОРМАЦІЯ ПРО НЕОБХІДНІ ТЕХНІЧНІ, ЯКІСНІ ТА КІЛЬКІСНІ ХАРАКТЕРИСТИКИ ПРЕДМЕТА ЗАКУПІВЛІ</w:t>
      </w:r>
    </w:p>
    <w:p w:rsidR="00874825" w:rsidRPr="00874825" w:rsidRDefault="00874825" w:rsidP="00874825">
      <w:pPr>
        <w:spacing w:after="0" w:line="240" w:lineRule="auto"/>
        <w:jc w:val="center"/>
        <w:rPr>
          <w:rFonts w:ascii="Roboto Condensed Light" w:eastAsia="Roboto Condensed Light" w:hAnsi="Roboto Condensed Light" w:cs="Roboto Condensed Light"/>
          <w:color w:val="000000"/>
          <w:sz w:val="24"/>
          <w:szCs w:val="24"/>
        </w:rPr>
      </w:pPr>
    </w:p>
    <w:p w:rsidR="00874825" w:rsidRPr="00874825" w:rsidRDefault="00874825" w:rsidP="00874825">
      <w:pPr>
        <w:shd w:val="clear" w:color="auto" w:fill="FFFFFF"/>
        <w:spacing w:after="0" w:line="240" w:lineRule="auto"/>
        <w:ind w:firstLine="709"/>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Ненадання Учасником якого-небудь з документів у складі тендерної пропозиції чи невиконання будь-яких інших вимог  є підставою для відхилення тендерної пропозиції  Учасника.</w:t>
      </w:r>
    </w:p>
    <w:p w:rsidR="00874825" w:rsidRPr="00874825" w:rsidRDefault="00874825" w:rsidP="00874825">
      <w:pPr>
        <w:shd w:val="clear" w:color="auto" w:fill="FFFFFF"/>
        <w:spacing w:after="0" w:line="240" w:lineRule="auto"/>
        <w:ind w:firstLine="709"/>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Учасник повинен надати в складі тендерної пропозиції документи, що підтверджують прийнятність і відповідність предмету закупівлі технічним вимогам і характеристикам, що вимагаються  Замовником відповідно до умов цієї тендерної документації.</w:t>
      </w:r>
    </w:p>
    <w:p w:rsidR="00874825" w:rsidRPr="00874825" w:rsidRDefault="00874825" w:rsidP="00874825">
      <w:pPr>
        <w:tabs>
          <w:tab w:val="left" w:pos="0"/>
        </w:tabs>
        <w:spacing w:after="0" w:line="240" w:lineRule="auto"/>
        <w:ind w:firstLine="709"/>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Тендерна пропозиції щодо технічних характеристик предмету закупівлі (як і сама тендерна пропозиція загалом) не повинна містити:</w:t>
      </w:r>
    </w:p>
    <w:p w:rsidR="00874825" w:rsidRPr="00874825" w:rsidRDefault="00874825" w:rsidP="00874825">
      <w:pPr>
        <w:spacing w:after="0" w:line="240" w:lineRule="auto"/>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  умов, що суперечать чинному законодавству України;</w:t>
      </w:r>
    </w:p>
    <w:p w:rsidR="00874825" w:rsidRPr="00874825" w:rsidRDefault="00874825" w:rsidP="00874825">
      <w:pPr>
        <w:spacing w:after="0" w:line="240" w:lineRule="auto"/>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 будь-якої недостовірної інформації, підроблених документів чи підроблених копій документів;</w:t>
      </w:r>
    </w:p>
    <w:p w:rsidR="00874825" w:rsidRPr="00874825" w:rsidRDefault="00874825" w:rsidP="00874825">
      <w:pPr>
        <w:spacing w:after="0" w:line="240" w:lineRule="auto"/>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 xml:space="preserve">- будь-яких </w:t>
      </w:r>
      <w:proofErr w:type="spellStart"/>
      <w:r w:rsidRPr="00874825">
        <w:rPr>
          <w:rFonts w:ascii="Roboto Condensed Light" w:eastAsia="Roboto Condensed Light" w:hAnsi="Roboto Condensed Light" w:cs="Roboto Condensed Light"/>
          <w:sz w:val="24"/>
          <w:szCs w:val="24"/>
        </w:rPr>
        <w:t>невизначеностей</w:t>
      </w:r>
      <w:proofErr w:type="spellEnd"/>
      <w:r w:rsidRPr="00874825">
        <w:rPr>
          <w:rFonts w:ascii="Roboto Condensed Light" w:eastAsia="Roboto Condensed Light" w:hAnsi="Roboto Condensed Light" w:cs="Roboto Condensed Light"/>
          <w:sz w:val="24"/>
          <w:szCs w:val="24"/>
        </w:rPr>
        <w:t xml:space="preserve"> у формулюваннях (розрахунках) ціни тендерної пропозиції, показників, висунутих в якості критеріїв оцінки тендерної пропозиції, будь-яких термінів та строків, включаючи строки виконання закупівлі, дійсності тендерної пропозиції, дії забезпечення тендерної пропозиції, тощо;</w:t>
      </w:r>
    </w:p>
    <w:p w:rsidR="00874825" w:rsidRPr="00874825" w:rsidRDefault="00874825" w:rsidP="00874825">
      <w:pPr>
        <w:spacing w:after="0" w:line="240" w:lineRule="auto"/>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 листів чи інших документів, які містили б запити чи вимоги щодо надання Замовником будь-яких документів, пояснень тощо. У випадку надання у складі тендерної пропозиції зазначених листів чи документів Замовник залишає за собою право ігнорувати відповідні запити чи вимоги як такі, що не відповідають встановленому порядку впровадження діловодства.</w:t>
      </w:r>
    </w:p>
    <w:p w:rsidR="00874825" w:rsidRPr="00874825" w:rsidRDefault="00874825" w:rsidP="00874825">
      <w:pPr>
        <w:spacing w:after="0" w:line="240" w:lineRule="auto"/>
        <w:ind w:firstLine="720"/>
        <w:jc w:val="both"/>
        <w:rPr>
          <w:rFonts w:ascii="Roboto Condensed Light" w:eastAsia="Roboto Condensed Light" w:hAnsi="Roboto Condensed Light" w:cs="Roboto Condensed Light"/>
          <w:sz w:val="24"/>
          <w:szCs w:val="24"/>
        </w:rPr>
      </w:pPr>
    </w:p>
    <w:p w:rsidR="008C6C57" w:rsidRPr="008C6C57" w:rsidRDefault="008C6C57" w:rsidP="008C6C57">
      <w:pPr>
        <w:spacing w:after="0"/>
        <w:ind w:firstLine="708"/>
        <w:jc w:val="both"/>
        <w:rPr>
          <w:rFonts w:ascii="Times New Roman" w:hAnsi="Times New Roman"/>
          <w:sz w:val="24"/>
          <w:szCs w:val="24"/>
          <w:lang w:eastAsia="uk-UA"/>
        </w:rPr>
      </w:pPr>
      <w:r w:rsidRPr="008C6C57">
        <w:rPr>
          <w:rFonts w:ascii="Times New Roman" w:hAnsi="Times New Roman"/>
          <w:sz w:val="24"/>
          <w:szCs w:val="24"/>
          <w:lang w:eastAsia="uk-UA"/>
        </w:rPr>
        <w:t xml:space="preserve">Автомобілі для вивозу сміття повинні бути пристосовані для підйому контейнерів, які розташовані на об’єктах Замовника. </w:t>
      </w:r>
    </w:p>
    <w:p w:rsidR="008C6C57" w:rsidRPr="008C6C57" w:rsidRDefault="008C6C57" w:rsidP="008C6C57">
      <w:pPr>
        <w:spacing w:after="0"/>
        <w:ind w:firstLine="708"/>
        <w:jc w:val="both"/>
        <w:rPr>
          <w:rFonts w:ascii="Times New Roman" w:hAnsi="Times New Roman"/>
          <w:sz w:val="24"/>
          <w:szCs w:val="24"/>
          <w:lang w:eastAsia="uk-UA"/>
        </w:rPr>
      </w:pPr>
      <w:r w:rsidRPr="008C6C57">
        <w:rPr>
          <w:rFonts w:ascii="Times New Roman" w:hAnsi="Times New Roman"/>
          <w:sz w:val="24"/>
          <w:szCs w:val="24"/>
          <w:lang w:eastAsia="uk-UA"/>
        </w:rPr>
        <w:t>Використовуються контейнери нового зразка (євро контейнер) для вивезення твердих побутових відходів, побутового сміття ( далі – ТПВ) :</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 квадратної форми з сферичною кришкою;</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 xml:space="preserve">- євро контейнери пристосовані для  сміттєвозів із механічним заднім та механічним боковим завантаженням  на всіх шасі, багатьох марок авто: MERCEDES BENZ, VOLVO, SCANIA, MAN, DAF, FORD, FOTON, IVECO, МАЗ, КАМАЗ, </w:t>
      </w:r>
      <w:proofErr w:type="spellStart"/>
      <w:r w:rsidRPr="008C6C57">
        <w:rPr>
          <w:rFonts w:ascii="Times New Roman" w:hAnsi="Times New Roman"/>
          <w:sz w:val="24"/>
          <w:szCs w:val="24"/>
          <w:lang w:eastAsia="uk-UA"/>
        </w:rPr>
        <w:t>КрАЗ</w:t>
      </w:r>
      <w:proofErr w:type="spellEnd"/>
      <w:r w:rsidRPr="008C6C57">
        <w:rPr>
          <w:rFonts w:ascii="Times New Roman" w:hAnsi="Times New Roman"/>
          <w:sz w:val="24"/>
          <w:szCs w:val="24"/>
          <w:lang w:eastAsia="uk-UA"/>
        </w:rPr>
        <w:t xml:space="preserve">, ГАЗ і </w:t>
      </w:r>
      <w:proofErr w:type="spellStart"/>
      <w:r w:rsidRPr="008C6C57">
        <w:rPr>
          <w:rFonts w:ascii="Times New Roman" w:hAnsi="Times New Roman"/>
          <w:sz w:val="24"/>
          <w:szCs w:val="24"/>
          <w:lang w:eastAsia="uk-UA"/>
        </w:rPr>
        <w:t>т.д</w:t>
      </w:r>
      <w:proofErr w:type="spellEnd"/>
      <w:r w:rsidRPr="008C6C57">
        <w:rPr>
          <w:rFonts w:ascii="Times New Roman" w:hAnsi="Times New Roman"/>
          <w:sz w:val="24"/>
          <w:szCs w:val="24"/>
          <w:lang w:eastAsia="uk-UA"/>
        </w:rPr>
        <w:t>.;</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 на коліщатах (можливістю повороту на 360º) ;</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 об’єм контейнера – 1,1 м³ (1 100 л) ;</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 контейнери виготовлені з металу, оцинковані.</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Контейнера кількістю три одиниці для ТПВ, які знаходяться в користуванні на об’єктах Національного заповідника «Софія Київська» належать, та є власністю заповідника.</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b/>
          <w:sz w:val="24"/>
          <w:szCs w:val="24"/>
          <w:lang w:eastAsia="uk-UA"/>
        </w:rPr>
        <w:t>2.</w:t>
      </w:r>
      <w:r w:rsidRPr="008C6C57">
        <w:rPr>
          <w:rFonts w:ascii="Times New Roman" w:hAnsi="Times New Roman"/>
          <w:sz w:val="24"/>
          <w:szCs w:val="24"/>
          <w:lang w:eastAsia="uk-UA"/>
        </w:rPr>
        <w:t xml:space="preserve"> Виконавець повинен:</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 xml:space="preserve">- один раз на тиждень (або за домовленістю) вивозити побутові відходи за адресою місто Київ, вулиця Володимирська, 24 (Національний заповідник «Софія Київська»), та  вивозити за домовленістю орієнтовно один раз в місяць за адресою: м. Київ, вулиця </w:t>
      </w:r>
      <w:proofErr w:type="spellStart"/>
      <w:r w:rsidRPr="008C6C57">
        <w:rPr>
          <w:rFonts w:ascii="Times New Roman" w:hAnsi="Times New Roman"/>
          <w:sz w:val="24"/>
          <w:szCs w:val="24"/>
          <w:lang w:eastAsia="uk-UA"/>
        </w:rPr>
        <w:t>О.Теліги</w:t>
      </w:r>
      <w:proofErr w:type="spellEnd"/>
      <w:r w:rsidRPr="008C6C57">
        <w:rPr>
          <w:rFonts w:ascii="Times New Roman" w:hAnsi="Times New Roman"/>
          <w:sz w:val="24"/>
          <w:szCs w:val="24"/>
          <w:lang w:eastAsia="uk-UA"/>
        </w:rPr>
        <w:t>, 12 (Кирилівська церква);</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 вивозити відходи на протязі дня згідно з довідкою-дислокацією;</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Графік-дислокації  вивезення  та утилізації сміття з об’єктів заповідника  додається в Додатку №1 .</w:t>
      </w:r>
    </w:p>
    <w:p w:rsidR="008C6C57" w:rsidRPr="008C6C57" w:rsidRDefault="008C6C57" w:rsidP="008C6C57">
      <w:pPr>
        <w:spacing w:after="0"/>
        <w:ind w:firstLine="708"/>
        <w:jc w:val="both"/>
        <w:rPr>
          <w:rFonts w:ascii="Times New Roman" w:hAnsi="Times New Roman"/>
          <w:sz w:val="24"/>
          <w:szCs w:val="24"/>
          <w:lang w:eastAsia="uk-UA"/>
        </w:rPr>
      </w:pPr>
      <w:r>
        <w:rPr>
          <w:rFonts w:ascii="Times New Roman" w:hAnsi="Times New Roman"/>
          <w:sz w:val="24"/>
          <w:szCs w:val="24"/>
          <w:lang w:eastAsia="uk-UA"/>
        </w:rPr>
        <w:t>У</w:t>
      </w:r>
      <w:r w:rsidRPr="008C6C57">
        <w:rPr>
          <w:rFonts w:ascii="Times New Roman" w:hAnsi="Times New Roman"/>
          <w:sz w:val="24"/>
          <w:szCs w:val="24"/>
          <w:lang w:eastAsia="uk-UA"/>
        </w:rPr>
        <w:t xml:space="preserve"> разі неякісного завантаження відходів в автомобіль, прибирати залишки відходів біля контейнерів. Якщо під час надання послуги з вивезення сміття Виконавець зіпсує або </w:t>
      </w:r>
      <w:r w:rsidRPr="008C6C57">
        <w:rPr>
          <w:rFonts w:ascii="Times New Roman" w:hAnsi="Times New Roman"/>
          <w:sz w:val="24"/>
          <w:szCs w:val="24"/>
          <w:lang w:eastAsia="uk-UA"/>
        </w:rPr>
        <w:lastRenderedPageBreak/>
        <w:t>пошкодить контейнер (контейнери) Замовника, він повинен відремонтувати або відшкодувати вартість ремонту.</w:t>
      </w:r>
    </w:p>
    <w:p w:rsidR="008C6C57" w:rsidRPr="008C6C57" w:rsidRDefault="008C6C57" w:rsidP="008C6C57">
      <w:pPr>
        <w:spacing w:after="0"/>
        <w:jc w:val="both"/>
        <w:rPr>
          <w:rFonts w:ascii="Times New Roman" w:hAnsi="Times New Roman"/>
          <w:sz w:val="24"/>
          <w:szCs w:val="24"/>
          <w:lang w:eastAsia="uk-UA"/>
        </w:rPr>
      </w:pPr>
      <w:r w:rsidRPr="008C6C57">
        <w:rPr>
          <w:rFonts w:ascii="Times New Roman" w:hAnsi="Times New Roman"/>
          <w:sz w:val="24"/>
          <w:szCs w:val="24"/>
          <w:lang w:eastAsia="uk-UA"/>
        </w:rPr>
        <w:t>Контактна особа – Добрянський Віталій Леонідович , тел. (044) 278-02-34</w:t>
      </w:r>
    </w:p>
    <w:p w:rsidR="008C6C57" w:rsidRPr="008C6C57" w:rsidRDefault="008C6C57" w:rsidP="008C6C57">
      <w:pPr>
        <w:spacing w:after="0"/>
        <w:jc w:val="both"/>
        <w:rPr>
          <w:rFonts w:ascii="Times New Roman" w:hAnsi="Times New Roman"/>
          <w:sz w:val="24"/>
          <w:szCs w:val="24"/>
          <w:lang w:eastAsia="uk-UA"/>
        </w:rPr>
      </w:pPr>
    </w:p>
    <w:p w:rsidR="008C6C57" w:rsidRPr="008C6C57" w:rsidRDefault="008C6C57" w:rsidP="008C6C57">
      <w:pPr>
        <w:suppressAutoHyphens/>
        <w:spacing w:after="0"/>
        <w:jc w:val="center"/>
        <w:rPr>
          <w:rFonts w:ascii="Times New Roman" w:hAnsi="Times New Roman"/>
          <w:b/>
          <w:sz w:val="24"/>
          <w:szCs w:val="24"/>
          <w:lang w:eastAsia="ar-SA"/>
        </w:rPr>
      </w:pPr>
      <w:r w:rsidRPr="008C6C57">
        <w:rPr>
          <w:rFonts w:ascii="Times New Roman" w:hAnsi="Times New Roman"/>
          <w:b/>
          <w:sz w:val="24"/>
          <w:szCs w:val="24"/>
          <w:lang w:eastAsia="ar-SA"/>
        </w:rPr>
        <w:t xml:space="preserve"> Графік-дислокація  вивезення твердих побутових відходів</w:t>
      </w:r>
    </w:p>
    <w:p w:rsidR="008C6C57" w:rsidRPr="008C6C57" w:rsidRDefault="008C6C57" w:rsidP="008C6C57">
      <w:pPr>
        <w:suppressAutoHyphens/>
        <w:spacing w:after="0"/>
        <w:jc w:val="right"/>
        <w:rPr>
          <w:rFonts w:ascii="Times New Roman" w:hAnsi="Times New Roman"/>
          <w:sz w:val="24"/>
          <w:szCs w:val="24"/>
          <w:highlight w:val="yellow"/>
          <w:lang w:eastAsia="ar-SA"/>
        </w:rPr>
      </w:pPr>
    </w:p>
    <w:tbl>
      <w:tblPr>
        <w:tblW w:w="11086" w:type="dxa"/>
        <w:tblInd w:w="-885" w:type="dxa"/>
        <w:tblLayout w:type="fixed"/>
        <w:tblLook w:val="04A0" w:firstRow="1" w:lastRow="0" w:firstColumn="1" w:lastColumn="0" w:noHBand="0" w:noVBand="1"/>
      </w:tblPr>
      <w:tblGrid>
        <w:gridCol w:w="2127"/>
        <w:gridCol w:w="1418"/>
        <w:gridCol w:w="1276"/>
        <w:gridCol w:w="2409"/>
        <w:gridCol w:w="1843"/>
        <w:gridCol w:w="2013"/>
      </w:tblGrid>
      <w:tr w:rsidR="008C6C57" w:rsidRPr="008C6C57" w:rsidTr="00A82E71">
        <w:trPr>
          <w:trHeight w:val="5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jc w:val="center"/>
              <w:rPr>
                <w:rFonts w:ascii="Times New Roman" w:hAnsi="Times New Roman"/>
                <w:b/>
                <w:color w:val="000000"/>
                <w:sz w:val="24"/>
                <w:szCs w:val="24"/>
                <w:lang w:eastAsia="ar-SA"/>
              </w:rPr>
            </w:pPr>
            <w:r w:rsidRPr="008C6C57">
              <w:rPr>
                <w:rFonts w:ascii="Times New Roman" w:hAnsi="Times New Roman"/>
                <w:b/>
                <w:color w:val="000000"/>
                <w:sz w:val="24"/>
                <w:szCs w:val="24"/>
                <w:lang w:eastAsia="ar-SA"/>
              </w:rPr>
              <w:t>Адреса об'єкта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C6C57" w:rsidRPr="008C6C57" w:rsidRDefault="008C6C57" w:rsidP="008C6C57">
            <w:pPr>
              <w:suppressAutoHyphens/>
              <w:spacing w:after="0"/>
              <w:jc w:val="center"/>
              <w:rPr>
                <w:rFonts w:ascii="Times New Roman" w:hAnsi="Times New Roman"/>
                <w:b/>
                <w:color w:val="000000"/>
                <w:sz w:val="24"/>
                <w:szCs w:val="24"/>
                <w:lang w:eastAsia="ar-SA"/>
              </w:rPr>
            </w:pPr>
            <w:r w:rsidRPr="008C6C57">
              <w:rPr>
                <w:rFonts w:ascii="Times New Roman" w:hAnsi="Times New Roman"/>
                <w:b/>
                <w:color w:val="000000"/>
                <w:sz w:val="24"/>
                <w:szCs w:val="24"/>
                <w:lang w:eastAsia="ar-SA"/>
              </w:rPr>
              <w:t>Назва об'єкта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jc w:val="center"/>
              <w:rPr>
                <w:rFonts w:ascii="Times New Roman" w:hAnsi="Times New Roman"/>
                <w:b/>
                <w:color w:val="000000"/>
                <w:sz w:val="24"/>
                <w:szCs w:val="24"/>
                <w:lang w:eastAsia="ar-SA"/>
              </w:rPr>
            </w:pPr>
            <w:r w:rsidRPr="008C6C57">
              <w:rPr>
                <w:rFonts w:ascii="Times New Roman" w:hAnsi="Times New Roman"/>
                <w:b/>
                <w:color w:val="000000"/>
                <w:sz w:val="24"/>
                <w:szCs w:val="24"/>
                <w:lang w:eastAsia="ar-SA"/>
              </w:rPr>
              <w:t xml:space="preserve">К-сть </w:t>
            </w:r>
            <w:proofErr w:type="spellStart"/>
            <w:r w:rsidRPr="008C6C57">
              <w:rPr>
                <w:rFonts w:ascii="Times New Roman" w:hAnsi="Times New Roman"/>
                <w:b/>
                <w:color w:val="000000"/>
                <w:sz w:val="24"/>
                <w:szCs w:val="24"/>
                <w:lang w:eastAsia="ar-SA"/>
              </w:rPr>
              <w:t>контей-нерів</w:t>
            </w:r>
            <w:proofErr w:type="spellEnd"/>
            <w:r w:rsidRPr="008C6C57">
              <w:rPr>
                <w:rFonts w:ascii="Times New Roman" w:hAnsi="Times New Roman"/>
                <w:b/>
                <w:color w:val="000000"/>
                <w:sz w:val="24"/>
                <w:szCs w:val="24"/>
                <w:lang w:eastAsia="ar-SA"/>
              </w:rPr>
              <w:t xml:space="preserve"> на об’єкті, </w:t>
            </w:r>
            <w:proofErr w:type="spellStart"/>
            <w:r w:rsidRPr="008C6C57">
              <w:rPr>
                <w:rFonts w:ascii="Times New Roman" w:hAnsi="Times New Roman"/>
                <w:b/>
                <w:color w:val="000000"/>
                <w:sz w:val="24"/>
                <w:szCs w:val="24"/>
                <w:lang w:eastAsia="ar-SA"/>
              </w:rPr>
              <w:t>шт</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jc w:val="center"/>
              <w:rPr>
                <w:rFonts w:ascii="Times New Roman" w:hAnsi="Times New Roman"/>
                <w:b/>
                <w:color w:val="000000"/>
                <w:sz w:val="24"/>
                <w:szCs w:val="24"/>
                <w:lang w:eastAsia="ar-SA"/>
              </w:rPr>
            </w:pPr>
            <w:r w:rsidRPr="008C6C57">
              <w:rPr>
                <w:rFonts w:ascii="Times New Roman" w:hAnsi="Times New Roman"/>
                <w:b/>
                <w:color w:val="000000"/>
                <w:sz w:val="24"/>
                <w:szCs w:val="24"/>
                <w:lang w:eastAsia="ar-SA"/>
              </w:rPr>
              <w:t>Орієнтовна кількість вивезення контейнерів в рік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C6C57" w:rsidRPr="008C6C57" w:rsidRDefault="008C6C57" w:rsidP="008C6C57">
            <w:pPr>
              <w:suppressAutoHyphens/>
              <w:spacing w:after="0"/>
              <w:rPr>
                <w:rFonts w:ascii="Times New Roman" w:hAnsi="Times New Roman"/>
                <w:b/>
                <w:color w:val="000000"/>
                <w:sz w:val="24"/>
                <w:szCs w:val="24"/>
                <w:lang w:eastAsia="ar-SA"/>
              </w:rPr>
            </w:pPr>
            <w:r w:rsidRPr="008C6C57">
              <w:rPr>
                <w:rFonts w:ascii="Times New Roman" w:hAnsi="Times New Roman"/>
                <w:b/>
                <w:color w:val="000000"/>
                <w:sz w:val="24"/>
                <w:szCs w:val="24"/>
                <w:lang w:eastAsia="ar-SA"/>
              </w:rPr>
              <w:t>Тип та об’єм контейнерів</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8C6C57" w:rsidRPr="008C6C57" w:rsidRDefault="008C6C57" w:rsidP="008C6C57">
            <w:pPr>
              <w:suppressAutoHyphens/>
              <w:spacing w:after="0"/>
              <w:rPr>
                <w:rFonts w:ascii="Times New Roman" w:hAnsi="Times New Roman"/>
                <w:b/>
                <w:color w:val="000000"/>
                <w:sz w:val="24"/>
                <w:szCs w:val="24"/>
                <w:lang w:eastAsia="ar-SA"/>
              </w:rPr>
            </w:pPr>
            <w:r w:rsidRPr="008C6C57">
              <w:rPr>
                <w:rFonts w:ascii="Times New Roman" w:hAnsi="Times New Roman"/>
                <w:b/>
                <w:color w:val="000000"/>
                <w:sz w:val="24"/>
                <w:szCs w:val="24"/>
                <w:lang w:eastAsia="ar-SA"/>
              </w:rPr>
              <w:t>Періодичність вивезення</w:t>
            </w:r>
          </w:p>
        </w:tc>
      </w:tr>
      <w:tr w:rsidR="008C6C57" w:rsidRPr="008C6C57" w:rsidTr="00A82E71">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rPr>
                <w:rFonts w:ascii="Times New Roman" w:hAnsi="Times New Roman"/>
                <w:color w:val="000000"/>
                <w:sz w:val="24"/>
                <w:szCs w:val="24"/>
                <w:lang w:eastAsia="ar-SA"/>
              </w:rPr>
            </w:pPr>
            <w:r w:rsidRPr="008C6C57">
              <w:rPr>
                <w:rFonts w:ascii="Times New Roman" w:hAnsi="Times New Roman"/>
                <w:color w:val="000000"/>
                <w:sz w:val="24"/>
                <w:szCs w:val="24"/>
                <w:lang w:eastAsia="ar-SA"/>
              </w:rPr>
              <w:t>м. Київ,</w:t>
            </w:r>
            <w:r>
              <w:rPr>
                <w:rFonts w:ascii="Times New Roman" w:hAnsi="Times New Roman"/>
                <w:color w:val="000000"/>
                <w:sz w:val="24"/>
                <w:szCs w:val="24"/>
                <w:lang w:eastAsia="ar-SA"/>
              </w:rPr>
              <w:t xml:space="preserve"> </w:t>
            </w:r>
            <w:r w:rsidRPr="008C6C57">
              <w:rPr>
                <w:rFonts w:ascii="Times New Roman" w:hAnsi="Times New Roman"/>
                <w:color w:val="000000"/>
                <w:sz w:val="24"/>
                <w:szCs w:val="24"/>
                <w:lang w:eastAsia="ar-SA"/>
              </w:rPr>
              <w:t>вул. Володимирська, 24</w:t>
            </w:r>
          </w:p>
        </w:tc>
        <w:tc>
          <w:tcPr>
            <w:tcW w:w="1418" w:type="dxa"/>
            <w:tcBorders>
              <w:top w:val="nil"/>
              <w:left w:val="nil"/>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ind w:right="-107" w:hanging="108"/>
              <w:jc w:val="center"/>
              <w:rPr>
                <w:rFonts w:ascii="Times New Roman" w:hAnsi="Times New Roman"/>
                <w:color w:val="000000"/>
                <w:sz w:val="24"/>
                <w:szCs w:val="24"/>
                <w:lang w:eastAsia="ar-SA"/>
              </w:rPr>
            </w:pPr>
            <w:r w:rsidRPr="008C6C57">
              <w:rPr>
                <w:rFonts w:ascii="Times New Roman" w:hAnsi="Times New Roman"/>
                <w:color w:val="000000"/>
                <w:sz w:val="24"/>
                <w:szCs w:val="24"/>
                <w:lang w:eastAsia="ar-SA"/>
              </w:rPr>
              <w:t xml:space="preserve">Територія </w:t>
            </w:r>
            <w:proofErr w:type="spellStart"/>
            <w:r w:rsidRPr="008C6C57">
              <w:rPr>
                <w:rFonts w:ascii="Times New Roman" w:hAnsi="Times New Roman"/>
                <w:color w:val="000000"/>
                <w:sz w:val="24"/>
                <w:szCs w:val="24"/>
                <w:lang w:eastAsia="ar-SA"/>
              </w:rPr>
              <w:t>Нац</w:t>
            </w:r>
            <w:proofErr w:type="spellEnd"/>
            <w:r w:rsidRPr="008C6C57">
              <w:rPr>
                <w:rFonts w:ascii="Times New Roman" w:hAnsi="Times New Roman"/>
                <w:color w:val="000000"/>
                <w:sz w:val="24"/>
                <w:szCs w:val="24"/>
                <w:lang w:eastAsia="ar-SA"/>
              </w:rPr>
              <w:t xml:space="preserve">. </w:t>
            </w:r>
            <w:proofErr w:type="spellStart"/>
            <w:r w:rsidRPr="008C6C57">
              <w:rPr>
                <w:rFonts w:ascii="Times New Roman" w:hAnsi="Times New Roman"/>
                <w:color w:val="000000"/>
                <w:sz w:val="24"/>
                <w:szCs w:val="24"/>
                <w:lang w:eastAsia="ar-SA"/>
              </w:rPr>
              <w:t>зап</w:t>
            </w:r>
            <w:proofErr w:type="spellEnd"/>
            <w:r w:rsidRPr="008C6C57">
              <w:rPr>
                <w:rFonts w:ascii="Times New Roman" w:hAnsi="Times New Roman"/>
                <w:color w:val="000000"/>
                <w:sz w:val="24"/>
                <w:szCs w:val="24"/>
                <w:lang w:eastAsia="ar-SA"/>
              </w:rPr>
              <w:t>. «Софії Київської»</w:t>
            </w:r>
          </w:p>
        </w:tc>
        <w:tc>
          <w:tcPr>
            <w:tcW w:w="1276" w:type="dxa"/>
            <w:tcBorders>
              <w:top w:val="nil"/>
              <w:left w:val="nil"/>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jc w:val="center"/>
              <w:rPr>
                <w:rFonts w:ascii="Times New Roman" w:hAnsi="Times New Roman"/>
                <w:color w:val="000000"/>
                <w:sz w:val="24"/>
                <w:szCs w:val="24"/>
                <w:lang w:eastAsia="ar-SA"/>
              </w:rPr>
            </w:pPr>
            <w:r w:rsidRPr="008C6C57">
              <w:rPr>
                <w:rFonts w:ascii="Times New Roman" w:hAnsi="Times New Roman"/>
                <w:color w:val="000000"/>
                <w:sz w:val="24"/>
                <w:szCs w:val="24"/>
                <w:lang w:eastAsia="ar-SA"/>
              </w:rPr>
              <w:t>4</w:t>
            </w:r>
          </w:p>
        </w:tc>
        <w:tc>
          <w:tcPr>
            <w:tcW w:w="2409" w:type="dxa"/>
            <w:tcBorders>
              <w:top w:val="nil"/>
              <w:left w:val="nil"/>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jc w:val="center"/>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 xml:space="preserve">239 </w:t>
            </w:r>
            <w:proofErr w:type="spellStart"/>
            <w:r w:rsidRPr="008C6C57">
              <w:rPr>
                <w:rFonts w:ascii="Times New Roman" w:hAnsi="Times New Roman"/>
                <w:bCs/>
                <w:color w:val="000000"/>
                <w:sz w:val="24"/>
                <w:szCs w:val="24"/>
                <w:lang w:eastAsia="ar-SA"/>
              </w:rPr>
              <w:t>шт</w:t>
            </w:r>
            <w:proofErr w:type="spellEnd"/>
            <w:r w:rsidRPr="008C6C57">
              <w:rPr>
                <w:rFonts w:ascii="Times New Roman" w:hAnsi="Times New Roman"/>
                <w:bCs/>
                <w:color w:val="000000"/>
                <w:sz w:val="24"/>
                <w:szCs w:val="24"/>
                <w:lang w:eastAsia="ar-SA"/>
              </w:rPr>
              <w:t>/ рік</w:t>
            </w:r>
          </w:p>
          <w:p w:rsidR="008C6C57" w:rsidRPr="008C6C57" w:rsidRDefault="008C6C57" w:rsidP="008C6C57">
            <w:pPr>
              <w:suppressAutoHyphens/>
              <w:spacing w:after="0"/>
              <w:jc w:val="center"/>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 xml:space="preserve">(262.9 </w:t>
            </w:r>
            <w:proofErr w:type="spellStart"/>
            <w:r w:rsidRPr="008C6C57">
              <w:rPr>
                <w:rFonts w:ascii="Times New Roman" w:hAnsi="Times New Roman"/>
                <w:bCs/>
                <w:color w:val="000000"/>
                <w:sz w:val="24"/>
                <w:szCs w:val="24"/>
                <w:lang w:eastAsia="ar-SA"/>
              </w:rPr>
              <w:t>куб.м</w:t>
            </w:r>
            <w:proofErr w:type="spellEnd"/>
            <w:r w:rsidRPr="008C6C57">
              <w:rPr>
                <w:rFonts w:ascii="Times New Roman" w:hAnsi="Times New Roman"/>
                <w:bCs/>
                <w:color w:val="000000"/>
                <w:sz w:val="24"/>
                <w:szCs w:val="24"/>
                <w:lang w:eastAsia="ar-SA"/>
              </w:rPr>
              <w:t>)</w:t>
            </w:r>
          </w:p>
          <w:p w:rsidR="008C6C57" w:rsidRPr="008C6C57" w:rsidRDefault="008C6C57" w:rsidP="008C6C57">
            <w:pPr>
              <w:suppressAutoHyphens/>
              <w:spacing w:after="0"/>
              <w:jc w:val="center"/>
              <w:rPr>
                <w:rFonts w:ascii="Times New Roman" w:hAnsi="Times New Roman"/>
                <w:bCs/>
                <w:color w:val="000000"/>
                <w:sz w:val="24"/>
                <w:szCs w:val="24"/>
                <w:lang w:eastAsia="ar-SA"/>
              </w:rPr>
            </w:pPr>
          </w:p>
        </w:tc>
        <w:tc>
          <w:tcPr>
            <w:tcW w:w="1843" w:type="dxa"/>
            <w:tcBorders>
              <w:top w:val="nil"/>
              <w:left w:val="nil"/>
              <w:bottom w:val="single" w:sz="4" w:space="0" w:color="auto"/>
              <w:right w:val="single" w:sz="4" w:space="0" w:color="auto"/>
            </w:tcBorders>
            <w:shd w:val="clear" w:color="auto" w:fill="auto"/>
            <w:vAlign w:val="center"/>
          </w:tcPr>
          <w:p w:rsidR="008C6C57" w:rsidRPr="008C6C57" w:rsidRDefault="008C6C57" w:rsidP="008C6C57">
            <w:pPr>
              <w:suppressAutoHyphens/>
              <w:spacing w:after="0"/>
              <w:rPr>
                <w:rFonts w:ascii="Times New Roman" w:hAnsi="Times New Roman"/>
                <w:bCs/>
                <w:color w:val="000000"/>
                <w:sz w:val="24"/>
                <w:szCs w:val="24"/>
                <w:lang w:eastAsia="ar-SA"/>
              </w:rPr>
            </w:pPr>
            <w:proofErr w:type="spellStart"/>
            <w:r w:rsidRPr="008C6C57">
              <w:rPr>
                <w:rFonts w:ascii="Times New Roman" w:hAnsi="Times New Roman"/>
                <w:bCs/>
                <w:color w:val="000000"/>
                <w:sz w:val="24"/>
                <w:szCs w:val="24"/>
                <w:lang w:eastAsia="ar-SA"/>
              </w:rPr>
              <w:t>Євроконтейнер</w:t>
            </w:r>
            <w:proofErr w:type="spellEnd"/>
          </w:p>
          <w:p w:rsidR="008C6C57" w:rsidRPr="008C6C57" w:rsidRDefault="008C6C57" w:rsidP="008C6C57">
            <w:pPr>
              <w:suppressAutoHyphens/>
              <w:spacing w:after="0"/>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 xml:space="preserve">об’ємом по </w:t>
            </w:r>
          </w:p>
          <w:p w:rsidR="008C6C57" w:rsidRPr="008C6C57" w:rsidRDefault="008C6C57" w:rsidP="008C6C57">
            <w:pPr>
              <w:suppressAutoHyphens/>
              <w:spacing w:after="0"/>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 xml:space="preserve">1,1 </w:t>
            </w:r>
            <w:r w:rsidRPr="008C6C57">
              <w:rPr>
                <w:rFonts w:ascii="Times New Roman" w:hAnsi="Times New Roman"/>
                <w:sz w:val="24"/>
                <w:szCs w:val="24"/>
                <w:lang w:eastAsia="uk-UA"/>
              </w:rPr>
              <w:t>м</w:t>
            </w:r>
            <w:r w:rsidRPr="008C6C57">
              <w:rPr>
                <w:rFonts w:ascii="Times New Roman" w:hAnsi="Times New Roman"/>
                <w:sz w:val="24"/>
                <w:szCs w:val="24"/>
                <w:vertAlign w:val="superscript"/>
                <w:lang w:eastAsia="uk-UA"/>
              </w:rPr>
              <w:t>3</w:t>
            </w:r>
          </w:p>
        </w:tc>
        <w:tc>
          <w:tcPr>
            <w:tcW w:w="2013" w:type="dxa"/>
            <w:tcBorders>
              <w:top w:val="nil"/>
              <w:left w:val="nil"/>
              <w:bottom w:val="single" w:sz="4" w:space="0" w:color="auto"/>
              <w:right w:val="single" w:sz="4" w:space="0" w:color="auto"/>
            </w:tcBorders>
            <w:shd w:val="clear" w:color="auto" w:fill="auto"/>
            <w:vAlign w:val="center"/>
          </w:tcPr>
          <w:p w:rsidR="008C6C57" w:rsidRPr="008C6C57" w:rsidRDefault="008C6C57" w:rsidP="008C6C57">
            <w:pPr>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Вивіз сміття за домовленістю</w:t>
            </w:r>
          </w:p>
          <w:p w:rsidR="008C6C57" w:rsidRPr="008C6C57" w:rsidRDefault="008C6C57" w:rsidP="008C6C57">
            <w:pPr>
              <w:rPr>
                <w:rFonts w:ascii="Times New Roman" w:hAnsi="Times New Roman"/>
                <w:bCs/>
                <w:color w:val="000000"/>
                <w:sz w:val="24"/>
                <w:szCs w:val="24"/>
                <w:lang w:eastAsia="ar-SA"/>
              </w:rPr>
            </w:pPr>
          </w:p>
          <w:p w:rsidR="008C6C57" w:rsidRPr="008C6C57" w:rsidRDefault="008C6C57" w:rsidP="008C6C57">
            <w:pPr>
              <w:suppressAutoHyphens/>
              <w:spacing w:after="0"/>
              <w:rPr>
                <w:rFonts w:ascii="Times New Roman" w:hAnsi="Times New Roman"/>
                <w:bCs/>
                <w:color w:val="000000"/>
                <w:sz w:val="24"/>
                <w:szCs w:val="24"/>
                <w:lang w:eastAsia="ar-SA"/>
              </w:rPr>
            </w:pPr>
          </w:p>
        </w:tc>
      </w:tr>
      <w:tr w:rsidR="008C6C57" w:rsidRPr="008C6C57" w:rsidTr="00A82E71">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rPr>
                <w:rFonts w:ascii="Times New Roman" w:hAnsi="Times New Roman"/>
                <w:color w:val="000000"/>
                <w:sz w:val="24"/>
                <w:szCs w:val="24"/>
                <w:lang w:eastAsia="ar-SA"/>
              </w:rPr>
            </w:pPr>
            <w:r w:rsidRPr="008C6C57">
              <w:rPr>
                <w:rFonts w:ascii="Times New Roman" w:hAnsi="Times New Roman"/>
                <w:color w:val="000000"/>
                <w:sz w:val="24"/>
                <w:szCs w:val="24"/>
                <w:lang w:eastAsia="ar-SA"/>
              </w:rPr>
              <w:t>м. Київ,</w:t>
            </w:r>
            <w:r>
              <w:rPr>
                <w:rFonts w:ascii="Times New Roman" w:hAnsi="Times New Roman"/>
                <w:color w:val="000000"/>
                <w:sz w:val="24"/>
                <w:szCs w:val="24"/>
                <w:lang w:eastAsia="ar-SA"/>
              </w:rPr>
              <w:t xml:space="preserve"> </w:t>
            </w:r>
            <w:r w:rsidRPr="008C6C57">
              <w:rPr>
                <w:rFonts w:ascii="Times New Roman" w:hAnsi="Times New Roman"/>
                <w:color w:val="000000"/>
                <w:sz w:val="24"/>
                <w:szCs w:val="24"/>
                <w:lang w:eastAsia="ar-SA"/>
              </w:rPr>
              <w:t>вул. Олени Теліги, 12</w:t>
            </w:r>
          </w:p>
        </w:tc>
        <w:tc>
          <w:tcPr>
            <w:tcW w:w="1418" w:type="dxa"/>
            <w:tcBorders>
              <w:top w:val="nil"/>
              <w:left w:val="nil"/>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ind w:right="-107" w:hanging="108"/>
              <w:jc w:val="center"/>
              <w:rPr>
                <w:rFonts w:ascii="Times New Roman" w:hAnsi="Times New Roman"/>
                <w:color w:val="000000"/>
                <w:sz w:val="24"/>
                <w:szCs w:val="24"/>
                <w:lang w:eastAsia="ar-SA"/>
              </w:rPr>
            </w:pPr>
            <w:r w:rsidRPr="008C6C57">
              <w:rPr>
                <w:rFonts w:ascii="Times New Roman" w:hAnsi="Times New Roman"/>
                <w:color w:val="000000"/>
                <w:sz w:val="24"/>
                <w:szCs w:val="24"/>
                <w:lang w:eastAsia="ar-SA"/>
              </w:rPr>
              <w:t>Музей Кирилівська церква, XII ст.</w:t>
            </w:r>
          </w:p>
        </w:tc>
        <w:tc>
          <w:tcPr>
            <w:tcW w:w="1276" w:type="dxa"/>
            <w:tcBorders>
              <w:top w:val="nil"/>
              <w:left w:val="nil"/>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jc w:val="center"/>
              <w:rPr>
                <w:rFonts w:ascii="Times New Roman" w:hAnsi="Times New Roman"/>
                <w:color w:val="000000"/>
                <w:sz w:val="24"/>
                <w:szCs w:val="24"/>
                <w:lang w:eastAsia="ar-SA"/>
              </w:rPr>
            </w:pPr>
            <w:r w:rsidRPr="008C6C57">
              <w:rPr>
                <w:rFonts w:ascii="Times New Roman" w:hAnsi="Times New Roman"/>
                <w:color w:val="000000"/>
                <w:sz w:val="24"/>
                <w:szCs w:val="24"/>
                <w:lang w:eastAsia="ar-SA"/>
              </w:rPr>
              <w:t>1</w:t>
            </w:r>
          </w:p>
        </w:tc>
        <w:tc>
          <w:tcPr>
            <w:tcW w:w="2409" w:type="dxa"/>
            <w:tcBorders>
              <w:top w:val="nil"/>
              <w:left w:val="nil"/>
              <w:bottom w:val="single" w:sz="4" w:space="0" w:color="auto"/>
              <w:right w:val="single" w:sz="4" w:space="0" w:color="auto"/>
            </w:tcBorders>
            <w:shd w:val="clear" w:color="auto" w:fill="auto"/>
            <w:vAlign w:val="center"/>
            <w:hideMark/>
          </w:tcPr>
          <w:p w:rsidR="008C6C57" w:rsidRPr="008C6C57" w:rsidRDefault="008C6C57" w:rsidP="008C6C57">
            <w:pPr>
              <w:suppressAutoHyphens/>
              <w:spacing w:after="0"/>
              <w:jc w:val="center"/>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 xml:space="preserve">12 </w:t>
            </w:r>
            <w:proofErr w:type="spellStart"/>
            <w:r w:rsidRPr="008C6C57">
              <w:rPr>
                <w:rFonts w:ascii="Times New Roman" w:hAnsi="Times New Roman"/>
                <w:bCs/>
                <w:color w:val="000000"/>
                <w:sz w:val="24"/>
                <w:szCs w:val="24"/>
                <w:lang w:eastAsia="ar-SA"/>
              </w:rPr>
              <w:t>шт</w:t>
            </w:r>
            <w:proofErr w:type="spellEnd"/>
            <w:r w:rsidRPr="008C6C57">
              <w:rPr>
                <w:rFonts w:ascii="Times New Roman" w:hAnsi="Times New Roman"/>
                <w:bCs/>
                <w:color w:val="000000"/>
                <w:sz w:val="24"/>
                <w:szCs w:val="24"/>
                <w:lang w:eastAsia="ar-SA"/>
              </w:rPr>
              <w:t>/ рік</w:t>
            </w:r>
          </w:p>
          <w:p w:rsidR="008C6C57" w:rsidRPr="008C6C57" w:rsidRDefault="008C6C57" w:rsidP="003931A5">
            <w:pPr>
              <w:suppressAutoHyphens/>
              <w:spacing w:after="0"/>
              <w:jc w:val="center"/>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(13,</w:t>
            </w:r>
            <w:r w:rsidR="003931A5">
              <w:rPr>
                <w:rFonts w:ascii="Times New Roman" w:hAnsi="Times New Roman"/>
                <w:bCs/>
                <w:color w:val="000000"/>
                <w:sz w:val="24"/>
                <w:szCs w:val="24"/>
                <w:lang w:eastAsia="ar-SA"/>
              </w:rPr>
              <w:t>2</w:t>
            </w:r>
            <w:r w:rsidRPr="008C6C57">
              <w:rPr>
                <w:rFonts w:ascii="Times New Roman" w:hAnsi="Times New Roman"/>
                <w:bCs/>
                <w:color w:val="000000"/>
                <w:sz w:val="24"/>
                <w:szCs w:val="24"/>
                <w:lang w:eastAsia="ar-SA"/>
              </w:rPr>
              <w:t xml:space="preserve"> </w:t>
            </w:r>
            <w:proofErr w:type="spellStart"/>
            <w:r w:rsidRPr="008C6C57">
              <w:rPr>
                <w:rFonts w:ascii="Times New Roman" w:hAnsi="Times New Roman"/>
                <w:bCs/>
                <w:color w:val="000000"/>
                <w:sz w:val="24"/>
                <w:szCs w:val="24"/>
                <w:lang w:eastAsia="ar-SA"/>
              </w:rPr>
              <w:t>куб.м</w:t>
            </w:r>
            <w:proofErr w:type="spellEnd"/>
            <w:r w:rsidRPr="008C6C57">
              <w:rPr>
                <w:rFonts w:ascii="Times New Roman" w:hAnsi="Times New Roman"/>
                <w:bCs/>
                <w:color w:val="000000"/>
                <w:sz w:val="24"/>
                <w:szCs w:val="24"/>
                <w:lang w:eastAsia="ar-SA"/>
              </w:rPr>
              <w:t>.)</w:t>
            </w:r>
          </w:p>
        </w:tc>
        <w:tc>
          <w:tcPr>
            <w:tcW w:w="1843" w:type="dxa"/>
            <w:tcBorders>
              <w:top w:val="nil"/>
              <w:left w:val="nil"/>
              <w:bottom w:val="single" w:sz="4" w:space="0" w:color="auto"/>
              <w:right w:val="single" w:sz="4" w:space="0" w:color="auto"/>
            </w:tcBorders>
            <w:shd w:val="clear" w:color="auto" w:fill="auto"/>
            <w:vAlign w:val="center"/>
          </w:tcPr>
          <w:p w:rsidR="008C6C57" w:rsidRPr="008C6C57" w:rsidRDefault="008C6C57" w:rsidP="008C6C57">
            <w:pPr>
              <w:suppressAutoHyphens/>
              <w:spacing w:after="0"/>
              <w:rPr>
                <w:rFonts w:ascii="Times New Roman" w:hAnsi="Times New Roman"/>
                <w:bCs/>
                <w:color w:val="000000"/>
                <w:sz w:val="24"/>
                <w:szCs w:val="24"/>
                <w:lang w:eastAsia="ar-SA"/>
              </w:rPr>
            </w:pPr>
            <w:proofErr w:type="spellStart"/>
            <w:r w:rsidRPr="008C6C57">
              <w:rPr>
                <w:rFonts w:ascii="Times New Roman" w:hAnsi="Times New Roman"/>
                <w:bCs/>
                <w:color w:val="000000"/>
                <w:sz w:val="24"/>
                <w:szCs w:val="24"/>
                <w:lang w:eastAsia="ar-SA"/>
              </w:rPr>
              <w:t>Євроконтейнер</w:t>
            </w:r>
            <w:proofErr w:type="spellEnd"/>
          </w:p>
          <w:p w:rsidR="008C6C57" w:rsidRPr="008C6C57" w:rsidRDefault="008C6C57" w:rsidP="008C6C57">
            <w:pPr>
              <w:suppressAutoHyphens/>
              <w:spacing w:after="0"/>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 xml:space="preserve">об’ємом по </w:t>
            </w:r>
          </w:p>
          <w:p w:rsidR="008C6C57" w:rsidRPr="008C6C57" w:rsidRDefault="008C6C57" w:rsidP="008C6C57">
            <w:pPr>
              <w:suppressAutoHyphens/>
              <w:spacing w:after="0"/>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 xml:space="preserve">1,1 </w:t>
            </w:r>
            <w:r w:rsidRPr="008C6C57">
              <w:rPr>
                <w:rFonts w:ascii="Times New Roman" w:hAnsi="Times New Roman"/>
                <w:sz w:val="24"/>
                <w:szCs w:val="24"/>
                <w:lang w:eastAsia="uk-UA"/>
              </w:rPr>
              <w:t>м</w:t>
            </w:r>
            <w:r w:rsidRPr="008C6C57">
              <w:rPr>
                <w:rFonts w:ascii="Times New Roman" w:hAnsi="Times New Roman"/>
                <w:sz w:val="24"/>
                <w:szCs w:val="24"/>
                <w:vertAlign w:val="superscript"/>
                <w:lang w:eastAsia="uk-UA"/>
              </w:rPr>
              <w:t>3</w:t>
            </w:r>
          </w:p>
        </w:tc>
        <w:tc>
          <w:tcPr>
            <w:tcW w:w="2013" w:type="dxa"/>
            <w:tcBorders>
              <w:top w:val="nil"/>
              <w:left w:val="nil"/>
              <w:bottom w:val="single" w:sz="4" w:space="0" w:color="auto"/>
              <w:right w:val="single" w:sz="4" w:space="0" w:color="auto"/>
            </w:tcBorders>
            <w:shd w:val="clear" w:color="auto" w:fill="auto"/>
            <w:vAlign w:val="center"/>
          </w:tcPr>
          <w:p w:rsidR="008C6C57" w:rsidRPr="008C6C57" w:rsidRDefault="008C6C57" w:rsidP="008C6C57">
            <w:pPr>
              <w:rPr>
                <w:rFonts w:ascii="Times New Roman" w:hAnsi="Times New Roman"/>
                <w:bCs/>
                <w:color w:val="000000"/>
                <w:sz w:val="24"/>
                <w:szCs w:val="24"/>
                <w:lang w:eastAsia="ar-SA"/>
              </w:rPr>
            </w:pPr>
            <w:r w:rsidRPr="008C6C57">
              <w:rPr>
                <w:rFonts w:ascii="Times New Roman" w:hAnsi="Times New Roman"/>
                <w:bCs/>
                <w:color w:val="000000"/>
                <w:sz w:val="24"/>
                <w:szCs w:val="24"/>
                <w:lang w:eastAsia="ar-SA"/>
              </w:rPr>
              <w:t>Вивіз сміття за домовленістю</w:t>
            </w:r>
          </w:p>
          <w:p w:rsidR="008C6C57" w:rsidRPr="008C6C57" w:rsidRDefault="008C6C57" w:rsidP="008C6C57">
            <w:pPr>
              <w:rPr>
                <w:rFonts w:ascii="Times New Roman" w:hAnsi="Times New Roman"/>
                <w:bCs/>
                <w:color w:val="000000"/>
                <w:sz w:val="24"/>
                <w:szCs w:val="24"/>
                <w:lang w:eastAsia="ar-SA"/>
              </w:rPr>
            </w:pPr>
          </w:p>
          <w:p w:rsidR="008C6C57" w:rsidRPr="008C6C57" w:rsidRDefault="008C6C57" w:rsidP="008C6C57">
            <w:pPr>
              <w:rPr>
                <w:rFonts w:ascii="Times New Roman" w:hAnsi="Times New Roman"/>
                <w:bCs/>
                <w:color w:val="000000"/>
                <w:sz w:val="24"/>
                <w:szCs w:val="24"/>
                <w:lang w:eastAsia="ar-SA"/>
              </w:rPr>
            </w:pPr>
          </w:p>
          <w:p w:rsidR="008C6C57" w:rsidRPr="008C6C57" w:rsidRDefault="008C6C57" w:rsidP="008C6C57">
            <w:pPr>
              <w:suppressAutoHyphens/>
              <w:spacing w:after="0"/>
              <w:rPr>
                <w:rFonts w:ascii="Times New Roman" w:hAnsi="Times New Roman"/>
                <w:bCs/>
                <w:color w:val="000000"/>
                <w:sz w:val="24"/>
                <w:szCs w:val="24"/>
                <w:lang w:eastAsia="ar-SA"/>
              </w:rPr>
            </w:pPr>
          </w:p>
        </w:tc>
      </w:tr>
    </w:tbl>
    <w:p w:rsidR="00874825" w:rsidRPr="00874825" w:rsidRDefault="00874825" w:rsidP="00874825">
      <w:pPr>
        <w:shd w:val="clear" w:color="auto" w:fill="FFFFFF"/>
        <w:spacing w:after="0" w:line="240" w:lineRule="auto"/>
        <w:ind w:firstLine="720"/>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Примітки:</w:t>
      </w:r>
    </w:p>
    <w:p w:rsidR="00874825" w:rsidRPr="00874825" w:rsidRDefault="00874825" w:rsidP="00874825">
      <w:pPr>
        <w:spacing w:after="0" w:line="240" w:lineRule="auto"/>
        <w:ind w:firstLine="709"/>
        <w:jc w:val="both"/>
        <w:rPr>
          <w:rFonts w:ascii="Roboto Condensed Light" w:hAnsi="Roboto Condensed Light"/>
          <w:sz w:val="24"/>
          <w:szCs w:val="24"/>
        </w:rPr>
      </w:pPr>
      <w:r w:rsidRPr="00874825">
        <w:rPr>
          <w:rFonts w:ascii="Roboto Condensed Light" w:hAnsi="Roboto Condensed Light"/>
          <w:sz w:val="24"/>
          <w:szCs w:val="24"/>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 </w:t>
      </w:r>
    </w:p>
    <w:p w:rsidR="00874825" w:rsidRPr="00874825" w:rsidRDefault="00C85535" w:rsidP="00874825">
      <w:pPr>
        <w:spacing w:after="0" w:line="240" w:lineRule="auto"/>
        <w:ind w:firstLine="709"/>
        <w:jc w:val="both"/>
        <w:rPr>
          <w:rFonts w:ascii="Roboto Condensed Light" w:hAnsi="Roboto Condensed Light"/>
          <w:sz w:val="24"/>
          <w:szCs w:val="24"/>
        </w:rPr>
      </w:pPr>
      <w:r>
        <w:rPr>
          <w:rFonts w:ascii="Roboto Condensed Light" w:hAnsi="Roboto Condensed Light"/>
          <w:sz w:val="24"/>
          <w:szCs w:val="24"/>
        </w:rPr>
        <w:t>Послуги</w:t>
      </w:r>
      <w:r w:rsidR="00874825" w:rsidRPr="00874825">
        <w:rPr>
          <w:rFonts w:ascii="Roboto Condensed Light" w:hAnsi="Roboto Condensed Light"/>
          <w:sz w:val="24"/>
          <w:szCs w:val="24"/>
        </w:rPr>
        <w:t xml:space="preserve"> </w:t>
      </w:r>
      <w:r w:rsidR="00203D64" w:rsidRPr="00874825">
        <w:rPr>
          <w:rFonts w:ascii="Roboto Condensed Light" w:hAnsi="Roboto Condensed Light"/>
          <w:sz w:val="24"/>
          <w:szCs w:val="24"/>
        </w:rPr>
        <w:t>повин</w:t>
      </w:r>
      <w:r w:rsidR="00203D64">
        <w:rPr>
          <w:rFonts w:ascii="Roboto Condensed Light" w:hAnsi="Roboto Condensed Light"/>
          <w:sz w:val="24"/>
          <w:szCs w:val="24"/>
        </w:rPr>
        <w:t>ні</w:t>
      </w:r>
      <w:bookmarkStart w:id="54" w:name="_GoBack"/>
      <w:bookmarkEnd w:id="54"/>
      <w:r w:rsidR="00874825" w:rsidRPr="00874825">
        <w:rPr>
          <w:rFonts w:ascii="Roboto Condensed Light" w:hAnsi="Roboto Condensed Light"/>
          <w:sz w:val="24"/>
          <w:szCs w:val="24"/>
        </w:rPr>
        <w:t xml:space="preserve"> відповідати показникам якості безпеки, які встановлюються законодавством України та діючими стандартами.</w:t>
      </w:r>
    </w:p>
    <w:p w:rsidR="00874825" w:rsidRPr="00874825" w:rsidRDefault="00874825" w:rsidP="00874825">
      <w:pPr>
        <w:spacing w:after="0" w:line="240" w:lineRule="auto"/>
        <w:ind w:firstLine="709"/>
        <w:jc w:val="both"/>
        <w:rPr>
          <w:rFonts w:ascii="Roboto Condensed Light" w:hAnsi="Roboto Condensed Light"/>
          <w:sz w:val="24"/>
          <w:szCs w:val="24"/>
        </w:rPr>
      </w:pPr>
      <w:r w:rsidRPr="00874825">
        <w:rPr>
          <w:rFonts w:ascii="Roboto Condensed Light" w:hAnsi="Roboto Condensed Light"/>
          <w:sz w:val="24"/>
          <w:szCs w:val="24"/>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rsidR="00874825" w:rsidRPr="00874825" w:rsidRDefault="00874825" w:rsidP="00874825">
      <w:pPr>
        <w:shd w:val="clear" w:color="auto" w:fill="FFFFFF"/>
        <w:spacing w:after="0" w:line="240" w:lineRule="auto"/>
        <w:ind w:firstLine="720"/>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rsidR="00874825" w:rsidRPr="00874825" w:rsidRDefault="00874825" w:rsidP="00874825">
      <w:pPr>
        <w:shd w:val="clear" w:color="auto" w:fill="FFFFFF"/>
        <w:spacing w:after="0" w:line="240" w:lineRule="auto"/>
        <w:ind w:firstLine="720"/>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У разі ненадання будь-якого документу відповідно до вимог тендерної документації (в тому числі Додатку 3),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874825" w:rsidRPr="00874825" w:rsidRDefault="00874825" w:rsidP="00874825">
      <w:pPr>
        <w:shd w:val="clear" w:color="auto" w:fill="FFFFFF"/>
        <w:spacing w:after="0" w:line="240" w:lineRule="auto"/>
        <w:ind w:firstLine="720"/>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цих торгах.</w:t>
      </w:r>
    </w:p>
    <w:p w:rsidR="00874825" w:rsidRPr="00874825" w:rsidRDefault="00874825" w:rsidP="00874825">
      <w:pPr>
        <w:shd w:val="clear" w:color="auto" w:fill="FFFFFF"/>
        <w:spacing w:after="0" w:line="240" w:lineRule="auto"/>
        <w:ind w:firstLine="720"/>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Будь-яка інформація від імені Учасника у формі довідок, листів, тощо підписується уповноваженою особою та скріплюється печаткою.</w:t>
      </w:r>
    </w:p>
    <w:p w:rsidR="00874825" w:rsidRPr="00874825" w:rsidRDefault="00874825" w:rsidP="00874825">
      <w:pPr>
        <w:shd w:val="clear" w:color="auto" w:fill="FFFFFF"/>
        <w:spacing w:after="0" w:line="240" w:lineRule="auto"/>
        <w:ind w:firstLine="720"/>
        <w:jc w:val="both"/>
        <w:rPr>
          <w:rFonts w:ascii="Roboto Condensed Light" w:eastAsia="Roboto Condensed Light" w:hAnsi="Roboto Condensed Light" w:cs="Roboto Condensed Light"/>
          <w:sz w:val="24"/>
          <w:szCs w:val="24"/>
        </w:rPr>
      </w:pPr>
      <w:r w:rsidRPr="00874825">
        <w:rPr>
          <w:rFonts w:ascii="Roboto Condensed Light" w:eastAsia="Roboto Condensed Light" w:hAnsi="Roboto Condensed Light" w:cs="Roboto Condensed Light"/>
          <w:sz w:val="24"/>
          <w:szCs w:val="24"/>
        </w:rPr>
        <w:t>Всі документи, які викладені на іноземній мові, подаються Учасником у складі своєї пропозиції з перекладом на українську мову.</w:t>
      </w:r>
    </w:p>
    <w:p w:rsidR="00685753" w:rsidRPr="003E1DA7" w:rsidRDefault="00685753" w:rsidP="00685753">
      <w:pPr>
        <w:spacing w:after="0" w:line="240" w:lineRule="auto"/>
        <w:ind w:firstLine="720"/>
        <w:jc w:val="both"/>
        <w:rPr>
          <w:rFonts w:ascii="Roboto Condensed Light" w:eastAsia="Roboto Condensed Light" w:hAnsi="Roboto Condensed Light" w:cs="Roboto Condensed Light"/>
          <w:sz w:val="24"/>
          <w:szCs w:val="24"/>
        </w:rPr>
        <w:sectPr w:rsidR="00685753" w:rsidRPr="003E1DA7" w:rsidSect="00250655">
          <w:headerReference w:type="default" r:id="rId54"/>
          <w:pgSz w:w="11906" w:h="16838"/>
          <w:pgMar w:top="851" w:right="849" w:bottom="546" w:left="1417" w:header="708" w:footer="0" w:gutter="0"/>
          <w:pgNumType w:start="1"/>
          <w:cols w:space="720" w:equalWidth="0">
            <w:col w:w="9640"/>
          </w:cols>
          <w:titlePg/>
        </w:sectPr>
      </w:pPr>
    </w:p>
    <w:p w:rsidR="0050019B" w:rsidRPr="003E1DA7" w:rsidRDefault="0050019B" w:rsidP="0050019B">
      <w:pPr>
        <w:spacing w:after="0" w:line="240" w:lineRule="auto"/>
        <w:ind w:firstLine="720"/>
        <w:jc w:val="right"/>
        <w:rPr>
          <w:rFonts w:ascii="Roboto Condensed Light" w:hAnsi="Roboto Condensed Light"/>
          <w:b/>
          <w:sz w:val="24"/>
          <w:szCs w:val="24"/>
        </w:rPr>
      </w:pPr>
      <w:r w:rsidRPr="003E1DA7">
        <w:rPr>
          <w:rFonts w:ascii="Roboto Condensed Light" w:hAnsi="Roboto Condensed Light"/>
          <w:b/>
          <w:sz w:val="24"/>
          <w:szCs w:val="24"/>
        </w:rPr>
        <w:lastRenderedPageBreak/>
        <w:t xml:space="preserve">Додаток </w:t>
      </w:r>
      <w:r w:rsidR="00A31AD9" w:rsidRPr="003E1DA7">
        <w:rPr>
          <w:rFonts w:ascii="Roboto Condensed Light" w:hAnsi="Roboto Condensed Light"/>
          <w:b/>
          <w:sz w:val="24"/>
          <w:szCs w:val="24"/>
        </w:rPr>
        <w:t>4</w:t>
      </w:r>
    </w:p>
    <w:p w:rsidR="0050019B" w:rsidRPr="003E1DA7" w:rsidRDefault="0050019B" w:rsidP="0050019B">
      <w:pPr>
        <w:spacing w:after="0" w:line="240" w:lineRule="auto"/>
        <w:ind w:firstLine="720"/>
        <w:jc w:val="right"/>
        <w:rPr>
          <w:rFonts w:ascii="Roboto Condensed Light" w:hAnsi="Roboto Condensed Light"/>
          <w:b/>
          <w:sz w:val="24"/>
          <w:szCs w:val="24"/>
        </w:rPr>
      </w:pPr>
      <w:r w:rsidRPr="003E1DA7">
        <w:rPr>
          <w:rFonts w:ascii="Roboto Condensed Light" w:hAnsi="Roboto Condensed Light"/>
          <w:b/>
          <w:sz w:val="24"/>
          <w:szCs w:val="24"/>
        </w:rPr>
        <w:t>тендерної документації</w:t>
      </w:r>
    </w:p>
    <w:p w:rsidR="0050019B" w:rsidRPr="003E1DA7" w:rsidRDefault="0050019B" w:rsidP="0050019B">
      <w:pPr>
        <w:spacing w:after="0" w:line="240" w:lineRule="auto"/>
        <w:ind w:firstLine="720"/>
        <w:jc w:val="right"/>
        <w:rPr>
          <w:rFonts w:ascii="Roboto Condensed Light" w:hAnsi="Roboto Condensed Light"/>
          <w:b/>
          <w:sz w:val="24"/>
          <w:szCs w:val="24"/>
        </w:rPr>
      </w:pPr>
    </w:p>
    <w:p w:rsidR="00285B31" w:rsidRPr="003E1DA7" w:rsidRDefault="00285B31" w:rsidP="00285B31">
      <w:pPr>
        <w:shd w:val="clear" w:color="auto" w:fill="FFFFFF"/>
        <w:tabs>
          <w:tab w:val="left" w:pos="1215"/>
        </w:tabs>
        <w:spacing w:after="0" w:line="240" w:lineRule="auto"/>
        <w:ind w:firstLine="709"/>
        <w:jc w:val="both"/>
        <w:rPr>
          <w:rFonts w:ascii="Roboto Condensed Light" w:hAnsi="Roboto Condensed Light"/>
          <w:b/>
        </w:rPr>
      </w:pPr>
      <w:r w:rsidRPr="003E1DA7">
        <w:rPr>
          <w:rFonts w:ascii="Roboto Condensed Light" w:hAnsi="Roboto Condensed Light"/>
          <w:b/>
        </w:rPr>
        <w:t xml:space="preserve">У разі не надання письмової відмови переможця процедури закупівлі від підписання договору про закупівлю, </w:t>
      </w:r>
      <w:proofErr w:type="spellStart"/>
      <w:r w:rsidRPr="003E1DA7">
        <w:rPr>
          <w:rFonts w:ascii="Roboto Condensed Light" w:hAnsi="Roboto Condensed Light"/>
          <w:b/>
        </w:rPr>
        <w:t>неукладення</w:t>
      </w:r>
      <w:proofErr w:type="spellEnd"/>
      <w:r w:rsidRPr="003E1DA7">
        <w:rPr>
          <w:rFonts w:ascii="Roboto Condensed Light" w:hAnsi="Roboto Condensed Light"/>
          <w:b/>
        </w:rPr>
        <w:t xml:space="preserve"> договору про закупівлю з вини учасника або ненадання замовнику підписаного договору у строк, визначений Законом, замовник вважатиме що учасник відмовився від укладання договору про закупівлю та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3931A5" w:rsidRPr="00D549CE" w:rsidRDefault="003931A5" w:rsidP="003931A5">
      <w:pPr>
        <w:spacing w:before="360" w:after="240" w:line="240" w:lineRule="auto"/>
        <w:jc w:val="center"/>
        <w:rPr>
          <w:rFonts w:ascii="Times New Roman" w:hAnsi="Times New Roman"/>
          <w:b/>
          <w:sz w:val="24"/>
          <w:szCs w:val="24"/>
          <w:lang w:eastAsia="ru-RU"/>
        </w:rPr>
      </w:pPr>
      <w:r w:rsidRPr="00D549CE">
        <w:rPr>
          <w:rFonts w:ascii="Times New Roman" w:hAnsi="Times New Roman"/>
          <w:b/>
          <w:sz w:val="24"/>
          <w:szCs w:val="24"/>
          <w:lang w:eastAsia="ru-RU"/>
        </w:rPr>
        <w:t>Про</w:t>
      </w:r>
      <w:r>
        <w:rPr>
          <w:rFonts w:ascii="Times New Roman" w:hAnsi="Times New Roman"/>
          <w:b/>
          <w:sz w:val="24"/>
          <w:szCs w:val="24"/>
          <w:lang w:eastAsia="ru-RU"/>
        </w:rPr>
        <w:t>є</w:t>
      </w:r>
      <w:r w:rsidRPr="00D549CE">
        <w:rPr>
          <w:rFonts w:ascii="Times New Roman" w:hAnsi="Times New Roman"/>
          <w:b/>
          <w:sz w:val="24"/>
          <w:szCs w:val="24"/>
          <w:lang w:eastAsia="ru-RU"/>
        </w:rPr>
        <w:t>кт ДОГОВОРУ</w:t>
      </w:r>
      <w:r w:rsidRPr="00D549CE">
        <w:rPr>
          <w:rFonts w:ascii="Times New Roman" w:hAnsi="Times New Roman"/>
          <w:b/>
          <w:sz w:val="24"/>
          <w:szCs w:val="24"/>
          <w:lang w:eastAsia="ru-RU"/>
        </w:rPr>
        <w:br/>
        <w:t>про надання послуг з поводження з побутовими відходами</w:t>
      </w:r>
    </w:p>
    <w:tbl>
      <w:tblPr>
        <w:tblW w:w="0" w:type="auto"/>
        <w:tblLook w:val="04A0" w:firstRow="1" w:lastRow="0" w:firstColumn="1" w:lastColumn="0" w:noHBand="0" w:noVBand="1"/>
      </w:tblPr>
      <w:tblGrid>
        <w:gridCol w:w="3794"/>
        <w:gridCol w:w="6060"/>
      </w:tblGrid>
      <w:tr w:rsidR="003931A5" w:rsidRPr="00D549CE" w:rsidTr="0004665B">
        <w:trPr>
          <w:trHeight w:val="623"/>
        </w:trPr>
        <w:tc>
          <w:tcPr>
            <w:tcW w:w="3794" w:type="dxa"/>
            <w:shd w:val="clear" w:color="auto" w:fill="auto"/>
          </w:tcPr>
          <w:p w:rsidR="003931A5" w:rsidRPr="00D549CE" w:rsidRDefault="003931A5" w:rsidP="00046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549CE">
              <w:rPr>
                <w:rFonts w:ascii="Times New Roman" w:hAnsi="Times New Roman"/>
                <w:sz w:val="24"/>
                <w:szCs w:val="24"/>
                <w:lang w:eastAsia="ru-RU"/>
              </w:rPr>
              <w:t xml:space="preserve">Київ </w:t>
            </w:r>
          </w:p>
        </w:tc>
        <w:tc>
          <w:tcPr>
            <w:tcW w:w="6060" w:type="dxa"/>
            <w:shd w:val="clear" w:color="auto" w:fill="auto"/>
          </w:tcPr>
          <w:p w:rsidR="003931A5" w:rsidRPr="00D549CE" w:rsidRDefault="003931A5" w:rsidP="00046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 __________ 2023</w:t>
            </w:r>
            <w:r w:rsidRPr="00D549CE">
              <w:rPr>
                <w:rFonts w:ascii="Times New Roman" w:hAnsi="Times New Roman"/>
                <w:sz w:val="24"/>
                <w:szCs w:val="24"/>
                <w:lang w:eastAsia="ru-RU"/>
              </w:rPr>
              <w:t xml:space="preserve"> р.</w:t>
            </w:r>
          </w:p>
        </w:tc>
      </w:tr>
    </w:tbl>
    <w:p w:rsidR="003931A5" w:rsidRPr="00D549CE" w:rsidRDefault="003931A5" w:rsidP="003931A5">
      <w:pPr>
        <w:spacing w:after="0" w:line="240" w:lineRule="auto"/>
        <w:jc w:val="center"/>
        <w:rPr>
          <w:rFonts w:ascii="Times New Roman" w:eastAsia="Calibri" w:hAnsi="Times New Roman"/>
          <w:sz w:val="20"/>
          <w:szCs w:val="20"/>
          <w:lang w:eastAsia="zh-CN"/>
        </w:rPr>
      </w:pPr>
      <w:r w:rsidRPr="00D549CE">
        <w:rPr>
          <w:rFonts w:ascii="Times New Roman" w:eastAsia="Calibri" w:hAnsi="Times New Roman"/>
          <w:sz w:val="24"/>
          <w:szCs w:val="24"/>
          <w:lang w:eastAsia="ru-RU"/>
        </w:rPr>
        <w:t>________________________________________________________________________________</w:t>
      </w:r>
      <w:r w:rsidRPr="00D549CE">
        <w:rPr>
          <w:rFonts w:ascii="Times New Roman" w:eastAsia="Calibri" w:hAnsi="Times New Roman"/>
          <w:sz w:val="24"/>
          <w:szCs w:val="24"/>
          <w:lang w:eastAsia="ru-RU"/>
        </w:rPr>
        <w:br/>
      </w:r>
      <w:r w:rsidRPr="00D549CE">
        <w:rPr>
          <w:rFonts w:ascii="Times New Roman" w:eastAsia="Calibri" w:hAnsi="Times New Roman"/>
          <w:sz w:val="20"/>
          <w:szCs w:val="20"/>
          <w:lang w:eastAsia="ru-RU"/>
        </w:rPr>
        <w:t>(найменування суб’єкта господарювання, що надає послуги)</w:t>
      </w:r>
    </w:p>
    <w:p w:rsidR="003931A5" w:rsidRPr="00D549CE" w:rsidRDefault="003931A5" w:rsidP="003931A5">
      <w:pPr>
        <w:spacing w:after="0" w:line="240" w:lineRule="auto"/>
        <w:jc w:val="center"/>
        <w:rPr>
          <w:rFonts w:ascii="Times New Roman" w:eastAsia="Calibri" w:hAnsi="Times New Roman"/>
          <w:sz w:val="20"/>
          <w:szCs w:val="20"/>
          <w:lang w:eastAsia="ru-RU"/>
        </w:rPr>
      </w:pPr>
      <w:r w:rsidRPr="00D549CE">
        <w:rPr>
          <w:rFonts w:ascii="Times New Roman" w:eastAsia="Calibri" w:hAnsi="Times New Roman"/>
          <w:sz w:val="24"/>
          <w:szCs w:val="24"/>
          <w:lang w:eastAsia="ru-RU"/>
        </w:rPr>
        <w:t>в особі _</w:t>
      </w:r>
      <w:r w:rsidRPr="00D549CE">
        <w:rPr>
          <w:rFonts w:ascii="Times New Roman" w:eastAsia="Calibri" w:hAnsi="Times New Roman"/>
          <w:sz w:val="24"/>
          <w:szCs w:val="24"/>
          <w:lang w:val="ru-RU" w:eastAsia="ru-RU"/>
        </w:rPr>
        <w:t>_________________</w:t>
      </w:r>
      <w:r w:rsidRPr="00D549CE">
        <w:rPr>
          <w:rFonts w:ascii="Times New Roman" w:eastAsia="Calibri" w:hAnsi="Times New Roman"/>
          <w:sz w:val="24"/>
          <w:szCs w:val="24"/>
          <w:lang w:eastAsia="ru-RU"/>
        </w:rPr>
        <w:t>_______________________________________________________,</w:t>
      </w:r>
      <w:r w:rsidRPr="00D549CE">
        <w:rPr>
          <w:rFonts w:ascii="Times New Roman" w:eastAsia="Calibri" w:hAnsi="Times New Roman"/>
          <w:sz w:val="24"/>
          <w:szCs w:val="24"/>
          <w:lang w:eastAsia="ru-RU"/>
        </w:rPr>
        <w:br/>
      </w:r>
      <w:r w:rsidRPr="00D549CE">
        <w:rPr>
          <w:rFonts w:ascii="Times New Roman" w:eastAsia="Calibri" w:hAnsi="Times New Roman"/>
          <w:sz w:val="20"/>
          <w:szCs w:val="20"/>
          <w:lang w:val="ru-RU" w:eastAsia="ru-RU"/>
        </w:rPr>
        <w:t xml:space="preserve">       </w:t>
      </w:r>
      <w:r w:rsidRPr="00D549CE">
        <w:rPr>
          <w:rFonts w:ascii="Times New Roman" w:eastAsia="Calibri" w:hAnsi="Times New Roman"/>
          <w:sz w:val="20"/>
          <w:szCs w:val="20"/>
          <w:lang w:eastAsia="ru-RU"/>
        </w:rPr>
        <w:t>(посада, прізвище, ім’я та по батькові)</w:t>
      </w:r>
    </w:p>
    <w:p w:rsidR="003931A5" w:rsidRPr="00D549CE" w:rsidRDefault="003931A5" w:rsidP="003931A5">
      <w:pPr>
        <w:spacing w:after="0" w:line="240" w:lineRule="auto"/>
        <w:jc w:val="center"/>
        <w:rPr>
          <w:rFonts w:ascii="Times New Roman" w:eastAsia="Calibri" w:hAnsi="Times New Roman"/>
          <w:sz w:val="20"/>
          <w:szCs w:val="20"/>
          <w:lang w:eastAsia="ru-RU"/>
        </w:rPr>
      </w:pPr>
      <w:r w:rsidRPr="00D549CE">
        <w:rPr>
          <w:rFonts w:ascii="Times New Roman" w:eastAsia="Calibri" w:hAnsi="Times New Roman"/>
          <w:sz w:val="24"/>
          <w:szCs w:val="24"/>
          <w:lang w:eastAsia="ru-RU"/>
        </w:rPr>
        <w:t>що діє на підставі ______________________________</w:t>
      </w:r>
      <w:r w:rsidRPr="00D549CE">
        <w:rPr>
          <w:rFonts w:ascii="Times New Roman" w:eastAsia="Calibri" w:hAnsi="Times New Roman"/>
          <w:sz w:val="24"/>
          <w:szCs w:val="24"/>
          <w:lang w:val="ru-RU" w:eastAsia="ru-RU"/>
        </w:rPr>
        <w:t>_________________</w:t>
      </w:r>
      <w:r w:rsidRPr="00D549CE">
        <w:rPr>
          <w:rFonts w:ascii="Times New Roman" w:eastAsia="Calibri" w:hAnsi="Times New Roman"/>
          <w:sz w:val="24"/>
          <w:szCs w:val="24"/>
          <w:lang w:eastAsia="ru-RU"/>
        </w:rPr>
        <w:t>_________________,</w:t>
      </w:r>
      <w:r w:rsidRPr="00D549CE">
        <w:rPr>
          <w:rFonts w:ascii="Times New Roman" w:eastAsia="Calibri" w:hAnsi="Times New Roman"/>
          <w:sz w:val="24"/>
          <w:szCs w:val="24"/>
          <w:lang w:eastAsia="ru-RU"/>
        </w:rPr>
        <w:br/>
      </w:r>
      <w:r w:rsidRPr="00D549CE">
        <w:rPr>
          <w:rFonts w:ascii="Times New Roman" w:eastAsia="Calibri" w:hAnsi="Times New Roman"/>
          <w:sz w:val="20"/>
          <w:szCs w:val="20"/>
          <w:lang w:val="ru-RU" w:eastAsia="ru-RU"/>
        </w:rPr>
        <w:t xml:space="preserve">                                       </w:t>
      </w:r>
      <w:r w:rsidRPr="00D549CE">
        <w:rPr>
          <w:rFonts w:ascii="Times New Roman" w:eastAsia="Calibri" w:hAnsi="Times New Roman"/>
          <w:sz w:val="20"/>
          <w:szCs w:val="20"/>
          <w:lang w:eastAsia="ru-RU"/>
        </w:rPr>
        <w:t>(назва документа, дата і номер)</w:t>
      </w:r>
    </w:p>
    <w:p w:rsidR="003931A5" w:rsidRPr="00D549CE" w:rsidRDefault="003931A5" w:rsidP="003931A5">
      <w:pPr>
        <w:spacing w:after="0" w:line="240" w:lineRule="auto"/>
        <w:jc w:val="center"/>
        <w:rPr>
          <w:rFonts w:ascii="Times New Roman" w:eastAsia="Calibri" w:hAnsi="Times New Roman"/>
          <w:sz w:val="24"/>
          <w:szCs w:val="24"/>
          <w:lang w:eastAsia="ru-RU"/>
        </w:rPr>
      </w:pPr>
      <w:r w:rsidRPr="00D549CE">
        <w:rPr>
          <w:rFonts w:ascii="Times New Roman" w:eastAsia="Calibri" w:hAnsi="Times New Roman"/>
          <w:sz w:val="24"/>
          <w:szCs w:val="24"/>
          <w:lang w:eastAsia="ru-RU"/>
        </w:rPr>
        <w:t>затвердженого ___________________________________________________________________</w:t>
      </w:r>
      <w:r w:rsidRPr="00D549CE">
        <w:rPr>
          <w:rFonts w:ascii="Times New Roman" w:eastAsia="Calibri" w:hAnsi="Times New Roman"/>
          <w:sz w:val="24"/>
          <w:szCs w:val="24"/>
          <w:lang w:eastAsia="ru-RU"/>
        </w:rPr>
        <w:br/>
      </w:r>
      <w:r w:rsidRPr="00D549CE">
        <w:rPr>
          <w:rFonts w:ascii="Times New Roman" w:eastAsia="Calibri" w:hAnsi="Times New Roman"/>
          <w:sz w:val="20"/>
          <w:szCs w:val="20"/>
          <w:lang w:eastAsia="ru-RU"/>
        </w:rPr>
        <w:t xml:space="preserve">                         (найменування органу)</w:t>
      </w:r>
    </w:p>
    <w:p w:rsidR="003931A5" w:rsidRPr="00D549CE" w:rsidRDefault="003931A5" w:rsidP="003931A5">
      <w:pPr>
        <w:spacing w:after="0" w:line="240" w:lineRule="auto"/>
        <w:jc w:val="both"/>
        <w:rPr>
          <w:rFonts w:ascii="Times New Roman" w:eastAsia="Calibri" w:hAnsi="Times New Roman"/>
          <w:iCs/>
          <w:sz w:val="24"/>
          <w:szCs w:val="24"/>
          <w:lang w:eastAsia="uk-UA"/>
        </w:rPr>
      </w:pPr>
      <w:r w:rsidRPr="00D549CE">
        <w:rPr>
          <w:rFonts w:ascii="Times New Roman" w:eastAsia="Calibri" w:hAnsi="Times New Roman"/>
          <w:iCs/>
          <w:sz w:val="24"/>
          <w:szCs w:val="24"/>
          <w:lang w:eastAsia="ru-RU"/>
        </w:rPr>
        <w:t xml:space="preserve">(далі - </w:t>
      </w:r>
      <w:r>
        <w:rPr>
          <w:rFonts w:ascii="Times New Roman" w:eastAsia="Calibri" w:hAnsi="Times New Roman"/>
          <w:iCs/>
          <w:sz w:val="24"/>
          <w:szCs w:val="24"/>
          <w:lang w:eastAsia="ru-RU"/>
        </w:rPr>
        <w:t>В</w:t>
      </w:r>
      <w:r w:rsidRPr="00D549CE">
        <w:rPr>
          <w:rFonts w:ascii="Times New Roman" w:eastAsia="Calibri" w:hAnsi="Times New Roman"/>
          <w:iCs/>
          <w:sz w:val="24"/>
          <w:szCs w:val="24"/>
          <w:lang w:eastAsia="ru-RU"/>
        </w:rPr>
        <w:t xml:space="preserve">иконавець), з однієї сторони, </w:t>
      </w:r>
      <w:r w:rsidRPr="00D549CE">
        <w:rPr>
          <w:rFonts w:ascii="Times New Roman" w:eastAsia="Calibri" w:hAnsi="Times New Roman"/>
          <w:iCs/>
          <w:sz w:val="24"/>
          <w:szCs w:val="24"/>
          <w:lang w:eastAsia="uk-UA"/>
        </w:rPr>
        <w:t xml:space="preserve">і </w:t>
      </w:r>
      <w:r w:rsidRPr="00D549CE">
        <w:rPr>
          <w:rFonts w:ascii="Times New Roman" w:eastAsia="Calibri" w:hAnsi="Times New Roman"/>
          <w:b/>
          <w:bCs/>
          <w:iCs/>
          <w:sz w:val="24"/>
          <w:szCs w:val="24"/>
          <w:lang w:eastAsia="uk-UA"/>
        </w:rPr>
        <w:t>Національний заповідник «Софія Київська»</w:t>
      </w:r>
      <w:r w:rsidRPr="00D549CE">
        <w:rPr>
          <w:rFonts w:ascii="Times New Roman" w:eastAsia="Calibri" w:hAnsi="Times New Roman"/>
          <w:iCs/>
          <w:sz w:val="24"/>
          <w:szCs w:val="24"/>
          <w:lang w:eastAsia="uk-UA"/>
        </w:rPr>
        <w:t xml:space="preserve"> </w:t>
      </w:r>
      <w:r w:rsidRPr="00D549CE">
        <w:rPr>
          <w:rFonts w:ascii="Times New Roman" w:eastAsia="Calibri" w:hAnsi="Times New Roman"/>
          <w:iCs/>
          <w:sz w:val="24"/>
          <w:szCs w:val="24"/>
          <w:lang w:eastAsia="uk-UA"/>
        </w:rPr>
        <w:br/>
      </w:r>
      <w:bookmarkStart w:id="55" w:name="o70"/>
      <w:bookmarkEnd w:id="55"/>
      <w:r w:rsidRPr="00D549CE">
        <w:rPr>
          <w:rFonts w:ascii="Times New Roman" w:eastAsia="Calibri" w:hAnsi="Times New Roman"/>
          <w:sz w:val="24"/>
          <w:szCs w:val="24"/>
          <w:lang w:eastAsia="uk-UA"/>
        </w:rPr>
        <w:t xml:space="preserve">в особі генерального директора </w:t>
      </w:r>
      <w:proofErr w:type="spellStart"/>
      <w:r w:rsidRPr="00D549CE">
        <w:rPr>
          <w:rFonts w:ascii="Times New Roman" w:eastAsia="Calibri" w:hAnsi="Times New Roman"/>
          <w:sz w:val="24"/>
          <w:szCs w:val="24"/>
          <w:lang w:eastAsia="uk-UA"/>
        </w:rPr>
        <w:t>Куковальської</w:t>
      </w:r>
      <w:proofErr w:type="spellEnd"/>
      <w:r w:rsidRPr="00D549CE">
        <w:rPr>
          <w:rFonts w:ascii="Times New Roman" w:eastAsia="Calibri" w:hAnsi="Times New Roman"/>
          <w:sz w:val="24"/>
          <w:szCs w:val="24"/>
          <w:lang w:eastAsia="uk-UA"/>
        </w:rPr>
        <w:t xml:space="preserve"> Нелі Михайлівни що діє на підставі Статуту, </w:t>
      </w:r>
      <w:r>
        <w:rPr>
          <w:rFonts w:ascii="Times New Roman" w:eastAsia="Calibri" w:hAnsi="Times New Roman"/>
          <w:sz w:val="24"/>
          <w:szCs w:val="24"/>
          <w:lang w:eastAsia="uk-UA"/>
        </w:rPr>
        <w:t xml:space="preserve">затвердженого наказом Міністерства культури та інформаційної політики України від 01.04.2021 р. № 243 </w:t>
      </w:r>
      <w:r w:rsidRPr="00D549CE">
        <w:rPr>
          <w:rFonts w:ascii="Times New Roman" w:eastAsia="Calibri" w:hAnsi="Times New Roman"/>
          <w:iCs/>
          <w:sz w:val="24"/>
          <w:szCs w:val="24"/>
          <w:lang w:eastAsia="uk-UA"/>
        </w:rPr>
        <w:t xml:space="preserve">(далі - </w:t>
      </w:r>
      <w:r>
        <w:rPr>
          <w:rFonts w:ascii="Times New Roman" w:eastAsia="Calibri" w:hAnsi="Times New Roman"/>
          <w:iCs/>
          <w:sz w:val="24"/>
          <w:szCs w:val="24"/>
          <w:lang w:eastAsia="uk-UA"/>
        </w:rPr>
        <w:t>С</w:t>
      </w:r>
      <w:r w:rsidRPr="00D549CE">
        <w:rPr>
          <w:rFonts w:ascii="Times New Roman" w:eastAsia="Calibri" w:hAnsi="Times New Roman"/>
          <w:iCs/>
          <w:sz w:val="24"/>
          <w:szCs w:val="24"/>
          <w:lang w:eastAsia="uk-UA"/>
        </w:rPr>
        <w:t>поживач), з другої сторони разом в подальшому іменовані Стор</w:t>
      </w:r>
      <w:r>
        <w:rPr>
          <w:rFonts w:ascii="Times New Roman" w:eastAsia="Calibri" w:hAnsi="Times New Roman"/>
          <w:iCs/>
          <w:sz w:val="24"/>
          <w:szCs w:val="24"/>
          <w:lang w:eastAsia="uk-UA"/>
        </w:rPr>
        <w:t>они,  а кожна окремо – Сторона</w:t>
      </w:r>
      <w:r w:rsidRPr="00D549CE">
        <w:rPr>
          <w:rFonts w:ascii="Times New Roman" w:eastAsia="Calibri" w:hAnsi="Times New Roman"/>
          <w:iCs/>
          <w:sz w:val="24"/>
          <w:szCs w:val="24"/>
          <w:lang w:eastAsia="uk-UA"/>
        </w:rPr>
        <w:t>, дійшли до взаємної згоди і уклали цей договір (надалі – Договір) відповідно до чинного законодавства України про наступне:</w:t>
      </w:r>
    </w:p>
    <w:p w:rsidR="003931A5" w:rsidRPr="00D549CE" w:rsidRDefault="003931A5" w:rsidP="003931A5">
      <w:pPr>
        <w:spacing w:before="240" w:after="120" w:line="240" w:lineRule="auto"/>
        <w:jc w:val="center"/>
        <w:rPr>
          <w:rFonts w:ascii="Times New Roman" w:hAnsi="Times New Roman"/>
          <w:b/>
          <w:sz w:val="24"/>
          <w:szCs w:val="24"/>
          <w:lang w:eastAsia="ru-RU"/>
        </w:rPr>
      </w:pPr>
      <w:r w:rsidRPr="00D549CE">
        <w:rPr>
          <w:rFonts w:ascii="Times New Roman" w:hAnsi="Times New Roman"/>
          <w:b/>
          <w:sz w:val="24"/>
          <w:szCs w:val="24"/>
          <w:lang w:eastAsia="ru-RU"/>
        </w:rPr>
        <w:t>Предмет договору</w:t>
      </w:r>
    </w:p>
    <w:p w:rsidR="003931A5" w:rsidRPr="00D549CE" w:rsidRDefault="003931A5" w:rsidP="003931A5">
      <w:pPr>
        <w:tabs>
          <w:tab w:val="left" w:pos="142"/>
          <w:tab w:val="left" w:pos="284"/>
          <w:tab w:val="left" w:pos="426"/>
        </w:tabs>
        <w:spacing w:line="300" w:lineRule="atLeast"/>
        <w:contextualSpacing/>
        <w:jc w:val="both"/>
        <w:rPr>
          <w:rFonts w:ascii="Times New Roman" w:hAnsi="Times New Roman"/>
          <w:b/>
          <w:bCs/>
          <w:sz w:val="24"/>
          <w:szCs w:val="24"/>
        </w:rPr>
      </w:pPr>
      <w:r w:rsidRPr="00D549CE">
        <w:rPr>
          <w:rFonts w:ascii="Times New Roman" w:hAnsi="Times New Roman"/>
          <w:sz w:val="24"/>
          <w:szCs w:val="24"/>
          <w:lang w:eastAsia="ru-RU"/>
        </w:rPr>
        <w:t xml:space="preserve">          1. Виконавець зобов’язується згідно з графіком (замовленням) надавати послуги (код ДК 021:2015:90510000-5 Утилізація сміття та поводження із сміттям) (</w:t>
      </w:r>
      <w:r w:rsidRPr="00D549CE">
        <w:rPr>
          <w:rFonts w:ascii="Times New Roman" w:hAnsi="Times New Roman"/>
          <w:b/>
          <w:bCs/>
          <w:sz w:val="24"/>
          <w:szCs w:val="24"/>
        </w:rPr>
        <w:t xml:space="preserve"> Вивіз твердих побутових відходів)</w:t>
      </w:r>
      <w:r w:rsidRPr="00D549CE">
        <w:rPr>
          <w:rFonts w:ascii="Times New Roman" w:hAnsi="Times New Roman"/>
          <w:sz w:val="24"/>
          <w:szCs w:val="24"/>
          <w:lang w:eastAsia="ru-RU"/>
        </w:rPr>
        <w:t xml:space="preserve">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рішення ________________________________________________________________________________</w:t>
      </w:r>
    </w:p>
    <w:p w:rsidR="003931A5" w:rsidRPr="00D549CE" w:rsidRDefault="003931A5" w:rsidP="003931A5">
      <w:pPr>
        <w:spacing w:after="0" w:line="240" w:lineRule="auto"/>
        <w:jc w:val="center"/>
        <w:rPr>
          <w:rFonts w:ascii="Times New Roman" w:hAnsi="Times New Roman"/>
          <w:sz w:val="20"/>
          <w:szCs w:val="20"/>
          <w:lang w:eastAsia="ru-RU"/>
        </w:rPr>
      </w:pPr>
      <w:r w:rsidRPr="00D549CE">
        <w:rPr>
          <w:rFonts w:ascii="Times New Roman" w:hAnsi="Times New Roman"/>
          <w:sz w:val="20"/>
          <w:szCs w:val="20"/>
          <w:lang w:eastAsia="ru-RU"/>
        </w:rPr>
        <w:t xml:space="preserve">                                       (назва, дата та номер </w:t>
      </w:r>
      <w:proofErr w:type="spellStart"/>
      <w:r w:rsidRPr="00D549CE">
        <w:rPr>
          <w:rFonts w:ascii="Times New Roman" w:hAnsi="Times New Roman"/>
          <w:sz w:val="20"/>
          <w:szCs w:val="20"/>
          <w:lang w:eastAsia="ru-RU"/>
        </w:rPr>
        <w:t>акта</w:t>
      </w:r>
      <w:proofErr w:type="spellEnd"/>
      <w:r w:rsidRPr="00D549CE">
        <w:rPr>
          <w:rFonts w:ascii="Times New Roman" w:hAnsi="Times New Roman"/>
          <w:sz w:val="20"/>
          <w:szCs w:val="20"/>
          <w:lang w:eastAsia="ru-RU"/>
        </w:rPr>
        <w:t xml:space="preserve"> про визначення</w:t>
      </w:r>
    </w:p>
    <w:p w:rsidR="003931A5" w:rsidRPr="00D549CE" w:rsidRDefault="003931A5" w:rsidP="003931A5">
      <w:pPr>
        <w:spacing w:before="120" w:after="0" w:line="240" w:lineRule="auto"/>
        <w:jc w:val="both"/>
        <w:rPr>
          <w:rFonts w:ascii="Times New Roman" w:hAnsi="Times New Roman"/>
          <w:sz w:val="24"/>
          <w:szCs w:val="24"/>
          <w:lang w:val="ru-RU" w:eastAsia="ru-RU"/>
        </w:rPr>
      </w:pPr>
      <w:r w:rsidRPr="00D549CE">
        <w:rPr>
          <w:rFonts w:ascii="Times New Roman" w:hAnsi="Times New Roman"/>
          <w:sz w:val="24"/>
          <w:szCs w:val="24"/>
          <w:lang w:eastAsia="ru-RU"/>
        </w:rPr>
        <w:t>_________________________________________________________________</w:t>
      </w:r>
      <w:r w:rsidRPr="00D549CE">
        <w:rPr>
          <w:rFonts w:ascii="Times New Roman" w:hAnsi="Times New Roman"/>
          <w:sz w:val="24"/>
          <w:szCs w:val="24"/>
          <w:lang w:val="ru-RU" w:eastAsia="ru-RU"/>
        </w:rPr>
        <w:t>_______________</w:t>
      </w:r>
    </w:p>
    <w:p w:rsidR="003931A5" w:rsidRPr="00D549CE" w:rsidRDefault="003931A5" w:rsidP="003931A5">
      <w:pPr>
        <w:spacing w:after="0" w:line="240" w:lineRule="auto"/>
        <w:jc w:val="center"/>
        <w:rPr>
          <w:rFonts w:ascii="Times New Roman" w:hAnsi="Times New Roman"/>
          <w:sz w:val="20"/>
          <w:szCs w:val="20"/>
          <w:lang w:eastAsia="ru-RU"/>
        </w:rPr>
      </w:pPr>
      <w:r w:rsidRPr="00D549CE">
        <w:rPr>
          <w:rFonts w:ascii="Times New Roman" w:hAnsi="Times New Roman"/>
          <w:sz w:val="20"/>
          <w:szCs w:val="20"/>
          <w:lang w:eastAsia="ru-RU"/>
        </w:rPr>
        <w:t>виконавця послуг з вивезення побутових відходів)</w:t>
      </w:r>
    </w:p>
    <w:p w:rsidR="003931A5" w:rsidRPr="00D549CE" w:rsidRDefault="003931A5" w:rsidP="003931A5">
      <w:pPr>
        <w:spacing w:before="120" w:after="0" w:line="240" w:lineRule="auto"/>
        <w:jc w:val="both"/>
        <w:rPr>
          <w:rFonts w:ascii="Times New Roman" w:hAnsi="Times New Roman"/>
          <w:sz w:val="24"/>
          <w:szCs w:val="24"/>
          <w:lang w:eastAsia="ru-RU"/>
        </w:rPr>
      </w:pPr>
      <w:r w:rsidRPr="00D549CE">
        <w:rPr>
          <w:rFonts w:ascii="Times New Roman" w:hAnsi="Times New Roman"/>
          <w:sz w:val="24"/>
          <w:szCs w:val="24"/>
          <w:lang w:eastAsia="ru-RU"/>
        </w:rPr>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_____________________________________</w:t>
      </w:r>
      <w:r w:rsidRPr="00D549CE">
        <w:rPr>
          <w:rFonts w:ascii="Times New Roman" w:hAnsi="Times New Roman"/>
          <w:sz w:val="24"/>
          <w:szCs w:val="24"/>
          <w:lang w:val="ru-RU" w:eastAsia="ru-RU"/>
        </w:rPr>
        <w:t>______________________________</w:t>
      </w:r>
      <w:r w:rsidRPr="00D549CE">
        <w:rPr>
          <w:rFonts w:ascii="Times New Roman" w:hAnsi="Times New Roman"/>
          <w:sz w:val="24"/>
          <w:szCs w:val="24"/>
          <w:lang w:eastAsia="ru-RU"/>
        </w:rPr>
        <w:t>_____________</w:t>
      </w:r>
    </w:p>
    <w:p w:rsidR="003931A5" w:rsidRPr="00D549CE" w:rsidRDefault="003931A5" w:rsidP="003931A5">
      <w:pPr>
        <w:spacing w:after="0" w:line="240" w:lineRule="auto"/>
        <w:jc w:val="center"/>
        <w:rPr>
          <w:rFonts w:ascii="Times New Roman" w:hAnsi="Times New Roman"/>
          <w:sz w:val="20"/>
          <w:szCs w:val="20"/>
          <w:lang w:eastAsia="ru-RU"/>
        </w:rPr>
      </w:pPr>
      <w:r w:rsidRPr="00D549CE">
        <w:rPr>
          <w:rFonts w:ascii="Times New Roman" w:hAnsi="Times New Roman"/>
          <w:sz w:val="20"/>
          <w:szCs w:val="20"/>
          <w:lang w:eastAsia="ru-RU"/>
        </w:rPr>
        <w:t xml:space="preserve">(назва, дата та номер </w:t>
      </w:r>
      <w:proofErr w:type="spellStart"/>
      <w:r w:rsidRPr="00D549CE">
        <w:rPr>
          <w:rFonts w:ascii="Times New Roman" w:hAnsi="Times New Roman"/>
          <w:sz w:val="20"/>
          <w:szCs w:val="20"/>
          <w:lang w:eastAsia="ru-RU"/>
        </w:rPr>
        <w:t>акта</w:t>
      </w:r>
      <w:proofErr w:type="spellEnd"/>
      <w:r w:rsidRPr="00D549CE">
        <w:rPr>
          <w:rFonts w:ascii="Times New Roman" w:hAnsi="Times New Roman"/>
          <w:sz w:val="20"/>
          <w:szCs w:val="20"/>
          <w:lang w:eastAsia="ru-RU"/>
        </w:rPr>
        <w:t xml:space="preserve"> про затвердження правил благоустрою</w:t>
      </w:r>
    </w:p>
    <w:p w:rsidR="003931A5" w:rsidRPr="00D549CE" w:rsidRDefault="003931A5" w:rsidP="003931A5">
      <w:pPr>
        <w:spacing w:after="0" w:line="240" w:lineRule="auto"/>
        <w:jc w:val="both"/>
        <w:rPr>
          <w:rFonts w:ascii="Times New Roman" w:hAnsi="Times New Roman"/>
          <w:sz w:val="24"/>
          <w:szCs w:val="24"/>
          <w:lang w:eastAsia="ru-RU"/>
        </w:rPr>
      </w:pPr>
      <w:r w:rsidRPr="00D549CE">
        <w:rPr>
          <w:rFonts w:ascii="Times New Roman" w:hAnsi="Times New Roman"/>
          <w:sz w:val="24"/>
          <w:szCs w:val="24"/>
          <w:lang w:eastAsia="ru-RU"/>
        </w:rPr>
        <w:t>________________________________________________________________</w:t>
      </w:r>
      <w:r w:rsidRPr="00D549CE">
        <w:rPr>
          <w:rFonts w:ascii="Times New Roman" w:hAnsi="Times New Roman"/>
          <w:sz w:val="24"/>
          <w:szCs w:val="24"/>
          <w:lang w:val="ru-RU" w:eastAsia="ru-RU"/>
        </w:rPr>
        <w:t>______________</w:t>
      </w:r>
      <w:r w:rsidRPr="00D549CE">
        <w:rPr>
          <w:rFonts w:ascii="Times New Roman" w:hAnsi="Times New Roman"/>
          <w:sz w:val="24"/>
          <w:szCs w:val="24"/>
          <w:lang w:eastAsia="ru-RU"/>
        </w:rPr>
        <w:t>_.</w:t>
      </w:r>
    </w:p>
    <w:p w:rsidR="003931A5" w:rsidRPr="00D549CE" w:rsidRDefault="003931A5" w:rsidP="003931A5">
      <w:pPr>
        <w:spacing w:after="0" w:line="240" w:lineRule="auto"/>
        <w:ind w:firstLine="142"/>
        <w:jc w:val="center"/>
        <w:rPr>
          <w:rFonts w:ascii="Times New Roman" w:hAnsi="Times New Roman"/>
          <w:sz w:val="20"/>
          <w:szCs w:val="20"/>
          <w:lang w:eastAsia="ru-RU"/>
        </w:rPr>
      </w:pPr>
      <w:r w:rsidRPr="00D549CE">
        <w:rPr>
          <w:rFonts w:ascii="Times New Roman" w:hAnsi="Times New Roman"/>
          <w:sz w:val="20"/>
          <w:szCs w:val="20"/>
          <w:lang w:eastAsia="ru-RU"/>
        </w:rPr>
        <w:t>та схеми санітарного очищення населеного пункту)</w:t>
      </w:r>
    </w:p>
    <w:p w:rsidR="003931A5" w:rsidRPr="00D549CE" w:rsidRDefault="003931A5" w:rsidP="003931A5">
      <w:pPr>
        <w:spacing w:after="0" w:line="240" w:lineRule="auto"/>
        <w:ind w:firstLine="142"/>
        <w:jc w:val="center"/>
        <w:rPr>
          <w:rFonts w:ascii="Times New Roman" w:hAnsi="Times New Roman"/>
          <w:sz w:val="24"/>
          <w:szCs w:val="24"/>
          <w:lang w:eastAsia="ru-RU"/>
        </w:rPr>
      </w:pPr>
    </w:p>
    <w:p w:rsidR="003931A5" w:rsidRPr="00D549CE" w:rsidRDefault="003931A5" w:rsidP="003931A5">
      <w:pPr>
        <w:spacing w:after="0" w:line="240" w:lineRule="auto"/>
        <w:ind w:firstLine="142"/>
        <w:rPr>
          <w:rFonts w:ascii="Times New Roman" w:hAnsi="Times New Roman"/>
          <w:sz w:val="24"/>
          <w:szCs w:val="24"/>
          <w:lang w:eastAsia="ru-RU"/>
        </w:rPr>
      </w:pPr>
      <w:r w:rsidRPr="00D549CE">
        <w:rPr>
          <w:rFonts w:ascii="Times New Roman" w:hAnsi="Times New Roman"/>
          <w:sz w:val="24"/>
          <w:szCs w:val="24"/>
          <w:lang w:eastAsia="ru-RU"/>
        </w:rPr>
        <w:t xml:space="preserve">       2. Строк надання послуг: з дати набрання чинн</w:t>
      </w:r>
      <w:r>
        <w:rPr>
          <w:rFonts w:ascii="Times New Roman" w:hAnsi="Times New Roman"/>
          <w:sz w:val="24"/>
          <w:szCs w:val="24"/>
          <w:lang w:eastAsia="ru-RU"/>
        </w:rPr>
        <w:t>ості цим Договором до 31.12.2023</w:t>
      </w:r>
      <w:r w:rsidRPr="00D549CE">
        <w:rPr>
          <w:rFonts w:ascii="Times New Roman" w:hAnsi="Times New Roman"/>
          <w:sz w:val="24"/>
          <w:szCs w:val="24"/>
          <w:lang w:eastAsia="ru-RU"/>
        </w:rPr>
        <w:t xml:space="preserve"> р.</w:t>
      </w:r>
    </w:p>
    <w:p w:rsidR="003931A5" w:rsidRPr="00D549CE" w:rsidRDefault="003931A5" w:rsidP="003931A5">
      <w:pPr>
        <w:spacing w:before="360" w:after="240" w:line="223" w:lineRule="auto"/>
        <w:jc w:val="center"/>
        <w:rPr>
          <w:rFonts w:ascii="Times New Roman" w:hAnsi="Times New Roman"/>
          <w:b/>
          <w:sz w:val="24"/>
          <w:szCs w:val="24"/>
          <w:lang w:eastAsia="ru-RU"/>
        </w:rPr>
      </w:pPr>
      <w:r w:rsidRPr="00D549CE">
        <w:rPr>
          <w:rFonts w:ascii="Times New Roman" w:hAnsi="Times New Roman"/>
          <w:b/>
          <w:sz w:val="24"/>
          <w:szCs w:val="24"/>
          <w:lang w:eastAsia="ru-RU"/>
        </w:rPr>
        <w:t>Перелік послуг</w:t>
      </w:r>
    </w:p>
    <w:p w:rsidR="003931A5" w:rsidRPr="00D549CE" w:rsidRDefault="003931A5" w:rsidP="003931A5">
      <w:pPr>
        <w:spacing w:before="120" w:after="0" w:line="223"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3. Виконавець надає споживачеві послуги з поводження з твердими, побутовими  відходами. Послуги з вивезення твердих, побутових відходів надаються за контейнерною схемою.</w:t>
      </w:r>
    </w:p>
    <w:p w:rsidR="003931A5" w:rsidRPr="00D549CE" w:rsidRDefault="003931A5" w:rsidP="003931A5">
      <w:pPr>
        <w:spacing w:before="120" w:after="0" w:line="223" w:lineRule="auto"/>
        <w:ind w:firstLine="567"/>
        <w:jc w:val="both"/>
        <w:rPr>
          <w:rFonts w:ascii="Times New Roman" w:hAnsi="Times New Roman"/>
          <w:sz w:val="24"/>
          <w:szCs w:val="24"/>
          <w:lang w:eastAsia="ru-RU"/>
        </w:rPr>
      </w:pPr>
      <w:bookmarkStart w:id="56" w:name="o84"/>
      <w:bookmarkEnd w:id="56"/>
      <w:r w:rsidRPr="00D549CE">
        <w:rPr>
          <w:rFonts w:ascii="Times New Roman" w:hAnsi="Times New Roman"/>
          <w:sz w:val="24"/>
          <w:szCs w:val="24"/>
          <w:lang w:eastAsia="ru-RU"/>
        </w:rPr>
        <w:lastRenderedPageBreak/>
        <w:t>4. Для вивезення твердих, побутових відходів за контейнерною схемою</w:t>
      </w:r>
      <w:r w:rsidRPr="00D549CE">
        <w:rPr>
          <w:rFonts w:ascii="Times New Roman" w:hAnsi="Times New Roman"/>
          <w:sz w:val="24"/>
          <w:szCs w:val="24"/>
          <w:lang w:eastAsia="ru-RU"/>
        </w:rPr>
        <w:br/>
        <w:t xml:space="preserve">використовуються технічно справні 4 контейнери </w:t>
      </w:r>
      <w:bookmarkStart w:id="57" w:name="o85"/>
      <w:bookmarkEnd w:id="57"/>
      <w:r w:rsidRPr="00D549CE">
        <w:rPr>
          <w:rFonts w:ascii="Times New Roman" w:hAnsi="Times New Roman"/>
          <w:sz w:val="24"/>
          <w:szCs w:val="24"/>
          <w:lang w:eastAsia="ru-RU"/>
        </w:rPr>
        <w:t xml:space="preserve">місткістю 1.1 куб. метрів, що належать споживачеві та знаходяться за адресами згідно Довідки-дислокації (додаток № 1 до цього Договору, що є його невід’ємною частиною). </w:t>
      </w:r>
      <w:bookmarkStart w:id="58" w:name="o87"/>
      <w:bookmarkEnd w:id="58"/>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Виконавець вивозить тверді, побутові відходи за контейнерною схемою з</w:t>
      </w:r>
      <w:bookmarkStart w:id="59" w:name="o108"/>
      <w:bookmarkEnd w:id="59"/>
      <w:r>
        <w:rPr>
          <w:rFonts w:ascii="Times New Roman" w:hAnsi="Times New Roman"/>
          <w:sz w:val="24"/>
          <w:szCs w:val="24"/>
          <w:lang w:eastAsia="ru-RU"/>
        </w:rPr>
        <w:t xml:space="preserve"> 06.00 до  22</w:t>
      </w:r>
      <w:r w:rsidRPr="00D549CE">
        <w:rPr>
          <w:rFonts w:ascii="Times New Roman" w:hAnsi="Times New Roman"/>
          <w:sz w:val="24"/>
          <w:szCs w:val="24"/>
          <w:lang w:eastAsia="ru-RU"/>
        </w:rPr>
        <w:t>.00 години.</w:t>
      </w:r>
    </w:p>
    <w:p w:rsidR="003931A5" w:rsidRPr="00D549CE" w:rsidRDefault="003931A5" w:rsidP="003931A5">
      <w:pPr>
        <w:spacing w:before="120" w:after="0" w:line="228" w:lineRule="auto"/>
        <w:ind w:firstLine="567"/>
        <w:jc w:val="both"/>
        <w:rPr>
          <w:rFonts w:ascii="Times New Roman" w:hAnsi="Times New Roman"/>
          <w:sz w:val="24"/>
          <w:szCs w:val="24"/>
          <w:lang w:eastAsia="ru-RU"/>
        </w:rPr>
      </w:pPr>
      <w:bookmarkStart w:id="60" w:name="o109"/>
      <w:bookmarkStart w:id="61" w:name="o110"/>
      <w:bookmarkStart w:id="62" w:name="o114"/>
      <w:bookmarkEnd w:id="60"/>
      <w:bookmarkEnd w:id="61"/>
      <w:bookmarkEnd w:id="62"/>
      <w:r w:rsidRPr="00D549CE">
        <w:rPr>
          <w:rFonts w:ascii="Times New Roman" w:hAnsi="Times New Roman"/>
          <w:sz w:val="24"/>
          <w:szCs w:val="24"/>
          <w:lang w:val="ru-RU" w:eastAsia="ru-RU"/>
        </w:rPr>
        <w:t>5</w:t>
      </w:r>
      <w:r w:rsidRPr="00D549CE">
        <w:rPr>
          <w:rFonts w:ascii="Times New Roman" w:hAnsi="Times New Roman"/>
          <w:sz w:val="24"/>
          <w:szCs w:val="24"/>
          <w:lang w:eastAsia="ru-RU"/>
        </w:rPr>
        <w:t>. Завантаження твердих, побутових відходів здійснюється виконавцем.</w:t>
      </w:r>
    </w:p>
    <w:p w:rsidR="003931A5" w:rsidRPr="00D549CE" w:rsidRDefault="003931A5" w:rsidP="00393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567"/>
        <w:jc w:val="both"/>
        <w:rPr>
          <w:rFonts w:ascii="Times New Roman" w:hAnsi="Times New Roman"/>
          <w:sz w:val="24"/>
          <w:szCs w:val="24"/>
          <w:lang w:eastAsia="uk-UA"/>
        </w:rPr>
      </w:pPr>
      <w:r w:rsidRPr="00D549CE">
        <w:rPr>
          <w:rFonts w:ascii="Times New Roman" w:hAnsi="Times New Roman"/>
          <w:sz w:val="24"/>
          <w:szCs w:val="24"/>
          <w:lang w:eastAsia="uk-UA"/>
        </w:rPr>
        <w:t xml:space="preserve">6. Виконавець вивозить тверді, побутові відходи згідно з </w:t>
      </w:r>
      <w:r w:rsidRPr="00D549CE">
        <w:rPr>
          <w:rFonts w:ascii="Times New Roman" w:hAnsi="Times New Roman"/>
          <w:sz w:val="24"/>
          <w:szCs w:val="24"/>
        </w:rPr>
        <w:t>графіком вивезення побутових відходів</w:t>
      </w:r>
      <w:r w:rsidRPr="00D549CE">
        <w:rPr>
          <w:rFonts w:ascii="Times New Roman" w:hAnsi="Times New Roman"/>
          <w:sz w:val="24"/>
          <w:szCs w:val="24"/>
          <w:lang w:eastAsia="uk-UA"/>
        </w:rPr>
        <w:t xml:space="preserve"> та за заявкою споживача.</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bookmarkStart w:id="63" w:name="o123"/>
      <w:bookmarkEnd w:id="63"/>
      <w:r w:rsidRPr="00D549CE">
        <w:rPr>
          <w:rFonts w:ascii="Times New Roman" w:hAnsi="Times New Roman"/>
          <w:sz w:val="24"/>
          <w:szCs w:val="24"/>
          <w:lang w:val="ru-RU" w:eastAsia="ru-RU"/>
        </w:rPr>
        <w:t>7</w:t>
      </w:r>
      <w:r w:rsidRPr="00D549CE">
        <w:rPr>
          <w:rFonts w:ascii="Times New Roman" w:hAnsi="Times New Roman"/>
          <w:sz w:val="24"/>
          <w:szCs w:val="24"/>
          <w:lang w:eastAsia="ru-RU"/>
        </w:rPr>
        <w:t>. Тип та кількість спеціально обладнаних для цього транспортних засобів, необхідних для перевезення відходів, визначаються виконавцем.</w:t>
      </w:r>
    </w:p>
    <w:p w:rsidR="003931A5" w:rsidRPr="00D549CE" w:rsidRDefault="003931A5" w:rsidP="003931A5">
      <w:pPr>
        <w:spacing w:before="360" w:after="240" w:line="240" w:lineRule="auto"/>
        <w:jc w:val="center"/>
        <w:rPr>
          <w:rFonts w:ascii="Times New Roman" w:hAnsi="Times New Roman"/>
          <w:b/>
          <w:sz w:val="24"/>
          <w:szCs w:val="24"/>
          <w:lang w:eastAsia="ru-RU"/>
        </w:rPr>
      </w:pPr>
      <w:bookmarkStart w:id="64" w:name="o124"/>
      <w:bookmarkEnd w:id="64"/>
      <w:r w:rsidRPr="00D549CE">
        <w:rPr>
          <w:rFonts w:ascii="Times New Roman" w:hAnsi="Times New Roman"/>
          <w:b/>
          <w:sz w:val="24"/>
          <w:szCs w:val="24"/>
          <w:lang w:eastAsia="ru-RU"/>
        </w:rPr>
        <w:t>Вимоги до якості послуг</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 xml:space="preserve">8. Критерієм якості послуг з вивезення </w:t>
      </w:r>
      <w:r>
        <w:rPr>
          <w:rFonts w:ascii="Times New Roman" w:hAnsi="Times New Roman"/>
          <w:sz w:val="24"/>
          <w:szCs w:val="24"/>
          <w:lang w:eastAsia="ru-RU"/>
        </w:rPr>
        <w:t xml:space="preserve">твердих, </w:t>
      </w:r>
      <w:r w:rsidRPr="00D549CE">
        <w:rPr>
          <w:rFonts w:ascii="Times New Roman" w:hAnsi="Times New Roman"/>
          <w:sz w:val="24"/>
          <w:szCs w:val="24"/>
          <w:lang w:eastAsia="ru-RU"/>
        </w:rPr>
        <w:t>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931A5" w:rsidRPr="00D549CE" w:rsidRDefault="003931A5" w:rsidP="003931A5">
      <w:pPr>
        <w:spacing w:before="120" w:after="0" w:line="240" w:lineRule="auto"/>
        <w:ind w:firstLine="567"/>
        <w:jc w:val="center"/>
        <w:rPr>
          <w:rFonts w:ascii="Times New Roman" w:hAnsi="Times New Roman"/>
          <w:b/>
          <w:sz w:val="24"/>
          <w:szCs w:val="24"/>
          <w:lang w:eastAsia="ru-RU"/>
        </w:rPr>
      </w:pPr>
      <w:bookmarkStart w:id="65" w:name="o126"/>
      <w:bookmarkEnd w:id="65"/>
      <w:r w:rsidRPr="00D549CE">
        <w:rPr>
          <w:rFonts w:ascii="Times New Roman" w:hAnsi="Times New Roman"/>
          <w:b/>
          <w:sz w:val="24"/>
          <w:szCs w:val="24"/>
          <w:lang w:eastAsia="ru-RU"/>
        </w:rPr>
        <w:t>Права та обов’язки споживача</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val="ru-RU" w:eastAsia="ru-RU"/>
        </w:rPr>
        <w:t>9</w:t>
      </w:r>
      <w:r w:rsidRPr="00D549CE">
        <w:rPr>
          <w:rFonts w:ascii="Times New Roman" w:hAnsi="Times New Roman"/>
          <w:sz w:val="24"/>
          <w:szCs w:val="24"/>
          <w:lang w:eastAsia="ru-RU"/>
        </w:rPr>
        <w:t>. Споживач має право на:</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 одержання своєчасно та належної якості послуги згідно із законодавством і умовами договору;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3) відшкодування збитків, завданих його майну;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4) усунення виконавцем виявлених недоліків у наданні послуг у п’ятиденний строк з моменту звернення споживача або відшкодування виконавцем вартості таких робіт з усунення недоліків, здійснених за рахунок споживача;</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 xml:space="preserve">6) </w:t>
      </w:r>
      <w:proofErr w:type="spellStart"/>
      <w:r w:rsidRPr="00D549CE">
        <w:rPr>
          <w:rFonts w:ascii="Times New Roman" w:hAnsi="Times New Roman"/>
          <w:sz w:val="24"/>
          <w:szCs w:val="24"/>
          <w:lang w:eastAsia="ru-RU"/>
        </w:rPr>
        <w:t>неоплату</w:t>
      </w:r>
      <w:proofErr w:type="spellEnd"/>
      <w:r w:rsidRPr="00D549CE">
        <w:rPr>
          <w:rFonts w:ascii="Times New Roman" w:hAnsi="Times New Roman"/>
          <w:sz w:val="24"/>
          <w:szCs w:val="24"/>
          <w:lang w:eastAsia="ru-RU"/>
        </w:rPr>
        <w:t xml:space="preserve"> вартості послуг за період тимчасової відсутності в об’єкті нерухомого майна споживача та інших осіб понад 30 календарних днів за умови документального підтвердження такої відсутності;</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7) перевірку кількості та якості послуг в установленому законодавством порядку;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8) складення та підписання актів-претензій у зв’язку з порушенням правил надання послуг;</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11) звертатися до суду в разі порушення виконавцем умов договору.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val="ru-RU" w:eastAsia="ru-RU"/>
        </w:rPr>
        <w:t>10</w:t>
      </w:r>
      <w:r w:rsidRPr="00D549CE">
        <w:rPr>
          <w:rFonts w:ascii="Times New Roman" w:hAnsi="Times New Roman"/>
          <w:sz w:val="24"/>
          <w:szCs w:val="24"/>
          <w:lang w:eastAsia="ru-RU"/>
        </w:rPr>
        <w:t>. Споживач зобов’язується:</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 своєчасно вживати заходів до усунення виявлених недоліків, пов’язаних з отриманням послуг, що виникли з його вини;</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lastRenderedPageBreak/>
        <w:t>2) оплачувати в установлений договором строк надані йому послуги з поводження з побутовими відходами;</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3) дотримуватись правил пожежної безпеки та санітарних норм;</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4) у разі несвоєчасного здійснення платежів за послуги сплачувати пеню в розмірі, встановленому відповідно до пункту 21 цього договору;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val="ru-RU" w:eastAsia="ru-RU"/>
        </w:rPr>
        <w:t>5</w:t>
      </w:r>
      <w:r w:rsidRPr="00D549CE">
        <w:rPr>
          <w:rFonts w:ascii="Times New Roman" w:hAnsi="Times New Roman"/>
          <w:sz w:val="24"/>
          <w:szCs w:val="24"/>
          <w:lang w:eastAsia="ru-RU"/>
        </w:rPr>
        <w:t>) визначати разом з виконавцем місця розташування контейнерних майданчиків, створювати умови для вільного доступу до таких майданчиків;</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val="ru-RU" w:eastAsia="ru-RU"/>
        </w:rPr>
        <w:t>6</w:t>
      </w:r>
      <w:r w:rsidRPr="00D549CE">
        <w:rPr>
          <w:rFonts w:ascii="Times New Roman" w:hAnsi="Times New Roman"/>
          <w:sz w:val="24"/>
          <w:szCs w:val="24"/>
          <w:lang w:eastAsia="ru-RU"/>
        </w:rPr>
        <w:t>) обладнати контейнерні майданчики, утримувати їх у належному санітарному стані, забезпечувати освітлення в темний час доби;</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7)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 вимог санітарних норм і правил.</w:t>
      </w:r>
    </w:p>
    <w:p w:rsidR="003931A5" w:rsidRPr="00D549CE" w:rsidRDefault="003931A5" w:rsidP="003931A5">
      <w:pPr>
        <w:spacing w:before="120" w:after="0" w:line="240" w:lineRule="auto"/>
        <w:ind w:firstLine="567"/>
        <w:jc w:val="center"/>
        <w:rPr>
          <w:rFonts w:ascii="Times New Roman" w:hAnsi="Times New Roman"/>
          <w:b/>
          <w:sz w:val="24"/>
          <w:szCs w:val="24"/>
          <w:lang w:eastAsia="ru-RU"/>
        </w:rPr>
      </w:pPr>
      <w:r w:rsidRPr="00D549CE">
        <w:rPr>
          <w:rFonts w:ascii="Times New Roman" w:hAnsi="Times New Roman"/>
          <w:b/>
          <w:sz w:val="24"/>
          <w:szCs w:val="24"/>
          <w:lang w:eastAsia="ru-RU"/>
        </w:rPr>
        <w:t>Права та обов’язки виконавця</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val="ru-RU" w:eastAsia="ru-RU"/>
        </w:rPr>
        <w:t>11</w:t>
      </w:r>
      <w:r w:rsidRPr="00D549CE">
        <w:rPr>
          <w:rFonts w:ascii="Times New Roman" w:hAnsi="Times New Roman"/>
          <w:sz w:val="24"/>
          <w:szCs w:val="24"/>
          <w:lang w:eastAsia="ru-RU"/>
        </w:rPr>
        <w:t>. Виконавець має право:</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val="ru-RU" w:eastAsia="ru-RU"/>
        </w:rPr>
        <w:t>3</w:t>
      </w:r>
      <w:r w:rsidRPr="00D549CE">
        <w:rPr>
          <w:rFonts w:ascii="Times New Roman" w:hAnsi="Times New Roman"/>
          <w:sz w:val="24"/>
          <w:szCs w:val="24"/>
          <w:lang w:eastAsia="ru-RU"/>
        </w:rPr>
        <w:t xml:space="preserve">) припинити/зупинити надання послуг у разі їх </w:t>
      </w:r>
      <w:proofErr w:type="spellStart"/>
      <w:r w:rsidRPr="00D549CE">
        <w:rPr>
          <w:rFonts w:ascii="Times New Roman" w:hAnsi="Times New Roman"/>
          <w:sz w:val="24"/>
          <w:szCs w:val="24"/>
          <w:lang w:eastAsia="ru-RU"/>
        </w:rPr>
        <w:t>неоплати</w:t>
      </w:r>
      <w:proofErr w:type="spellEnd"/>
      <w:r w:rsidRPr="00D549CE">
        <w:rPr>
          <w:rFonts w:ascii="Times New Roman" w:hAnsi="Times New Roman"/>
          <w:sz w:val="24"/>
          <w:szCs w:val="24"/>
          <w:lang w:eastAsia="ru-RU"/>
        </w:rPr>
        <w:t xml:space="preserve"> або оплати не в повному обсязі </w:t>
      </w:r>
      <w:proofErr w:type="gramStart"/>
      <w:r w:rsidRPr="00D549CE">
        <w:rPr>
          <w:rFonts w:ascii="Times New Roman" w:hAnsi="Times New Roman"/>
          <w:sz w:val="24"/>
          <w:szCs w:val="24"/>
          <w:lang w:eastAsia="ru-RU"/>
        </w:rPr>
        <w:t>в порядку</w:t>
      </w:r>
      <w:proofErr w:type="gramEnd"/>
      <w:r w:rsidRPr="00D549CE">
        <w:rPr>
          <w:rFonts w:ascii="Times New Roman" w:hAnsi="Times New Roman"/>
          <w:sz w:val="24"/>
          <w:szCs w:val="24"/>
          <w:lang w:eastAsia="ru-RU"/>
        </w:rPr>
        <w:t xml:space="preserve"> і строки, встановлені законом та договором, крім випадків, коли якість та/або кількість таких послуг не відповідають умовам договору;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4) вимагати від споживача проведення протягом п’яти робочих днів робіт з усунення виявлених недоліків, що виникли з вини споживача, або відшкодування вартості таких робіт, здійснених виконавцем;</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val="ru-RU" w:eastAsia="ru-RU"/>
        </w:rPr>
        <w:t>5</w:t>
      </w:r>
      <w:r w:rsidRPr="00D549CE">
        <w:rPr>
          <w:rFonts w:ascii="Times New Roman" w:hAnsi="Times New Roman"/>
          <w:sz w:val="24"/>
          <w:szCs w:val="24"/>
          <w:lang w:eastAsia="ru-RU"/>
        </w:rPr>
        <w:t xml:space="preserve">) звертатися </w:t>
      </w:r>
      <w:proofErr w:type="gramStart"/>
      <w:r w:rsidRPr="00D549CE">
        <w:rPr>
          <w:rFonts w:ascii="Times New Roman" w:hAnsi="Times New Roman"/>
          <w:sz w:val="24"/>
          <w:szCs w:val="24"/>
          <w:lang w:eastAsia="ru-RU"/>
        </w:rPr>
        <w:t>до суду</w:t>
      </w:r>
      <w:proofErr w:type="gramEnd"/>
      <w:r w:rsidRPr="00D549CE">
        <w:rPr>
          <w:rFonts w:ascii="Times New Roman" w:hAnsi="Times New Roman"/>
          <w:sz w:val="24"/>
          <w:szCs w:val="24"/>
          <w:lang w:eastAsia="ru-RU"/>
        </w:rPr>
        <w:t xml:space="preserve"> в разі порушення споживачем умов договору. </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12. Виконавець зобов’язується:</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2)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3)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4) вживати заходів до усунення порушень якості послуг у строки, встановлені законодавством;</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5) сплачувати споживачу у разі ненадання або надання не в повному обсязі послуг неустойку (штраф, пеню) у розмірі, встановленому відповідно до пункту 21 цього договору;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7) своєчасно та власним коштом проводити роботи з усунення виявлених недоліків, пов’язаних з наданням послуг, що виникли з його вини;</w:t>
      </w:r>
    </w:p>
    <w:p w:rsidR="003931A5" w:rsidRPr="00D549CE" w:rsidRDefault="003931A5" w:rsidP="003931A5">
      <w:pPr>
        <w:spacing w:before="120" w:after="0" w:line="240" w:lineRule="auto"/>
        <w:ind w:firstLine="567"/>
        <w:jc w:val="both"/>
        <w:rPr>
          <w:rFonts w:ascii="Times New Roman" w:hAnsi="Times New Roman"/>
          <w:color w:val="FF0000"/>
          <w:sz w:val="24"/>
          <w:szCs w:val="24"/>
          <w:lang w:eastAsia="ru-RU"/>
        </w:rPr>
      </w:pPr>
      <w:r w:rsidRPr="00D549CE">
        <w:rPr>
          <w:rFonts w:ascii="Times New Roman" w:hAnsi="Times New Roman"/>
          <w:sz w:val="24"/>
          <w:szCs w:val="24"/>
          <w:lang w:eastAsia="ru-RU"/>
        </w:rPr>
        <w:t>8) інформувати споживача про намір зміни тарифів на послуги з поводження з побутовими відходами;</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lastRenderedPageBreak/>
        <w:t>9)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10) забезпечувати утримання у належному санітарно-технічному стані контейнерів у разі перебування їх у власності виконавця;</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11)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3931A5" w:rsidRPr="00D549CE" w:rsidRDefault="003931A5" w:rsidP="003931A5">
      <w:pPr>
        <w:spacing w:before="360" w:after="240" w:line="240" w:lineRule="auto"/>
        <w:jc w:val="center"/>
        <w:rPr>
          <w:rFonts w:ascii="Times New Roman" w:hAnsi="Times New Roman"/>
          <w:b/>
          <w:sz w:val="24"/>
          <w:szCs w:val="24"/>
          <w:lang w:eastAsia="ru-RU"/>
        </w:rPr>
      </w:pPr>
      <w:r w:rsidRPr="00D549CE">
        <w:rPr>
          <w:rFonts w:ascii="Times New Roman" w:hAnsi="Times New Roman"/>
          <w:b/>
          <w:sz w:val="24"/>
          <w:szCs w:val="24"/>
          <w:lang w:eastAsia="ru-RU"/>
        </w:rPr>
        <w:t>Ціна та порядок оплати послуг</w:t>
      </w:r>
      <w:bookmarkStart w:id="66" w:name="o128"/>
      <w:bookmarkEnd w:id="66"/>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val="ru-RU" w:eastAsia="ru-RU"/>
        </w:rPr>
        <w:t>13</w:t>
      </w:r>
      <w:r w:rsidRPr="00D549CE">
        <w:rPr>
          <w:rFonts w:ascii="Times New Roman" w:hAnsi="Times New Roman"/>
          <w:sz w:val="24"/>
          <w:szCs w:val="24"/>
          <w:lang w:eastAsia="ru-RU"/>
        </w:rPr>
        <w:t>. Згідно з рішенням органу місцевого самоврядування від ___ _______ 20__ р.</w:t>
      </w:r>
      <w:r w:rsidRPr="00D549CE">
        <w:rPr>
          <w:rFonts w:ascii="Times New Roman" w:hAnsi="Times New Roman"/>
          <w:sz w:val="24"/>
          <w:szCs w:val="24"/>
          <w:lang w:eastAsia="ru-RU"/>
        </w:rPr>
        <w:br/>
        <w:t>№ _____ тариф на вивезення 1 куб. метра (</w:t>
      </w:r>
      <w:proofErr w:type="spellStart"/>
      <w:r w:rsidRPr="00D549CE">
        <w:rPr>
          <w:rFonts w:ascii="Times New Roman" w:hAnsi="Times New Roman"/>
          <w:sz w:val="24"/>
          <w:szCs w:val="24"/>
          <w:lang w:eastAsia="ru-RU"/>
        </w:rPr>
        <w:t>тонни</w:t>
      </w:r>
      <w:proofErr w:type="spellEnd"/>
      <w:r w:rsidRPr="00D549CE">
        <w:rPr>
          <w:rFonts w:ascii="Times New Roman" w:hAnsi="Times New Roman"/>
          <w:sz w:val="24"/>
          <w:szCs w:val="24"/>
          <w:lang w:eastAsia="ru-RU"/>
        </w:rPr>
        <w:t>) відходів становить:</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 xml:space="preserve">твердих </w:t>
      </w:r>
      <w:r>
        <w:rPr>
          <w:rFonts w:ascii="Times New Roman" w:hAnsi="Times New Roman"/>
          <w:sz w:val="24"/>
          <w:szCs w:val="24"/>
          <w:lang w:eastAsia="ru-RU"/>
        </w:rPr>
        <w:t xml:space="preserve">- </w:t>
      </w:r>
      <w:r w:rsidRPr="00D549CE">
        <w:rPr>
          <w:rFonts w:ascii="Times New Roman" w:hAnsi="Times New Roman"/>
          <w:sz w:val="24"/>
          <w:szCs w:val="24"/>
          <w:lang w:eastAsia="ru-RU"/>
        </w:rPr>
        <w:t>_____ гривень за 1 куб. метр (</w:t>
      </w:r>
      <w:proofErr w:type="spellStart"/>
      <w:r w:rsidRPr="00D549CE">
        <w:rPr>
          <w:rFonts w:ascii="Times New Roman" w:hAnsi="Times New Roman"/>
          <w:sz w:val="24"/>
          <w:szCs w:val="24"/>
          <w:lang w:eastAsia="ru-RU"/>
        </w:rPr>
        <w:t>тонни</w:t>
      </w:r>
      <w:proofErr w:type="spellEnd"/>
      <w:r w:rsidRPr="00D549CE">
        <w:rPr>
          <w:rFonts w:ascii="Times New Roman" w:hAnsi="Times New Roman"/>
          <w:sz w:val="24"/>
          <w:szCs w:val="24"/>
          <w:lang w:eastAsia="ru-RU"/>
        </w:rPr>
        <w:t>);</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 xml:space="preserve">14. Загальна вартість послуг по вивезенню твердих </w:t>
      </w:r>
      <w:proofErr w:type="spellStart"/>
      <w:r w:rsidRPr="00D549CE">
        <w:rPr>
          <w:rFonts w:ascii="Times New Roman" w:hAnsi="Times New Roman"/>
          <w:sz w:val="24"/>
          <w:szCs w:val="24"/>
          <w:lang w:eastAsia="ru-RU"/>
        </w:rPr>
        <w:t>побудових</w:t>
      </w:r>
      <w:proofErr w:type="spellEnd"/>
      <w:r w:rsidRPr="00D549CE">
        <w:rPr>
          <w:rFonts w:ascii="Times New Roman" w:hAnsi="Times New Roman"/>
          <w:sz w:val="24"/>
          <w:szCs w:val="24"/>
          <w:lang w:eastAsia="ru-RU"/>
        </w:rPr>
        <w:t xml:space="preserve"> відходів (______ </w:t>
      </w:r>
      <w:proofErr w:type="spellStart"/>
      <w:r w:rsidRPr="00D549CE">
        <w:rPr>
          <w:rFonts w:ascii="Times New Roman" w:hAnsi="Times New Roman"/>
          <w:sz w:val="24"/>
          <w:szCs w:val="24"/>
          <w:lang w:eastAsia="ru-RU"/>
        </w:rPr>
        <w:t>м.куб</w:t>
      </w:r>
      <w:proofErr w:type="spellEnd"/>
      <w:r w:rsidRPr="00D549CE">
        <w:rPr>
          <w:rFonts w:ascii="Times New Roman" w:hAnsi="Times New Roman"/>
          <w:sz w:val="24"/>
          <w:szCs w:val="24"/>
          <w:lang w:eastAsia="ru-RU"/>
        </w:rPr>
        <w:t xml:space="preserve">.) за цим Договором становитиме  _______ грн. (______________________  грн., ____ коп.) , в </w:t>
      </w:r>
      <w:proofErr w:type="spellStart"/>
      <w:r w:rsidRPr="00D549CE">
        <w:rPr>
          <w:rFonts w:ascii="Times New Roman" w:hAnsi="Times New Roman"/>
          <w:sz w:val="24"/>
          <w:szCs w:val="24"/>
          <w:lang w:eastAsia="ru-RU"/>
        </w:rPr>
        <w:t>т.ч</w:t>
      </w:r>
      <w:proofErr w:type="spellEnd"/>
      <w:r w:rsidRPr="00D549CE">
        <w:rPr>
          <w:rFonts w:ascii="Times New Roman" w:hAnsi="Times New Roman"/>
          <w:sz w:val="24"/>
          <w:szCs w:val="24"/>
          <w:lang w:eastAsia="ru-RU"/>
        </w:rPr>
        <w:t>. ПДВ             _____грн. (__________грн., _____ коп.).</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15. Розрахунковим періодом є календарний місяць.</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bookmarkStart w:id="67" w:name="o129"/>
      <w:bookmarkEnd w:id="67"/>
      <w:r w:rsidRPr="00D549CE">
        <w:rPr>
          <w:rFonts w:ascii="Times New Roman" w:hAnsi="Times New Roman"/>
          <w:sz w:val="24"/>
          <w:szCs w:val="24"/>
          <w:lang w:eastAsia="ru-RU"/>
        </w:rPr>
        <w:t>16. Розрахунки за надані послуги проводяться Споживачем на підставі підписаних в двосторонньому порядку Актів приймання наданих послуг, в безготівковій формі, у національній валюті, на розрахунковий рахунок виконавця, зазначений у цьому Договорі, за умови фінансування з державного бюджету України та наявності асигнувань протягом 10-ти банківських днів на підставі п.1 ст. 49 Бюджетного кодексу України. Кошти перераховуються органом державної казначейської служби України, у якому обслуговується Споживач згідно чинного законодавства України.</w:t>
      </w:r>
    </w:p>
    <w:p w:rsidR="003931A5" w:rsidRPr="00E057BD" w:rsidRDefault="003931A5" w:rsidP="003931A5">
      <w:pPr>
        <w:spacing w:before="120" w:after="0" w:line="240" w:lineRule="auto"/>
        <w:ind w:firstLine="567"/>
        <w:jc w:val="both"/>
        <w:rPr>
          <w:rFonts w:ascii="Times New Roman" w:hAnsi="Times New Roman"/>
          <w:sz w:val="24"/>
          <w:szCs w:val="24"/>
          <w:lang w:eastAsia="ru-RU"/>
        </w:rPr>
      </w:pPr>
      <w:bookmarkStart w:id="68" w:name="o133"/>
      <w:bookmarkEnd w:id="68"/>
      <w:r w:rsidRPr="00D549CE">
        <w:rPr>
          <w:rFonts w:ascii="Times New Roman" w:hAnsi="Times New Roman"/>
          <w:sz w:val="24"/>
          <w:szCs w:val="24"/>
          <w:lang w:eastAsia="ru-RU"/>
        </w:rPr>
        <w:t xml:space="preserve">17. При зміні тарифів на послуги відносно до діючих, в </w:t>
      </w:r>
      <w:proofErr w:type="spellStart"/>
      <w:r w:rsidRPr="00D549CE">
        <w:rPr>
          <w:rFonts w:ascii="Times New Roman" w:hAnsi="Times New Roman"/>
          <w:sz w:val="24"/>
          <w:szCs w:val="24"/>
          <w:lang w:eastAsia="ru-RU"/>
        </w:rPr>
        <w:t>т.ч</w:t>
      </w:r>
      <w:proofErr w:type="spellEnd"/>
      <w:r w:rsidRPr="00D549CE">
        <w:rPr>
          <w:rFonts w:ascii="Times New Roman" w:hAnsi="Times New Roman"/>
          <w:sz w:val="24"/>
          <w:szCs w:val="24"/>
          <w:lang w:eastAsia="ru-RU"/>
        </w:rPr>
        <w:t>. і на основі рішень органів виконавчої влади і місцевого самоврядування, Виконавець не пізніше ніж за 30 днів доводить до відома Споживача в письмовій формі, після  чого Сторони вирішують питання про внесення змін до цього Договору шляхом укладенн</w:t>
      </w:r>
      <w:r>
        <w:rPr>
          <w:rFonts w:ascii="Times New Roman" w:hAnsi="Times New Roman"/>
          <w:sz w:val="24"/>
          <w:szCs w:val="24"/>
          <w:lang w:eastAsia="ru-RU"/>
        </w:rPr>
        <w:t>я  відповідної додаткової угоди</w:t>
      </w:r>
      <w:r w:rsidRPr="005572CA">
        <w:rPr>
          <w:rFonts w:ascii="Times New Roman" w:hAnsi="Times New Roman"/>
          <w:sz w:val="24"/>
          <w:szCs w:val="24"/>
          <w:lang w:eastAsia="ru-RU"/>
        </w:rPr>
        <w:t xml:space="preserve"> </w:t>
      </w:r>
      <w:r>
        <w:rPr>
          <w:rFonts w:ascii="Times New Roman" w:hAnsi="Times New Roman"/>
          <w:sz w:val="24"/>
          <w:szCs w:val="24"/>
          <w:lang w:eastAsia="ru-RU"/>
        </w:rPr>
        <w:t>у відповідності з чинним законодавством.</w:t>
      </w:r>
      <w:bookmarkStart w:id="69" w:name="o136"/>
      <w:bookmarkStart w:id="70" w:name="o137"/>
      <w:bookmarkStart w:id="71" w:name="o138"/>
      <w:bookmarkStart w:id="72" w:name="o139"/>
      <w:bookmarkEnd w:id="69"/>
      <w:bookmarkEnd w:id="70"/>
      <w:bookmarkEnd w:id="71"/>
      <w:bookmarkEnd w:id="72"/>
    </w:p>
    <w:p w:rsidR="003931A5" w:rsidRPr="00D549CE" w:rsidRDefault="003931A5" w:rsidP="003931A5">
      <w:pPr>
        <w:tabs>
          <w:tab w:val="left" w:pos="3975"/>
        </w:tabs>
        <w:spacing w:before="240" w:after="120" w:line="240" w:lineRule="auto"/>
        <w:jc w:val="center"/>
        <w:rPr>
          <w:rFonts w:ascii="Times New Roman" w:hAnsi="Times New Roman"/>
          <w:b/>
          <w:sz w:val="24"/>
          <w:szCs w:val="24"/>
          <w:lang w:eastAsia="ru-RU"/>
        </w:rPr>
      </w:pPr>
      <w:r w:rsidRPr="00D549CE">
        <w:rPr>
          <w:rFonts w:ascii="Times New Roman" w:hAnsi="Times New Roman"/>
          <w:b/>
          <w:sz w:val="24"/>
          <w:szCs w:val="24"/>
          <w:lang w:eastAsia="ru-RU"/>
        </w:rPr>
        <w:t>Відповідальність сторін за порушення договору</w:t>
      </w:r>
    </w:p>
    <w:p w:rsidR="003931A5" w:rsidRPr="00D549CE" w:rsidRDefault="003931A5" w:rsidP="003931A5">
      <w:pPr>
        <w:spacing w:before="100" w:after="0" w:line="240" w:lineRule="auto"/>
        <w:ind w:firstLine="567"/>
        <w:jc w:val="both"/>
        <w:rPr>
          <w:rFonts w:ascii="Times New Roman" w:hAnsi="Times New Roman"/>
          <w:sz w:val="24"/>
          <w:szCs w:val="24"/>
          <w:lang w:eastAsia="ru-RU"/>
        </w:rPr>
      </w:pPr>
      <w:bookmarkStart w:id="73" w:name="o175"/>
      <w:bookmarkEnd w:id="73"/>
      <w:r w:rsidRPr="00D549CE">
        <w:rPr>
          <w:rFonts w:ascii="Times New Roman" w:hAnsi="Times New Roman"/>
          <w:sz w:val="24"/>
          <w:szCs w:val="24"/>
          <w:lang w:eastAsia="ru-RU"/>
        </w:rPr>
        <w:t>18. Сторони несуть відповідальність за порушення договору відповідно до статті 26 Закону України “Про житлово-комунальні послуги”.</w:t>
      </w:r>
    </w:p>
    <w:p w:rsidR="003931A5" w:rsidRPr="00D549CE" w:rsidRDefault="003931A5" w:rsidP="003931A5">
      <w:pPr>
        <w:spacing w:before="100" w:after="0" w:line="240" w:lineRule="auto"/>
        <w:ind w:firstLine="567"/>
        <w:jc w:val="both"/>
        <w:rPr>
          <w:rFonts w:ascii="Times New Roman" w:hAnsi="Times New Roman"/>
          <w:sz w:val="24"/>
          <w:szCs w:val="24"/>
          <w:lang w:eastAsia="ru-RU"/>
        </w:rPr>
      </w:pPr>
      <w:bookmarkStart w:id="74" w:name="o176"/>
      <w:bookmarkStart w:id="75" w:name="o181"/>
      <w:bookmarkStart w:id="76" w:name="o182"/>
      <w:bookmarkEnd w:id="74"/>
      <w:bookmarkEnd w:id="75"/>
      <w:bookmarkEnd w:id="76"/>
      <w:r w:rsidRPr="00D549CE">
        <w:rPr>
          <w:rFonts w:ascii="Times New Roman" w:hAnsi="Times New Roman"/>
          <w:sz w:val="24"/>
          <w:szCs w:val="24"/>
          <w:lang w:val="ru-RU" w:eastAsia="ru-RU"/>
        </w:rPr>
        <w:t>19</w:t>
      </w:r>
      <w:r w:rsidRPr="00D549CE">
        <w:rPr>
          <w:rFonts w:ascii="Times New Roman" w:hAnsi="Times New Roman"/>
          <w:sz w:val="24"/>
          <w:szCs w:val="24"/>
          <w:lang w:eastAsia="ru-RU"/>
        </w:rPr>
        <w:t>.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3931A5" w:rsidRPr="00D549CE" w:rsidRDefault="003931A5" w:rsidP="003931A5">
      <w:pPr>
        <w:spacing w:before="10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20. 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3931A5" w:rsidRPr="00D549CE" w:rsidRDefault="003931A5" w:rsidP="003931A5">
      <w:pPr>
        <w:spacing w:before="10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 xml:space="preserve">21. За </w:t>
      </w:r>
      <w:r w:rsidRPr="00D549CE">
        <w:rPr>
          <w:rStyle w:val="rvts0"/>
          <w:rFonts w:ascii="Times New Roman" w:hAnsi="Times New Roman"/>
        </w:rPr>
        <w:t xml:space="preserve">порушення строків виконання зобов'язання з винної сторони на користь іншої стягується </w:t>
      </w:r>
      <w:r w:rsidRPr="00D549CE">
        <w:rPr>
          <w:rFonts w:ascii="Times New Roman" w:hAnsi="Times New Roman"/>
          <w:sz w:val="24"/>
          <w:szCs w:val="24"/>
          <w:lang w:eastAsia="ru-RU"/>
        </w:rPr>
        <w:t xml:space="preserve">пеня </w:t>
      </w:r>
      <w:r w:rsidRPr="00D549CE">
        <w:rPr>
          <w:rStyle w:val="rvts0"/>
          <w:rFonts w:ascii="Times New Roman" w:hAnsi="Times New Roman"/>
        </w:rPr>
        <w:t>у розмірі 0,01 відсотка вартості послуг, з яких допущено прострочення виконання за кожний день прострочення. Загальний розмір сплаченої пені не може перевищувати 100 відсотків загальної суми боргу.</w:t>
      </w:r>
    </w:p>
    <w:p w:rsidR="003931A5" w:rsidRPr="00D549CE" w:rsidRDefault="003931A5" w:rsidP="003931A5">
      <w:pPr>
        <w:spacing w:before="10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Нарахування пені починається з першого робочого дня, що настає за останнім днем граничного строку внесення плати за послугу відповідно до пункту 16 цього договору.</w:t>
      </w:r>
    </w:p>
    <w:p w:rsidR="003931A5" w:rsidRPr="00D549CE" w:rsidRDefault="003931A5" w:rsidP="003931A5">
      <w:pPr>
        <w:spacing w:before="100" w:after="0" w:line="240" w:lineRule="auto"/>
        <w:ind w:firstLine="567"/>
        <w:jc w:val="both"/>
        <w:rPr>
          <w:rFonts w:ascii="Times New Roman" w:hAnsi="Times New Roman"/>
          <w:sz w:val="24"/>
          <w:szCs w:val="24"/>
          <w:lang w:eastAsia="ru-RU"/>
        </w:rPr>
      </w:pPr>
      <w:r w:rsidRPr="00D549CE">
        <w:rPr>
          <w:rStyle w:val="rvts0"/>
          <w:rFonts w:ascii="Times New Roman" w:hAnsi="Times New Roman"/>
        </w:rPr>
        <w:t xml:space="preserve">За порушення умов зобов'язання щодо якості послуг з виконавця </w:t>
      </w:r>
      <w:r>
        <w:rPr>
          <w:rStyle w:val="rvts0"/>
          <w:rFonts w:ascii="Times New Roman" w:hAnsi="Times New Roman"/>
        </w:rPr>
        <w:t xml:space="preserve">додатково </w:t>
      </w:r>
      <w:r w:rsidRPr="00D549CE">
        <w:rPr>
          <w:rStyle w:val="rvts0"/>
          <w:rFonts w:ascii="Times New Roman" w:hAnsi="Times New Roman"/>
        </w:rPr>
        <w:t>стягується штраф у розмірі двадцяти відсотків вартості неякісних послуг.</w:t>
      </w:r>
    </w:p>
    <w:p w:rsidR="003931A5" w:rsidRPr="00D549CE" w:rsidRDefault="003931A5" w:rsidP="003931A5">
      <w:pPr>
        <w:spacing w:before="100" w:after="0" w:line="240" w:lineRule="auto"/>
        <w:ind w:left="-142" w:firstLine="567"/>
        <w:jc w:val="center"/>
        <w:rPr>
          <w:rFonts w:ascii="Times New Roman" w:hAnsi="Times New Roman"/>
          <w:b/>
          <w:sz w:val="24"/>
          <w:szCs w:val="24"/>
          <w:lang w:eastAsia="ru-RU"/>
        </w:rPr>
      </w:pPr>
      <w:r w:rsidRPr="00D549CE">
        <w:rPr>
          <w:rFonts w:ascii="Times New Roman" w:hAnsi="Times New Roman"/>
          <w:b/>
          <w:sz w:val="24"/>
          <w:szCs w:val="24"/>
          <w:lang w:eastAsia="ru-RU"/>
        </w:rPr>
        <w:t>Умови внесення змін до договору</w:t>
      </w:r>
    </w:p>
    <w:p w:rsidR="003931A5" w:rsidRPr="00D549CE" w:rsidRDefault="003931A5" w:rsidP="003931A5">
      <w:pPr>
        <w:spacing w:before="10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val="ru-RU" w:eastAsia="ru-RU"/>
        </w:rPr>
        <w:lastRenderedPageBreak/>
        <w:t>2</w:t>
      </w:r>
      <w:r w:rsidRPr="00D549CE">
        <w:rPr>
          <w:rFonts w:ascii="Times New Roman" w:hAnsi="Times New Roman"/>
          <w:sz w:val="24"/>
          <w:szCs w:val="24"/>
          <w:lang w:eastAsia="ru-RU"/>
        </w:rPr>
        <w:t>2. Внесення змін до цього договору здійснюється шляхом укладення сторонами додаткової угоди.</w:t>
      </w:r>
    </w:p>
    <w:p w:rsidR="003931A5" w:rsidRPr="00D549CE" w:rsidRDefault="003931A5" w:rsidP="003931A5">
      <w:pPr>
        <w:spacing w:before="120" w:after="0" w:line="240" w:lineRule="auto"/>
        <w:jc w:val="center"/>
        <w:rPr>
          <w:rFonts w:ascii="Times New Roman" w:hAnsi="Times New Roman"/>
          <w:b/>
          <w:sz w:val="24"/>
          <w:szCs w:val="24"/>
          <w:lang w:eastAsia="ru-RU"/>
        </w:rPr>
      </w:pPr>
      <w:r w:rsidRPr="00D549CE">
        <w:rPr>
          <w:rFonts w:ascii="Times New Roman" w:hAnsi="Times New Roman"/>
          <w:b/>
          <w:sz w:val="24"/>
          <w:szCs w:val="24"/>
          <w:lang w:eastAsia="ru-RU"/>
        </w:rPr>
        <w:t>Форс-мажорні обставини</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bookmarkStart w:id="77" w:name="o191"/>
      <w:bookmarkEnd w:id="77"/>
      <w:r w:rsidRPr="00D549CE">
        <w:rPr>
          <w:rFonts w:ascii="Times New Roman" w:hAnsi="Times New Roman"/>
          <w:sz w:val="24"/>
          <w:szCs w:val="24"/>
          <w:lang w:eastAsia="ru-RU"/>
        </w:rPr>
        <w:t>23.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3931A5" w:rsidRPr="00D549CE" w:rsidRDefault="003931A5" w:rsidP="003931A5">
      <w:pPr>
        <w:spacing w:after="0" w:line="240" w:lineRule="auto"/>
        <w:ind w:firstLine="567"/>
        <w:jc w:val="both"/>
        <w:rPr>
          <w:rFonts w:ascii="Times New Roman" w:hAnsi="Times New Roman"/>
          <w:sz w:val="24"/>
          <w:szCs w:val="24"/>
        </w:rPr>
      </w:pPr>
      <w:r w:rsidRPr="00D549CE">
        <w:rPr>
          <w:rFonts w:ascii="Times New Roman" w:hAnsi="Times New Roman"/>
          <w:sz w:val="24"/>
          <w:szCs w:val="24"/>
          <w:lang w:eastAsia="ru-RU"/>
        </w:rPr>
        <w:t xml:space="preserve">24. </w:t>
      </w:r>
      <w:r w:rsidRPr="00D549CE">
        <w:rPr>
          <w:rFonts w:ascii="Times New Roman" w:hAnsi="Times New Roman"/>
          <w:sz w:val="24"/>
          <w:szCs w:val="24"/>
        </w:rPr>
        <w:t xml:space="preserve">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тощо), а також умови, регламентовані відповідними рішеннями та актами державних органів влади, закриттям морських </w:t>
      </w:r>
      <w:proofErr w:type="spellStart"/>
      <w:r w:rsidRPr="00D549CE">
        <w:rPr>
          <w:rFonts w:ascii="Times New Roman" w:hAnsi="Times New Roman"/>
          <w:sz w:val="24"/>
          <w:szCs w:val="24"/>
        </w:rPr>
        <w:t>проток</w:t>
      </w:r>
      <w:proofErr w:type="spellEnd"/>
      <w:r w:rsidRPr="00D549CE">
        <w:rPr>
          <w:rFonts w:ascii="Times New Roman" w:hAnsi="Times New Roman"/>
          <w:sz w:val="24"/>
          <w:szCs w:val="24"/>
        </w:rPr>
        <w:t>, ембарго, забороною (обмеженням) експорту/імпорту тощо.</w:t>
      </w:r>
    </w:p>
    <w:p w:rsidR="003931A5" w:rsidRPr="003931A5" w:rsidRDefault="003931A5" w:rsidP="003931A5">
      <w:pPr>
        <w:pStyle w:val="ae"/>
        <w:widowControl w:val="0"/>
        <w:suppressAutoHyphens/>
        <w:spacing w:after="0"/>
        <w:ind w:firstLine="567"/>
        <w:contextualSpacing/>
        <w:rPr>
          <w:rFonts w:ascii="Times New Roman" w:hAnsi="Times New Roman"/>
          <w:color w:val="000000"/>
          <w:sz w:val="24"/>
          <w:szCs w:val="24"/>
          <w:lang w:val="uk-UA" w:eastAsia="uk-UA"/>
        </w:rPr>
      </w:pPr>
      <w:r w:rsidRPr="003931A5">
        <w:rPr>
          <w:rStyle w:val="2b"/>
          <w:rFonts w:ascii="Times New Roman" w:hAnsi="Times New Roman" w:cs="Times New Roman"/>
          <w:sz w:val="24"/>
          <w:szCs w:val="24"/>
          <w:lang w:val="uk-UA"/>
        </w:rPr>
        <w:t xml:space="preserve">У випадку виникнення форс-мажорних обставин сторона, у якої вони виникли, зобов'язана в письмовій формі повідомити протягом 5 (п'яти) робочих днів іншу сторону про факт, </w:t>
      </w:r>
      <w:r w:rsidRPr="003931A5">
        <w:rPr>
          <w:rFonts w:ascii="Times New Roman" w:hAnsi="Times New Roman"/>
          <w:color w:val="000000"/>
          <w:sz w:val="24"/>
          <w:szCs w:val="24"/>
          <w:lang w:val="uk-UA" w:eastAsia="uk-UA"/>
        </w:rPr>
        <w:t>дату виникнення та характер форс-мажорних обставин з наданням Сертифікату Торгово-промислової палати України (або її територіального/регіонального органу).</w:t>
      </w:r>
    </w:p>
    <w:p w:rsidR="003931A5" w:rsidRPr="003931A5" w:rsidRDefault="003931A5" w:rsidP="003931A5">
      <w:pPr>
        <w:pStyle w:val="ae"/>
        <w:widowControl w:val="0"/>
        <w:suppressAutoHyphens/>
        <w:spacing w:after="0"/>
        <w:ind w:firstLine="567"/>
        <w:contextualSpacing/>
        <w:rPr>
          <w:rStyle w:val="2b"/>
          <w:rFonts w:ascii="Times New Roman" w:hAnsi="Times New Roman" w:cs="Times New Roman"/>
          <w:sz w:val="24"/>
          <w:szCs w:val="24"/>
          <w:lang w:val="uk-UA"/>
        </w:rPr>
      </w:pPr>
      <w:r w:rsidRPr="003931A5">
        <w:rPr>
          <w:rFonts w:ascii="Times New Roman" w:hAnsi="Times New Roman"/>
          <w:color w:val="000000"/>
          <w:sz w:val="24"/>
          <w:szCs w:val="24"/>
          <w:lang w:val="uk-UA" w:eastAsia="uk-UA"/>
        </w:rPr>
        <w:t xml:space="preserve">Після припинення дії форс-мажорних обставин Сторона, яка знаходилась під їх дією, в письмовій формі повідомляє про це іншу сторону протягом </w:t>
      </w:r>
      <w:r w:rsidRPr="003931A5">
        <w:rPr>
          <w:rStyle w:val="2b"/>
          <w:rFonts w:ascii="Times New Roman" w:hAnsi="Times New Roman" w:cs="Times New Roman"/>
          <w:sz w:val="24"/>
          <w:szCs w:val="24"/>
          <w:lang w:val="uk-UA"/>
        </w:rPr>
        <w:t xml:space="preserve">5 (п'яти) </w:t>
      </w:r>
      <w:r w:rsidRPr="003931A5">
        <w:rPr>
          <w:rFonts w:ascii="Times New Roman" w:hAnsi="Times New Roman"/>
          <w:color w:val="000000"/>
          <w:sz w:val="24"/>
          <w:szCs w:val="24"/>
          <w:lang w:val="uk-UA" w:eastAsia="uk-UA"/>
        </w:rPr>
        <w:t>робочих днів з моменту припинення дії форс-мажорних обставин</w:t>
      </w:r>
      <w:r w:rsidRPr="003931A5">
        <w:rPr>
          <w:rStyle w:val="2b"/>
          <w:rFonts w:ascii="Times New Roman" w:hAnsi="Times New Roman" w:cs="Times New Roman"/>
          <w:sz w:val="24"/>
          <w:szCs w:val="24"/>
          <w:lang w:val="uk-UA"/>
        </w:rPr>
        <w:t>.</w:t>
      </w:r>
    </w:p>
    <w:p w:rsidR="003931A5" w:rsidRPr="003931A5" w:rsidRDefault="003931A5" w:rsidP="003931A5">
      <w:pPr>
        <w:pStyle w:val="ae"/>
        <w:widowControl w:val="0"/>
        <w:suppressAutoHyphens/>
        <w:spacing w:after="0"/>
        <w:ind w:firstLine="567"/>
        <w:contextualSpacing/>
        <w:rPr>
          <w:rStyle w:val="2b"/>
          <w:rFonts w:ascii="Times New Roman" w:hAnsi="Times New Roman" w:cs="Times New Roman"/>
          <w:sz w:val="24"/>
          <w:szCs w:val="24"/>
          <w:lang w:val="uk-UA"/>
        </w:rPr>
      </w:pPr>
      <w:r w:rsidRPr="003931A5">
        <w:rPr>
          <w:rStyle w:val="2b"/>
          <w:rFonts w:ascii="Times New Roman" w:hAnsi="Times New Roman" w:cs="Times New Roman"/>
          <w:sz w:val="24"/>
          <w:szCs w:val="24"/>
          <w:lang w:val="uk-UA"/>
        </w:rPr>
        <w:t xml:space="preserve">У випадку неповідомлення або несвоєчасного повідомлення іншої сторони Договору про виникнення або припинення форс-мажорних обставин та/або ненадання </w:t>
      </w:r>
      <w:r w:rsidRPr="003931A5">
        <w:rPr>
          <w:rFonts w:ascii="Times New Roman" w:hAnsi="Times New Roman"/>
          <w:color w:val="000000"/>
          <w:sz w:val="24"/>
          <w:szCs w:val="24"/>
          <w:lang w:val="uk-UA" w:eastAsia="uk-UA"/>
        </w:rPr>
        <w:t xml:space="preserve">Сертифікату Торгово-промислової палати України (або її територіального/регіонального органу) </w:t>
      </w:r>
      <w:r w:rsidRPr="003931A5">
        <w:rPr>
          <w:rStyle w:val="2b"/>
          <w:rFonts w:ascii="Times New Roman" w:hAnsi="Times New Roman" w:cs="Times New Roman"/>
          <w:sz w:val="24"/>
          <w:szCs w:val="24"/>
          <w:lang w:val="uk-UA"/>
        </w:rPr>
        <w:t>стороною, що знаходилась під дією форс-мажорних обставин, вона втрачає право посилатися на форс-мажорні обставини як на підставу для звільнення від відповідальності за невиконання своїх зобов'язань.</w:t>
      </w:r>
    </w:p>
    <w:p w:rsidR="003931A5" w:rsidRPr="003931A5" w:rsidRDefault="003931A5" w:rsidP="003931A5">
      <w:pPr>
        <w:pStyle w:val="ae"/>
        <w:widowControl w:val="0"/>
        <w:suppressAutoHyphens/>
        <w:spacing w:after="0"/>
        <w:ind w:firstLine="567"/>
        <w:contextualSpacing/>
        <w:rPr>
          <w:rStyle w:val="2b"/>
          <w:rFonts w:ascii="Times New Roman" w:hAnsi="Times New Roman" w:cs="Times New Roman"/>
          <w:sz w:val="24"/>
          <w:szCs w:val="24"/>
          <w:lang w:val="uk-UA"/>
        </w:rPr>
      </w:pPr>
      <w:r w:rsidRPr="003931A5">
        <w:rPr>
          <w:rStyle w:val="2b"/>
          <w:rFonts w:ascii="Times New Roman" w:hAnsi="Times New Roman" w:cs="Times New Roman"/>
          <w:sz w:val="24"/>
          <w:szCs w:val="24"/>
          <w:lang w:val="uk-UA"/>
        </w:rPr>
        <w:t>Якщо форс-мажорні обставини діють більше 2 (двох) місяців, сторона, що не знаходиться під їх дією, може розірвати Договір в односторонньому порядку.</w:t>
      </w:r>
    </w:p>
    <w:p w:rsidR="003931A5" w:rsidRPr="003931A5" w:rsidRDefault="003931A5" w:rsidP="003931A5">
      <w:pPr>
        <w:pStyle w:val="ae"/>
        <w:widowControl w:val="0"/>
        <w:suppressAutoHyphens/>
        <w:spacing w:after="0"/>
        <w:ind w:firstLine="567"/>
        <w:contextualSpacing/>
        <w:rPr>
          <w:rFonts w:ascii="Times New Roman" w:hAnsi="Times New Roman"/>
          <w:sz w:val="24"/>
          <w:szCs w:val="24"/>
          <w:lang w:val="uk-UA"/>
        </w:rPr>
      </w:pPr>
      <w:r w:rsidRPr="003931A5">
        <w:rPr>
          <w:rStyle w:val="2b"/>
          <w:rFonts w:ascii="Times New Roman" w:hAnsi="Times New Roman" w:cs="Times New Roman"/>
          <w:sz w:val="24"/>
          <w:szCs w:val="24"/>
          <w:lang w:val="uk-UA"/>
        </w:rPr>
        <w:t>Виникнення форс-мажорних обставин в момент прострочення виконання стороною своїх зобов'язань по цьому Договору позбавляє цю сторону права посилатися на ці обставини як на підставу для звільнення від відповідальності за невиконання своїх зобов’язань за цим Договором.</w:t>
      </w:r>
    </w:p>
    <w:p w:rsidR="003931A5" w:rsidRPr="00D549CE" w:rsidRDefault="003931A5" w:rsidP="003931A5">
      <w:pPr>
        <w:spacing w:before="240" w:after="120" w:line="240" w:lineRule="auto"/>
        <w:jc w:val="center"/>
        <w:rPr>
          <w:rFonts w:ascii="Times New Roman" w:hAnsi="Times New Roman"/>
          <w:b/>
          <w:sz w:val="24"/>
          <w:szCs w:val="24"/>
          <w:lang w:eastAsia="ru-RU"/>
        </w:rPr>
      </w:pPr>
      <w:bookmarkStart w:id="78" w:name="o192"/>
      <w:bookmarkEnd w:id="78"/>
      <w:r w:rsidRPr="00D549CE">
        <w:rPr>
          <w:rFonts w:ascii="Times New Roman" w:hAnsi="Times New Roman"/>
          <w:b/>
          <w:sz w:val="24"/>
          <w:szCs w:val="24"/>
          <w:lang w:eastAsia="ru-RU"/>
        </w:rPr>
        <w:t>Строк дії договору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bookmarkStart w:id="79" w:name="o193"/>
      <w:bookmarkEnd w:id="79"/>
      <w:r w:rsidRPr="00D549CE">
        <w:rPr>
          <w:rFonts w:ascii="Times New Roman" w:hAnsi="Times New Roman"/>
          <w:sz w:val="24"/>
          <w:szCs w:val="24"/>
          <w:lang w:val="ru-RU" w:eastAsia="ru-RU"/>
        </w:rPr>
        <w:t>2</w:t>
      </w:r>
      <w:r w:rsidRPr="00D549CE">
        <w:rPr>
          <w:rFonts w:ascii="Times New Roman" w:hAnsi="Times New Roman"/>
          <w:sz w:val="24"/>
          <w:szCs w:val="24"/>
          <w:lang w:eastAsia="ru-RU"/>
        </w:rPr>
        <w:t>5. Договір набирає чинності з дати його підписання обома Сторонами і діє д</w:t>
      </w:r>
      <w:r>
        <w:rPr>
          <w:rFonts w:ascii="Times New Roman" w:hAnsi="Times New Roman"/>
          <w:sz w:val="24"/>
          <w:szCs w:val="24"/>
          <w:lang w:eastAsia="ru-RU"/>
        </w:rPr>
        <w:t>о 31 грудня 2023</w:t>
      </w:r>
      <w:r w:rsidRPr="00D549CE">
        <w:rPr>
          <w:rFonts w:ascii="Times New Roman" w:hAnsi="Times New Roman"/>
          <w:sz w:val="24"/>
          <w:szCs w:val="24"/>
          <w:lang w:eastAsia="ru-RU"/>
        </w:rPr>
        <w:t xml:space="preserve"> року.</w:t>
      </w:r>
    </w:p>
    <w:p w:rsidR="003931A5" w:rsidRPr="00D549CE" w:rsidRDefault="003931A5" w:rsidP="003931A5">
      <w:pPr>
        <w:spacing w:before="120" w:after="0" w:line="240" w:lineRule="auto"/>
        <w:ind w:firstLine="567"/>
        <w:jc w:val="both"/>
        <w:rPr>
          <w:rFonts w:ascii="Times New Roman" w:hAnsi="Times New Roman"/>
          <w:b/>
          <w:sz w:val="24"/>
          <w:szCs w:val="24"/>
          <w:lang w:eastAsia="ru-RU"/>
        </w:rPr>
      </w:pPr>
      <w:bookmarkStart w:id="80" w:name="o194"/>
      <w:bookmarkStart w:id="81" w:name="o195"/>
      <w:bookmarkStart w:id="82" w:name="o197"/>
      <w:bookmarkStart w:id="83" w:name="o198"/>
      <w:bookmarkEnd w:id="80"/>
      <w:bookmarkEnd w:id="81"/>
      <w:bookmarkEnd w:id="82"/>
      <w:bookmarkEnd w:id="83"/>
      <w:r w:rsidRPr="00D549CE">
        <w:rPr>
          <w:rFonts w:ascii="Times New Roman" w:hAnsi="Times New Roman"/>
          <w:sz w:val="24"/>
          <w:szCs w:val="24"/>
          <w:lang w:val="ru-RU" w:eastAsia="ru-RU"/>
        </w:rPr>
        <w:t>26</w:t>
      </w:r>
      <w:r w:rsidRPr="00D549CE">
        <w:rPr>
          <w:rFonts w:ascii="Times New Roman" w:hAnsi="Times New Roman"/>
          <w:sz w:val="24"/>
          <w:szCs w:val="24"/>
          <w:lang w:eastAsia="ru-RU"/>
        </w:rPr>
        <w:t>. Дія договору припиняється у випадках, передбачених чинним законодавством України.</w:t>
      </w:r>
      <w:r w:rsidRPr="00D549CE">
        <w:rPr>
          <w:rFonts w:ascii="Times New Roman" w:hAnsi="Times New Roman"/>
          <w:b/>
          <w:sz w:val="24"/>
          <w:szCs w:val="24"/>
          <w:lang w:eastAsia="ru-RU"/>
        </w:rPr>
        <w:t xml:space="preserve">                                       </w:t>
      </w:r>
    </w:p>
    <w:p w:rsidR="003931A5" w:rsidRDefault="003931A5" w:rsidP="003931A5">
      <w:pPr>
        <w:spacing w:before="120" w:after="0" w:line="240" w:lineRule="auto"/>
        <w:ind w:firstLine="567"/>
        <w:jc w:val="center"/>
        <w:rPr>
          <w:rFonts w:ascii="Times New Roman" w:hAnsi="Times New Roman"/>
          <w:b/>
          <w:sz w:val="24"/>
          <w:szCs w:val="24"/>
          <w:lang w:eastAsia="ru-RU"/>
        </w:rPr>
      </w:pPr>
    </w:p>
    <w:p w:rsidR="003931A5" w:rsidRPr="00D549CE" w:rsidRDefault="003931A5" w:rsidP="003931A5">
      <w:pPr>
        <w:spacing w:before="120" w:after="0" w:line="240" w:lineRule="auto"/>
        <w:ind w:firstLine="567"/>
        <w:jc w:val="center"/>
        <w:rPr>
          <w:rFonts w:ascii="Times New Roman" w:hAnsi="Times New Roman"/>
          <w:b/>
          <w:sz w:val="24"/>
          <w:szCs w:val="24"/>
          <w:lang w:eastAsia="ru-RU"/>
        </w:rPr>
      </w:pPr>
      <w:r w:rsidRPr="00D549CE">
        <w:rPr>
          <w:rFonts w:ascii="Times New Roman" w:hAnsi="Times New Roman"/>
          <w:b/>
          <w:sz w:val="24"/>
          <w:szCs w:val="24"/>
          <w:lang w:eastAsia="ru-RU"/>
        </w:rPr>
        <w:t>Антикорупційне застереження</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27.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 xml:space="preserve">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w:t>
      </w:r>
      <w:r w:rsidRPr="00D549CE">
        <w:rPr>
          <w:rFonts w:ascii="Times New Roman" w:hAnsi="Times New Roman"/>
          <w:sz w:val="24"/>
          <w:szCs w:val="24"/>
          <w:lang w:eastAsia="ru-RU"/>
        </w:rPr>
        <w:lastRenderedPageBreak/>
        <w:t>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rsidR="003931A5" w:rsidRPr="00D549CE" w:rsidRDefault="003931A5" w:rsidP="003931A5">
      <w:pPr>
        <w:spacing w:before="120" w:after="0" w:line="240" w:lineRule="auto"/>
        <w:jc w:val="both"/>
        <w:rPr>
          <w:rFonts w:ascii="Times New Roman" w:hAnsi="Times New Roman"/>
          <w:sz w:val="24"/>
          <w:szCs w:val="24"/>
          <w:lang w:eastAsia="ru-RU"/>
        </w:rPr>
      </w:pPr>
      <w:r w:rsidRPr="00D549CE">
        <w:rPr>
          <w:rFonts w:ascii="Times New Roman" w:hAnsi="Times New Roman"/>
          <w:b/>
          <w:sz w:val="24"/>
          <w:szCs w:val="24"/>
          <w:lang w:eastAsia="ru-RU"/>
        </w:rPr>
        <w:t xml:space="preserve">         </w:t>
      </w:r>
      <w:r w:rsidRPr="00D549CE">
        <w:rPr>
          <w:rFonts w:ascii="Times New Roman" w:hAnsi="Times New Roman"/>
          <w:sz w:val="24"/>
          <w:szCs w:val="24"/>
          <w:lang w:eastAsia="ru-RU"/>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 xml:space="preserve">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w:t>
      </w:r>
      <w:proofErr w:type="spellStart"/>
      <w:r w:rsidRPr="00D549CE">
        <w:rPr>
          <w:rFonts w:ascii="Times New Roman" w:hAnsi="Times New Roman"/>
          <w:sz w:val="24"/>
          <w:szCs w:val="24"/>
          <w:lang w:eastAsia="ru-RU"/>
        </w:rPr>
        <w:t>хабара</w:t>
      </w:r>
      <w:proofErr w:type="spellEnd"/>
      <w:r w:rsidRPr="00D549CE">
        <w:rPr>
          <w:rFonts w:ascii="Times New Roman" w:hAnsi="Times New Roman"/>
          <w:sz w:val="24"/>
          <w:szCs w:val="24"/>
          <w:lang w:eastAsia="ru-RU"/>
        </w:rPr>
        <w:t>,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rsidR="003931A5" w:rsidRPr="00D549CE" w:rsidRDefault="003931A5" w:rsidP="003931A5">
      <w:pPr>
        <w:spacing w:before="120" w:after="0" w:line="240" w:lineRule="auto"/>
        <w:ind w:firstLine="567"/>
        <w:jc w:val="both"/>
        <w:rPr>
          <w:rFonts w:ascii="Times New Roman" w:hAnsi="Times New Roman"/>
          <w:sz w:val="24"/>
          <w:szCs w:val="24"/>
          <w:lang w:eastAsia="ru-RU"/>
        </w:rPr>
      </w:pPr>
      <w:r w:rsidRPr="00D549CE">
        <w:rPr>
          <w:rFonts w:ascii="Times New Roman" w:hAnsi="Times New Roman"/>
          <w:sz w:val="24"/>
          <w:szCs w:val="24"/>
          <w:lang w:eastAsia="ru-RU"/>
        </w:rPr>
        <w:t xml:space="preserve">Сторона (її афілійовані особи, працівники та/або посередники), яка здійснила дії, що кваліфікуються чинним законодавством як дача або одержання </w:t>
      </w:r>
      <w:proofErr w:type="spellStart"/>
      <w:r w:rsidRPr="00D549CE">
        <w:rPr>
          <w:rFonts w:ascii="Times New Roman" w:hAnsi="Times New Roman"/>
          <w:sz w:val="24"/>
          <w:szCs w:val="24"/>
          <w:lang w:eastAsia="ru-RU"/>
        </w:rPr>
        <w:t>хабара</w:t>
      </w:r>
      <w:proofErr w:type="spellEnd"/>
      <w:r w:rsidRPr="00D549CE">
        <w:rPr>
          <w:rFonts w:ascii="Times New Roman" w:hAnsi="Times New Roman"/>
          <w:sz w:val="24"/>
          <w:szCs w:val="24"/>
          <w:lang w:eastAsia="ru-RU"/>
        </w:rPr>
        <w:t>,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rsidR="003931A5" w:rsidRPr="00D549CE" w:rsidRDefault="003931A5" w:rsidP="003931A5">
      <w:pPr>
        <w:spacing w:before="240" w:after="120" w:line="240" w:lineRule="auto"/>
        <w:jc w:val="center"/>
        <w:rPr>
          <w:rFonts w:ascii="Times New Roman" w:hAnsi="Times New Roman"/>
          <w:b/>
          <w:sz w:val="24"/>
          <w:szCs w:val="24"/>
          <w:lang w:eastAsia="ru-RU"/>
        </w:rPr>
      </w:pPr>
      <w:bookmarkStart w:id="84" w:name="o201"/>
      <w:bookmarkStart w:id="85" w:name="o202"/>
      <w:bookmarkEnd w:id="84"/>
      <w:bookmarkEnd w:id="85"/>
      <w:r w:rsidRPr="00D549CE">
        <w:rPr>
          <w:rFonts w:ascii="Times New Roman" w:hAnsi="Times New Roman"/>
          <w:b/>
          <w:sz w:val="24"/>
          <w:szCs w:val="24"/>
          <w:lang w:eastAsia="ru-RU"/>
        </w:rPr>
        <w:t>Прикінцеві положення</w:t>
      </w:r>
    </w:p>
    <w:p w:rsidR="003931A5" w:rsidRPr="00A57035" w:rsidRDefault="003931A5" w:rsidP="003931A5">
      <w:pPr>
        <w:spacing w:before="120" w:after="0" w:line="240" w:lineRule="auto"/>
        <w:ind w:firstLine="567"/>
        <w:jc w:val="both"/>
        <w:rPr>
          <w:rFonts w:ascii="Times New Roman" w:hAnsi="Times New Roman"/>
          <w:sz w:val="24"/>
          <w:szCs w:val="24"/>
          <w:lang w:eastAsia="ru-RU"/>
        </w:rPr>
      </w:pPr>
      <w:bookmarkStart w:id="86" w:name="o203"/>
      <w:bookmarkStart w:id="87" w:name="o204"/>
      <w:bookmarkStart w:id="88" w:name="o205"/>
      <w:bookmarkEnd w:id="86"/>
      <w:bookmarkEnd w:id="87"/>
      <w:bookmarkEnd w:id="88"/>
      <w:r w:rsidRPr="00A57035">
        <w:rPr>
          <w:rFonts w:ascii="Times New Roman" w:hAnsi="Times New Roman"/>
          <w:sz w:val="24"/>
          <w:szCs w:val="24"/>
          <w:lang w:eastAsia="ru-RU"/>
        </w:rPr>
        <w:lastRenderedPageBreak/>
        <w:t>28.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3931A5" w:rsidRDefault="003931A5" w:rsidP="003931A5">
      <w:pPr>
        <w:spacing w:before="120" w:after="0" w:line="240" w:lineRule="auto"/>
        <w:ind w:firstLine="567"/>
        <w:jc w:val="both"/>
        <w:rPr>
          <w:rFonts w:ascii="Times New Roman" w:hAnsi="Times New Roman"/>
          <w:sz w:val="24"/>
          <w:szCs w:val="24"/>
        </w:rPr>
      </w:pPr>
      <w:r w:rsidRPr="00A57035">
        <w:rPr>
          <w:rFonts w:ascii="Times New Roman" w:hAnsi="Times New Roman"/>
          <w:sz w:val="24"/>
          <w:szCs w:val="24"/>
        </w:rPr>
        <w:t xml:space="preserve">29. </w:t>
      </w:r>
      <w:r>
        <w:rPr>
          <w:rFonts w:ascii="Times New Roman" w:hAnsi="Times New Roman"/>
          <w:sz w:val="24"/>
          <w:szCs w:val="24"/>
        </w:rPr>
        <w:t>Уразі виникнення обставин не врегульованих цим Договором, сторони керуються нормами чинного законодавства України.</w:t>
      </w:r>
    </w:p>
    <w:p w:rsidR="003931A5" w:rsidRPr="00A57035" w:rsidRDefault="003931A5" w:rsidP="003931A5">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30. </w:t>
      </w:r>
      <w:r w:rsidRPr="00A57035">
        <w:rPr>
          <w:rFonts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обох Сторін.</w:t>
      </w:r>
    </w:p>
    <w:p w:rsidR="003931A5" w:rsidRPr="00A57035" w:rsidRDefault="003931A5" w:rsidP="003931A5">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Pr="00A57035">
        <w:rPr>
          <w:rFonts w:ascii="Times New Roman" w:hAnsi="Times New Roman"/>
          <w:sz w:val="24"/>
          <w:szCs w:val="24"/>
          <w:lang w:eastAsia="ru-RU"/>
        </w:rPr>
        <w:t>. Цей договір складено у двох примірниках, що мають однакову юридичну силу. Один з примірників зберігається у споживача, другий - у виконавця.</w:t>
      </w:r>
    </w:p>
    <w:p w:rsidR="003931A5" w:rsidRDefault="003931A5" w:rsidP="003931A5">
      <w:pPr>
        <w:spacing w:before="240" w:after="120" w:line="240" w:lineRule="auto"/>
        <w:jc w:val="center"/>
        <w:rPr>
          <w:rFonts w:ascii="Times New Roman" w:hAnsi="Times New Roman"/>
          <w:sz w:val="24"/>
          <w:szCs w:val="24"/>
          <w:lang w:eastAsia="ru-RU"/>
        </w:rPr>
      </w:pPr>
    </w:p>
    <w:p w:rsidR="003931A5" w:rsidRPr="00D549CE" w:rsidRDefault="003931A5" w:rsidP="003931A5">
      <w:pPr>
        <w:spacing w:before="240" w:after="120" w:line="240" w:lineRule="auto"/>
        <w:jc w:val="center"/>
        <w:rPr>
          <w:rFonts w:ascii="Times New Roman" w:hAnsi="Times New Roman"/>
          <w:b/>
          <w:sz w:val="24"/>
          <w:szCs w:val="24"/>
          <w:lang w:eastAsia="ru-RU"/>
        </w:rPr>
      </w:pPr>
      <w:r w:rsidRPr="00D549CE">
        <w:rPr>
          <w:rFonts w:ascii="Times New Roman" w:hAnsi="Times New Roman"/>
          <w:b/>
          <w:sz w:val="24"/>
          <w:szCs w:val="24"/>
          <w:lang w:eastAsia="ru-RU"/>
        </w:rPr>
        <w:t>Реквізити сторін</w:t>
      </w:r>
    </w:p>
    <w:tbl>
      <w:tblPr>
        <w:tblW w:w="5000" w:type="pct"/>
        <w:tblLook w:val="04A0" w:firstRow="1" w:lastRow="0" w:firstColumn="1" w:lastColumn="0" w:noHBand="0" w:noVBand="1"/>
      </w:tblPr>
      <w:tblGrid>
        <w:gridCol w:w="4986"/>
        <w:gridCol w:w="4987"/>
      </w:tblGrid>
      <w:tr w:rsidR="003931A5" w:rsidRPr="00D549CE" w:rsidTr="0004665B">
        <w:tc>
          <w:tcPr>
            <w:tcW w:w="2500" w:type="pct"/>
            <w:shd w:val="clear" w:color="auto" w:fill="auto"/>
          </w:tcPr>
          <w:p w:rsidR="003931A5" w:rsidRPr="00D549CE" w:rsidRDefault="003931A5" w:rsidP="0004665B">
            <w:pPr>
              <w:spacing w:before="120" w:after="0" w:line="240" w:lineRule="auto"/>
              <w:jc w:val="center"/>
              <w:rPr>
                <w:rFonts w:ascii="Times New Roman" w:hAnsi="Times New Roman"/>
                <w:b/>
                <w:sz w:val="24"/>
                <w:szCs w:val="24"/>
                <w:lang w:eastAsia="ru-RU"/>
              </w:rPr>
            </w:pPr>
            <w:r w:rsidRPr="00D549CE">
              <w:rPr>
                <w:rFonts w:ascii="Times New Roman" w:hAnsi="Times New Roman"/>
                <w:b/>
                <w:color w:val="292B2C"/>
                <w:sz w:val="24"/>
                <w:szCs w:val="24"/>
                <w:lang w:eastAsia="uk-UA"/>
              </w:rPr>
              <w:t>Споживач</w:t>
            </w: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sz w:val="24"/>
                <w:szCs w:val="24"/>
                <w:lang w:eastAsia="ru-RU"/>
              </w:rPr>
            </w:pPr>
            <w:r w:rsidRPr="00D549CE">
              <w:rPr>
                <w:rFonts w:ascii="Times New Roman" w:hAnsi="Times New Roman"/>
                <w:color w:val="292B2C"/>
                <w:sz w:val="24"/>
                <w:szCs w:val="24"/>
                <w:lang w:eastAsia="uk-UA"/>
              </w:rPr>
              <w:t>Виконавець</w:t>
            </w:r>
          </w:p>
        </w:tc>
      </w:tr>
      <w:tr w:rsidR="003931A5" w:rsidRPr="00D549CE" w:rsidTr="0004665B">
        <w:tc>
          <w:tcPr>
            <w:tcW w:w="2500" w:type="pct"/>
            <w:shd w:val="clear" w:color="auto" w:fill="auto"/>
          </w:tcPr>
          <w:p w:rsidR="003931A5" w:rsidRPr="00D549CE" w:rsidRDefault="003931A5" w:rsidP="0004665B">
            <w:pPr>
              <w:spacing w:before="120" w:after="0" w:line="240" w:lineRule="auto"/>
              <w:rPr>
                <w:rFonts w:ascii="Times New Roman" w:hAnsi="Times New Roman"/>
                <w:b/>
                <w:bCs/>
                <w:color w:val="292B2C"/>
                <w:sz w:val="24"/>
                <w:szCs w:val="24"/>
                <w:lang w:eastAsia="uk-UA"/>
              </w:rPr>
            </w:pPr>
            <w:r w:rsidRPr="00D549CE">
              <w:rPr>
                <w:rFonts w:ascii="Times New Roman" w:hAnsi="Times New Roman"/>
                <w:b/>
                <w:bCs/>
                <w:color w:val="292B2C"/>
                <w:sz w:val="24"/>
                <w:szCs w:val="24"/>
                <w:lang w:eastAsia="uk-UA"/>
              </w:rPr>
              <w:t xml:space="preserve">Національний заповідник </w:t>
            </w:r>
          </w:p>
          <w:p w:rsidR="003931A5" w:rsidRPr="00D549CE" w:rsidRDefault="003931A5" w:rsidP="0004665B">
            <w:pPr>
              <w:spacing w:before="120" w:after="0" w:line="240" w:lineRule="auto"/>
              <w:rPr>
                <w:rFonts w:ascii="Times New Roman" w:hAnsi="Times New Roman"/>
                <w:b/>
                <w:bCs/>
                <w:color w:val="292B2C"/>
                <w:sz w:val="24"/>
                <w:szCs w:val="24"/>
                <w:lang w:eastAsia="uk-UA"/>
              </w:rPr>
            </w:pPr>
            <w:r w:rsidRPr="00D549CE">
              <w:rPr>
                <w:rFonts w:ascii="Times New Roman" w:hAnsi="Times New Roman"/>
                <w:b/>
                <w:bCs/>
                <w:color w:val="292B2C"/>
                <w:sz w:val="24"/>
                <w:szCs w:val="24"/>
                <w:lang w:eastAsia="uk-UA"/>
              </w:rPr>
              <w:t xml:space="preserve">    «Софія Київська»</w:t>
            </w: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color w:val="292B2C"/>
                <w:sz w:val="24"/>
                <w:szCs w:val="24"/>
                <w:lang w:eastAsia="uk-UA"/>
              </w:rPr>
            </w:pPr>
          </w:p>
        </w:tc>
      </w:tr>
      <w:tr w:rsidR="003931A5" w:rsidRPr="00D549CE" w:rsidTr="0004665B">
        <w:tc>
          <w:tcPr>
            <w:tcW w:w="2500" w:type="pct"/>
            <w:shd w:val="clear" w:color="auto" w:fill="auto"/>
          </w:tcPr>
          <w:p w:rsidR="003931A5" w:rsidRPr="00D549CE" w:rsidRDefault="003931A5" w:rsidP="0004665B">
            <w:pPr>
              <w:spacing w:before="120" w:after="0" w:line="240" w:lineRule="auto"/>
              <w:rPr>
                <w:rFonts w:ascii="Times New Roman" w:hAnsi="Times New Roman"/>
                <w:color w:val="292B2C"/>
                <w:sz w:val="24"/>
                <w:szCs w:val="24"/>
                <w:lang w:eastAsia="uk-UA"/>
              </w:rPr>
            </w:pPr>
            <w:r w:rsidRPr="00D549CE">
              <w:rPr>
                <w:rFonts w:ascii="Times New Roman" w:hAnsi="Times New Roman"/>
                <w:color w:val="292B2C"/>
                <w:sz w:val="24"/>
                <w:szCs w:val="24"/>
                <w:lang w:eastAsia="uk-UA"/>
              </w:rPr>
              <w:t>01001, м. Київ, вул. Володимирська, 24</w:t>
            </w: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color w:val="292B2C"/>
                <w:sz w:val="24"/>
                <w:szCs w:val="24"/>
                <w:lang w:eastAsia="uk-UA"/>
              </w:rPr>
            </w:pPr>
          </w:p>
        </w:tc>
      </w:tr>
      <w:tr w:rsidR="003931A5" w:rsidRPr="00D549CE" w:rsidTr="0004665B">
        <w:tc>
          <w:tcPr>
            <w:tcW w:w="2500" w:type="pct"/>
            <w:shd w:val="clear" w:color="auto" w:fill="auto"/>
          </w:tcPr>
          <w:p w:rsidR="003931A5" w:rsidRPr="00D549CE" w:rsidRDefault="003931A5" w:rsidP="0004665B">
            <w:pPr>
              <w:spacing w:before="120" w:after="0" w:line="240" w:lineRule="auto"/>
              <w:rPr>
                <w:rFonts w:ascii="Times New Roman" w:hAnsi="Times New Roman"/>
                <w:color w:val="292B2C"/>
                <w:sz w:val="24"/>
                <w:szCs w:val="24"/>
                <w:lang w:eastAsia="uk-UA"/>
              </w:rPr>
            </w:pPr>
            <w:r w:rsidRPr="00D549CE">
              <w:rPr>
                <w:rFonts w:ascii="Times New Roman" w:hAnsi="Times New Roman"/>
                <w:color w:val="292B2C"/>
                <w:sz w:val="24"/>
                <w:szCs w:val="24"/>
                <w:lang w:eastAsia="uk-UA"/>
              </w:rPr>
              <w:t xml:space="preserve">р/р </w:t>
            </w:r>
            <w:r w:rsidRPr="00D549CE">
              <w:rPr>
                <w:rFonts w:ascii="Times New Roman" w:hAnsi="Times New Roman"/>
                <w:color w:val="292B2C"/>
                <w:sz w:val="24"/>
                <w:szCs w:val="24"/>
                <w:lang w:val="en-US" w:eastAsia="uk-UA"/>
              </w:rPr>
              <w:t>UA</w:t>
            </w:r>
            <w:r w:rsidRPr="00D549CE">
              <w:rPr>
                <w:rFonts w:ascii="Times New Roman" w:hAnsi="Times New Roman"/>
                <w:color w:val="292B2C"/>
                <w:sz w:val="24"/>
                <w:szCs w:val="24"/>
                <w:lang w:eastAsia="uk-UA"/>
              </w:rPr>
              <w:t>098201720343141002200010203                  у ДКСУ м. Києва</w:t>
            </w: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color w:val="292B2C"/>
                <w:sz w:val="24"/>
                <w:szCs w:val="24"/>
                <w:lang w:eastAsia="uk-UA"/>
              </w:rPr>
            </w:pPr>
          </w:p>
        </w:tc>
      </w:tr>
      <w:tr w:rsidR="003931A5" w:rsidRPr="00D549CE" w:rsidTr="0004665B">
        <w:tc>
          <w:tcPr>
            <w:tcW w:w="2500" w:type="pct"/>
            <w:shd w:val="clear" w:color="auto" w:fill="auto"/>
          </w:tcPr>
          <w:p w:rsidR="003931A5" w:rsidRPr="00D549CE" w:rsidRDefault="003931A5" w:rsidP="0004665B">
            <w:pPr>
              <w:spacing w:before="120" w:after="0" w:line="240" w:lineRule="auto"/>
              <w:rPr>
                <w:rFonts w:ascii="Times New Roman" w:hAnsi="Times New Roman"/>
                <w:color w:val="292B2C"/>
                <w:sz w:val="24"/>
                <w:szCs w:val="24"/>
                <w:lang w:eastAsia="uk-UA"/>
              </w:rPr>
            </w:pPr>
            <w:r w:rsidRPr="00D549CE">
              <w:rPr>
                <w:rFonts w:ascii="Times New Roman" w:hAnsi="Times New Roman"/>
                <w:color w:val="292B2C"/>
                <w:sz w:val="24"/>
                <w:szCs w:val="24"/>
                <w:lang w:eastAsia="uk-UA"/>
              </w:rPr>
              <w:t>ЄДРПОУ 02498145</w:t>
            </w:r>
          </w:p>
          <w:p w:rsidR="003931A5" w:rsidRPr="00D549CE" w:rsidRDefault="003931A5" w:rsidP="0004665B">
            <w:pPr>
              <w:spacing w:before="120" w:after="0" w:line="240" w:lineRule="auto"/>
              <w:rPr>
                <w:rFonts w:ascii="Times New Roman" w:hAnsi="Times New Roman"/>
                <w:color w:val="292B2C"/>
                <w:sz w:val="24"/>
                <w:szCs w:val="24"/>
                <w:lang w:eastAsia="uk-UA"/>
              </w:rPr>
            </w:pPr>
            <w:r w:rsidRPr="00D549CE">
              <w:rPr>
                <w:rFonts w:ascii="Times New Roman" w:hAnsi="Times New Roman"/>
                <w:color w:val="292B2C"/>
                <w:sz w:val="24"/>
                <w:szCs w:val="24"/>
                <w:lang w:eastAsia="uk-UA"/>
              </w:rPr>
              <w:t>ІПН 024981426149</w:t>
            </w:r>
          </w:p>
          <w:p w:rsidR="003931A5" w:rsidRPr="00D549CE" w:rsidRDefault="003931A5" w:rsidP="0004665B">
            <w:pPr>
              <w:spacing w:before="120" w:after="0" w:line="240" w:lineRule="auto"/>
              <w:rPr>
                <w:rFonts w:ascii="Times New Roman" w:hAnsi="Times New Roman"/>
                <w:color w:val="292B2C"/>
                <w:sz w:val="24"/>
                <w:szCs w:val="24"/>
                <w:lang w:eastAsia="uk-UA"/>
              </w:rPr>
            </w:pPr>
            <w:proofErr w:type="spellStart"/>
            <w:r w:rsidRPr="00D549CE">
              <w:rPr>
                <w:rFonts w:ascii="Times New Roman" w:hAnsi="Times New Roman"/>
                <w:color w:val="292B2C"/>
                <w:sz w:val="24"/>
                <w:szCs w:val="24"/>
                <w:lang w:eastAsia="uk-UA"/>
              </w:rPr>
              <w:t>Св</w:t>
            </w:r>
            <w:proofErr w:type="spellEnd"/>
            <w:r w:rsidRPr="00D549CE">
              <w:rPr>
                <w:rFonts w:ascii="Times New Roman" w:hAnsi="Times New Roman"/>
                <w:color w:val="292B2C"/>
                <w:sz w:val="24"/>
                <w:szCs w:val="24"/>
                <w:lang w:eastAsia="uk-UA"/>
              </w:rPr>
              <w:t>-во платника ПДВ № 38912716</w:t>
            </w: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color w:val="292B2C"/>
                <w:sz w:val="24"/>
                <w:szCs w:val="24"/>
                <w:lang w:eastAsia="uk-UA"/>
              </w:rPr>
            </w:pPr>
          </w:p>
        </w:tc>
      </w:tr>
    </w:tbl>
    <w:p w:rsidR="003931A5" w:rsidRPr="00D549CE" w:rsidRDefault="003931A5" w:rsidP="00393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4"/>
          <w:szCs w:val="24"/>
          <w:lang w:eastAsia="uk-UA"/>
        </w:rPr>
      </w:pPr>
    </w:p>
    <w:tbl>
      <w:tblPr>
        <w:tblW w:w="5000" w:type="pct"/>
        <w:tblLook w:val="04A0" w:firstRow="1" w:lastRow="0" w:firstColumn="1" w:lastColumn="0" w:noHBand="0" w:noVBand="1"/>
      </w:tblPr>
      <w:tblGrid>
        <w:gridCol w:w="4988"/>
        <w:gridCol w:w="4985"/>
      </w:tblGrid>
      <w:tr w:rsidR="003931A5" w:rsidRPr="00D549CE" w:rsidTr="0004665B">
        <w:trPr>
          <w:trHeight w:val="547"/>
        </w:trPr>
        <w:tc>
          <w:tcPr>
            <w:tcW w:w="2501" w:type="pct"/>
            <w:shd w:val="clear" w:color="auto" w:fill="auto"/>
          </w:tcPr>
          <w:p w:rsidR="003931A5" w:rsidRPr="00D549CE" w:rsidRDefault="003931A5" w:rsidP="0004665B">
            <w:pPr>
              <w:spacing w:before="120" w:after="0" w:line="240" w:lineRule="auto"/>
              <w:rPr>
                <w:rFonts w:ascii="Times New Roman" w:hAnsi="Times New Roman"/>
                <w:color w:val="292B2C"/>
                <w:sz w:val="24"/>
                <w:szCs w:val="24"/>
                <w:lang w:eastAsia="uk-UA"/>
              </w:rPr>
            </w:pPr>
            <w:bookmarkStart w:id="89" w:name="o213"/>
            <w:bookmarkEnd w:id="89"/>
            <w:r w:rsidRPr="00D549CE">
              <w:rPr>
                <w:rFonts w:ascii="Times New Roman" w:hAnsi="Times New Roman"/>
                <w:color w:val="292B2C"/>
                <w:sz w:val="24"/>
                <w:szCs w:val="24"/>
                <w:lang w:eastAsia="uk-UA"/>
              </w:rPr>
              <w:t>Тел. 278-26-20; 278-67-06</w:t>
            </w:r>
          </w:p>
          <w:p w:rsidR="003931A5" w:rsidRPr="00D549CE" w:rsidRDefault="003931A5" w:rsidP="0004665B">
            <w:pPr>
              <w:spacing w:before="120" w:after="0" w:line="240" w:lineRule="auto"/>
              <w:rPr>
                <w:rFonts w:ascii="Times New Roman" w:hAnsi="Times New Roman"/>
                <w:color w:val="292B2C"/>
                <w:sz w:val="24"/>
                <w:szCs w:val="24"/>
                <w:lang w:val="ru-RU" w:eastAsia="uk-UA"/>
              </w:rPr>
            </w:pPr>
            <w:proofErr w:type="spellStart"/>
            <w:r w:rsidRPr="00D549CE">
              <w:rPr>
                <w:rFonts w:ascii="Times New Roman" w:hAnsi="Times New Roman"/>
                <w:color w:val="292B2C"/>
                <w:sz w:val="24"/>
                <w:szCs w:val="24"/>
                <w:lang w:eastAsia="uk-UA"/>
              </w:rPr>
              <w:t>Ел.адреса</w:t>
            </w:r>
            <w:proofErr w:type="spellEnd"/>
            <w:r w:rsidRPr="00D549CE">
              <w:rPr>
                <w:rFonts w:ascii="Times New Roman" w:hAnsi="Times New Roman"/>
                <w:color w:val="292B2C"/>
                <w:sz w:val="24"/>
                <w:szCs w:val="24"/>
                <w:lang w:eastAsia="uk-UA"/>
              </w:rPr>
              <w:t xml:space="preserve">: </w:t>
            </w:r>
            <w:r w:rsidRPr="00D549CE">
              <w:rPr>
                <w:rFonts w:ascii="Times New Roman" w:hAnsi="Times New Roman"/>
                <w:color w:val="292B2C"/>
                <w:sz w:val="24"/>
                <w:szCs w:val="24"/>
                <w:lang w:val="en-US" w:eastAsia="uk-UA"/>
              </w:rPr>
              <w:t>Sophia</w:t>
            </w:r>
            <w:r w:rsidRPr="00D549CE">
              <w:rPr>
                <w:rFonts w:ascii="Times New Roman" w:hAnsi="Times New Roman"/>
                <w:color w:val="292B2C"/>
                <w:sz w:val="24"/>
                <w:szCs w:val="24"/>
                <w:lang w:val="ru-RU" w:eastAsia="uk-UA"/>
              </w:rPr>
              <w:t>.</w:t>
            </w:r>
            <w:proofErr w:type="spellStart"/>
            <w:r w:rsidRPr="00D549CE">
              <w:rPr>
                <w:rFonts w:ascii="Times New Roman" w:hAnsi="Times New Roman"/>
                <w:color w:val="292B2C"/>
                <w:sz w:val="24"/>
                <w:szCs w:val="24"/>
                <w:lang w:val="en-US" w:eastAsia="uk-UA"/>
              </w:rPr>
              <w:t>kievska</w:t>
            </w:r>
            <w:proofErr w:type="spellEnd"/>
            <w:r w:rsidRPr="00D549CE">
              <w:rPr>
                <w:rFonts w:ascii="Times New Roman" w:hAnsi="Times New Roman"/>
                <w:color w:val="292B2C"/>
                <w:sz w:val="24"/>
                <w:szCs w:val="24"/>
                <w:lang w:val="ru-RU" w:eastAsia="uk-UA"/>
              </w:rPr>
              <w:t>@</w:t>
            </w:r>
            <w:proofErr w:type="spellStart"/>
            <w:r w:rsidRPr="00D549CE">
              <w:rPr>
                <w:rFonts w:ascii="Times New Roman" w:hAnsi="Times New Roman"/>
                <w:color w:val="292B2C"/>
                <w:sz w:val="24"/>
                <w:szCs w:val="24"/>
                <w:lang w:val="en-US" w:eastAsia="uk-UA"/>
              </w:rPr>
              <w:t>gmail</w:t>
            </w:r>
            <w:proofErr w:type="spellEnd"/>
            <w:r w:rsidRPr="00D549CE">
              <w:rPr>
                <w:rFonts w:ascii="Times New Roman" w:hAnsi="Times New Roman"/>
                <w:color w:val="292B2C"/>
                <w:sz w:val="24"/>
                <w:szCs w:val="24"/>
                <w:lang w:val="ru-RU" w:eastAsia="uk-UA"/>
              </w:rPr>
              <w:t>.</w:t>
            </w:r>
            <w:r w:rsidRPr="00D549CE">
              <w:rPr>
                <w:rFonts w:ascii="Times New Roman" w:hAnsi="Times New Roman"/>
                <w:color w:val="292B2C"/>
                <w:sz w:val="24"/>
                <w:szCs w:val="24"/>
                <w:lang w:val="en-US" w:eastAsia="uk-UA"/>
              </w:rPr>
              <w:t>com</w:t>
            </w:r>
          </w:p>
        </w:tc>
        <w:tc>
          <w:tcPr>
            <w:tcW w:w="2499" w:type="pct"/>
            <w:shd w:val="clear" w:color="auto" w:fill="auto"/>
          </w:tcPr>
          <w:p w:rsidR="003931A5" w:rsidRPr="00D549CE" w:rsidRDefault="003931A5" w:rsidP="0004665B">
            <w:pPr>
              <w:spacing w:before="120" w:after="0" w:line="240" w:lineRule="auto"/>
              <w:rPr>
                <w:rFonts w:ascii="Times New Roman" w:hAnsi="Times New Roman"/>
                <w:color w:val="292B2C"/>
                <w:sz w:val="24"/>
                <w:szCs w:val="24"/>
                <w:lang w:eastAsia="uk-UA"/>
              </w:rPr>
            </w:pPr>
          </w:p>
        </w:tc>
      </w:tr>
    </w:tbl>
    <w:p w:rsidR="003931A5" w:rsidRPr="00D549CE" w:rsidRDefault="003931A5" w:rsidP="003931A5">
      <w:pPr>
        <w:spacing w:before="200" w:after="240" w:line="240" w:lineRule="auto"/>
        <w:jc w:val="center"/>
        <w:rPr>
          <w:rFonts w:ascii="Times New Roman" w:hAnsi="Times New Roman"/>
          <w:sz w:val="24"/>
          <w:szCs w:val="24"/>
          <w:lang w:eastAsia="ru-RU"/>
        </w:rPr>
      </w:pPr>
      <w:bookmarkStart w:id="90" w:name="o219"/>
      <w:bookmarkEnd w:id="90"/>
      <w:r w:rsidRPr="00D549CE">
        <w:rPr>
          <w:rFonts w:ascii="Times New Roman" w:hAnsi="Times New Roman"/>
          <w:sz w:val="24"/>
          <w:szCs w:val="24"/>
          <w:lang w:eastAsia="ru-RU"/>
        </w:rPr>
        <w:t>Підписи сторін</w:t>
      </w:r>
      <w:bookmarkStart w:id="91" w:name="o220"/>
      <w:bookmarkEnd w:id="91"/>
    </w:p>
    <w:tbl>
      <w:tblPr>
        <w:tblW w:w="5000" w:type="pct"/>
        <w:tblLook w:val="04A0" w:firstRow="1" w:lastRow="0" w:firstColumn="1" w:lastColumn="0" w:noHBand="0" w:noVBand="1"/>
      </w:tblPr>
      <w:tblGrid>
        <w:gridCol w:w="4986"/>
        <w:gridCol w:w="4987"/>
      </w:tblGrid>
      <w:tr w:rsidR="003931A5" w:rsidRPr="00D549CE" w:rsidTr="0004665B">
        <w:tc>
          <w:tcPr>
            <w:tcW w:w="2500" w:type="pct"/>
            <w:shd w:val="clear" w:color="auto" w:fill="auto"/>
          </w:tcPr>
          <w:p w:rsidR="003931A5" w:rsidRPr="00D549CE" w:rsidRDefault="003931A5" w:rsidP="0004665B">
            <w:pPr>
              <w:spacing w:before="120" w:after="0" w:line="240" w:lineRule="auto"/>
              <w:jc w:val="center"/>
              <w:rPr>
                <w:rFonts w:ascii="Times New Roman" w:hAnsi="Times New Roman"/>
                <w:sz w:val="24"/>
                <w:szCs w:val="24"/>
                <w:lang w:eastAsia="ru-RU"/>
              </w:rPr>
            </w:pPr>
            <w:r w:rsidRPr="00D549CE">
              <w:rPr>
                <w:rFonts w:ascii="Times New Roman" w:hAnsi="Times New Roman"/>
                <w:sz w:val="24"/>
                <w:szCs w:val="24"/>
                <w:lang w:eastAsia="ru-RU"/>
              </w:rPr>
              <w:t>Споживач</w:t>
            </w:r>
          </w:p>
          <w:p w:rsidR="003931A5" w:rsidRPr="00D549CE" w:rsidRDefault="003931A5" w:rsidP="0004665B">
            <w:pPr>
              <w:spacing w:before="120" w:after="0" w:line="240" w:lineRule="auto"/>
              <w:jc w:val="center"/>
              <w:rPr>
                <w:rFonts w:ascii="Times New Roman" w:hAnsi="Times New Roman"/>
                <w:sz w:val="24"/>
                <w:szCs w:val="24"/>
                <w:lang w:eastAsia="ru-RU"/>
              </w:rPr>
            </w:pP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sz w:val="24"/>
                <w:szCs w:val="24"/>
                <w:lang w:eastAsia="ru-RU"/>
              </w:rPr>
            </w:pPr>
            <w:r w:rsidRPr="00D549CE">
              <w:rPr>
                <w:rFonts w:ascii="Times New Roman" w:hAnsi="Times New Roman"/>
                <w:sz w:val="24"/>
                <w:szCs w:val="24"/>
                <w:lang w:eastAsia="ru-RU"/>
              </w:rPr>
              <w:t>Виконавець</w:t>
            </w:r>
          </w:p>
        </w:tc>
      </w:tr>
      <w:tr w:rsidR="003931A5" w:rsidRPr="00D549CE" w:rsidTr="0004665B">
        <w:trPr>
          <w:trHeight w:val="587"/>
        </w:trPr>
        <w:tc>
          <w:tcPr>
            <w:tcW w:w="2500" w:type="pct"/>
            <w:shd w:val="clear" w:color="auto" w:fill="auto"/>
          </w:tcPr>
          <w:p w:rsidR="003931A5" w:rsidRPr="00D549CE" w:rsidRDefault="003931A5" w:rsidP="0004665B">
            <w:pPr>
              <w:spacing w:before="120" w:after="0" w:line="240" w:lineRule="auto"/>
              <w:jc w:val="center"/>
              <w:rPr>
                <w:rFonts w:ascii="Times New Roman" w:hAnsi="Times New Roman"/>
                <w:color w:val="292B2C"/>
                <w:sz w:val="24"/>
                <w:szCs w:val="24"/>
                <w:lang w:eastAsia="uk-UA"/>
              </w:rPr>
            </w:pPr>
            <w:r w:rsidRPr="00D549CE">
              <w:rPr>
                <w:rFonts w:ascii="Times New Roman" w:hAnsi="Times New Roman"/>
                <w:color w:val="292B2C"/>
                <w:sz w:val="24"/>
                <w:szCs w:val="24"/>
                <w:lang w:eastAsia="uk-UA"/>
              </w:rPr>
              <w:t>_______________________________</w:t>
            </w:r>
            <w:r w:rsidRPr="00D549CE">
              <w:rPr>
                <w:rFonts w:ascii="Times New Roman" w:hAnsi="Times New Roman"/>
                <w:color w:val="292B2C"/>
                <w:sz w:val="24"/>
                <w:szCs w:val="24"/>
                <w:lang w:eastAsia="uk-UA"/>
              </w:rPr>
              <w:br/>
              <w:t>МП (за наявності печатки)</w:t>
            </w: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color w:val="292B2C"/>
                <w:sz w:val="24"/>
                <w:szCs w:val="24"/>
                <w:lang w:eastAsia="uk-UA"/>
              </w:rPr>
            </w:pPr>
            <w:r w:rsidRPr="00D549CE">
              <w:rPr>
                <w:rFonts w:ascii="Times New Roman" w:hAnsi="Times New Roman"/>
                <w:color w:val="292B2C"/>
                <w:sz w:val="24"/>
                <w:szCs w:val="24"/>
                <w:lang w:eastAsia="uk-UA"/>
              </w:rPr>
              <w:t>_______________________________</w:t>
            </w:r>
            <w:r w:rsidRPr="00D549CE">
              <w:rPr>
                <w:rFonts w:ascii="Times New Roman" w:hAnsi="Times New Roman"/>
                <w:color w:val="292B2C"/>
                <w:sz w:val="24"/>
                <w:szCs w:val="24"/>
                <w:lang w:eastAsia="uk-UA"/>
              </w:rPr>
              <w:br/>
              <w:t>МП (за наявності печатки)</w:t>
            </w:r>
          </w:p>
        </w:tc>
      </w:tr>
    </w:tbl>
    <w:p w:rsidR="003931A5" w:rsidRPr="00D549CE" w:rsidRDefault="003931A5" w:rsidP="003931A5">
      <w:pPr>
        <w:rPr>
          <w:rFonts w:ascii="Times New Roman" w:hAnsi="Times New Roman"/>
          <w:sz w:val="24"/>
          <w:szCs w:val="24"/>
        </w:rPr>
      </w:pPr>
      <w:r w:rsidRPr="00D549CE">
        <w:rPr>
          <w:rFonts w:ascii="Times New Roman" w:hAnsi="Times New Roman"/>
          <w:sz w:val="24"/>
          <w:szCs w:val="24"/>
        </w:rPr>
        <w:br w:type="page"/>
      </w:r>
    </w:p>
    <w:p w:rsidR="003931A5" w:rsidRPr="00D549CE" w:rsidRDefault="003931A5" w:rsidP="003931A5">
      <w:pPr>
        <w:ind w:left="6521" w:right="-1"/>
        <w:contextualSpacing/>
        <w:jc w:val="right"/>
        <w:rPr>
          <w:rFonts w:ascii="Times New Roman" w:hAnsi="Times New Roman"/>
          <w:b/>
          <w:sz w:val="24"/>
          <w:szCs w:val="24"/>
        </w:rPr>
      </w:pPr>
      <w:r w:rsidRPr="00D549CE">
        <w:rPr>
          <w:rFonts w:ascii="Times New Roman" w:hAnsi="Times New Roman"/>
          <w:b/>
          <w:sz w:val="24"/>
          <w:szCs w:val="24"/>
        </w:rPr>
        <w:lastRenderedPageBreak/>
        <w:t>Додаток 1</w:t>
      </w:r>
      <w:r w:rsidRPr="00D549CE">
        <w:rPr>
          <w:rFonts w:ascii="Times New Roman" w:hAnsi="Times New Roman"/>
          <w:b/>
          <w:sz w:val="24"/>
          <w:szCs w:val="24"/>
        </w:rPr>
        <w:tab/>
      </w:r>
    </w:p>
    <w:p w:rsidR="003931A5" w:rsidRPr="00D549CE" w:rsidRDefault="003931A5" w:rsidP="003931A5">
      <w:pPr>
        <w:ind w:left="6521" w:right="-1"/>
        <w:contextualSpacing/>
        <w:jc w:val="right"/>
        <w:rPr>
          <w:rFonts w:ascii="Times New Roman" w:hAnsi="Times New Roman"/>
          <w:b/>
          <w:sz w:val="24"/>
          <w:szCs w:val="24"/>
        </w:rPr>
      </w:pPr>
      <w:r w:rsidRPr="00D549CE">
        <w:rPr>
          <w:rFonts w:ascii="Times New Roman" w:hAnsi="Times New Roman"/>
          <w:b/>
          <w:sz w:val="24"/>
          <w:szCs w:val="24"/>
        </w:rPr>
        <w:t xml:space="preserve">до Договору №____ </w:t>
      </w:r>
    </w:p>
    <w:p w:rsidR="003931A5" w:rsidRPr="00D549CE" w:rsidRDefault="003931A5" w:rsidP="003931A5">
      <w:pPr>
        <w:ind w:left="6521" w:right="-1"/>
        <w:contextualSpacing/>
        <w:jc w:val="right"/>
        <w:rPr>
          <w:rFonts w:ascii="Times New Roman" w:hAnsi="Times New Roman"/>
          <w:b/>
          <w:sz w:val="24"/>
          <w:szCs w:val="24"/>
        </w:rPr>
      </w:pPr>
      <w:r w:rsidRPr="00D549CE">
        <w:rPr>
          <w:rFonts w:ascii="Times New Roman" w:hAnsi="Times New Roman"/>
          <w:b/>
          <w:sz w:val="24"/>
          <w:szCs w:val="24"/>
        </w:rPr>
        <w:t xml:space="preserve">від </w:t>
      </w:r>
      <w:r>
        <w:rPr>
          <w:rFonts w:ascii="Times New Roman" w:hAnsi="Times New Roman"/>
          <w:b/>
          <w:sz w:val="24"/>
          <w:szCs w:val="24"/>
        </w:rPr>
        <w:t>«__»______2023</w:t>
      </w:r>
      <w:r w:rsidRPr="00D549CE">
        <w:rPr>
          <w:rFonts w:ascii="Times New Roman" w:hAnsi="Times New Roman"/>
          <w:b/>
          <w:sz w:val="24"/>
          <w:szCs w:val="24"/>
        </w:rPr>
        <w:t xml:space="preserve"> р.</w:t>
      </w:r>
    </w:p>
    <w:p w:rsidR="003931A5" w:rsidRPr="00D549CE" w:rsidRDefault="003931A5" w:rsidP="003931A5">
      <w:pPr>
        <w:jc w:val="center"/>
        <w:rPr>
          <w:rFonts w:ascii="Times New Roman" w:hAnsi="Times New Roman"/>
          <w:b/>
          <w:sz w:val="24"/>
          <w:szCs w:val="24"/>
        </w:rPr>
      </w:pPr>
      <w:r w:rsidRPr="00D549CE">
        <w:rPr>
          <w:rFonts w:ascii="Times New Roman" w:hAnsi="Times New Roman"/>
          <w:b/>
          <w:sz w:val="24"/>
          <w:szCs w:val="24"/>
        </w:rPr>
        <w:t>Графік-дислокація  вивезення твердих побутових відходів</w:t>
      </w:r>
    </w:p>
    <w:tbl>
      <w:tblPr>
        <w:tblW w:w="11476" w:type="dxa"/>
        <w:jc w:val="center"/>
        <w:tblLayout w:type="fixed"/>
        <w:tblLook w:val="04A0" w:firstRow="1" w:lastRow="0" w:firstColumn="1" w:lastColumn="0" w:noHBand="0" w:noVBand="1"/>
      </w:tblPr>
      <w:tblGrid>
        <w:gridCol w:w="1838"/>
        <w:gridCol w:w="2268"/>
        <w:gridCol w:w="1984"/>
        <w:gridCol w:w="1985"/>
        <w:gridCol w:w="1559"/>
        <w:gridCol w:w="1842"/>
      </w:tblGrid>
      <w:tr w:rsidR="003931A5" w:rsidRPr="00D549CE" w:rsidTr="00AE7D13">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1A5" w:rsidRPr="00D549CE" w:rsidRDefault="003931A5" w:rsidP="0004665B">
            <w:pPr>
              <w:rPr>
                <w:rFonts w:ascii="Times New Roman" w:hAnsi="Times New Roman"/>
                <w:b/>
                <w:sz w:val="24"/>
                <w:szCs w:val="24"/>
              </w:rPr>
            </w:pPr>
            <w:r w:rsidRPr="00D549CE">
              <w:rPr>
                <w:rFonts w:ascii="Times New Roman" w:hAnsi="Times New Roman"/>
                <w:b/>
                <w:sz w:val="24"/>
                <w:szCs w:val="24"/>
              </w:rPr>
              <w:t>Адреса об'єкта</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931A5" w:rsidRPr="00D549CE" w:rsidRDefault="003931A5" w:rsidP="0004665B">
            <w:pPr>
              <w:rPr>
                <w:rFonts w:ascii="Times New Roman" w:hAnsi="Times New Roman"/>
                <w:b/>
                <w:sz w:val="24"/>
                <w:szCs w:val="24"/>
              </w:rPr>
            </w:pPr>
            <w:r w:rsidRPr="00D549CE">
              <w:rPr>
                <w:rFonts w:ascii="Times New Roman" w:hAnsi="Times New Roman"/>
                <w:b/>
                <w:sz w:val="24"/>
                <w:szCs w:val="24"/>
              </w:rPr>
              <w:t>Назва об'єкта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1A5" w:rsidRPr="00D549CE" w:rsidRDefault="003931A5" w:rsidP="0004665B">
            <w:pPr>
              <w:rPr>
                <w:rFonts w:ascii="Times New Roman" w:hAnsi="Times New Roman"/>
                <w:b/>
                <w:sz w:val="24"/>
                <w:szCs w:val="24"/>
              </w:rPr>
            </w:pPr>
            <w:r w:rsidRPr="00D549CE">
              <w:rPr>
                <w:rFonts w:ascii="Times New Roman" w:hAnsi="Times New Roman"/>
                <w:b/>
                <w:sz w:val="24"/>
                <w:szCs w:val="24"/>
              </w:rPr>
              <w:t xml:space="preserve">К-сть </w:t>
            </w:r>
            <w:proofErr w:type="spellStart"/>
            <w:r w:rsidRPr="00D549CE">
              <w:rPr>
                <w:rFonts w:ascii="Times New Roman" w:hAnsi="Times New Roman"/>
                <w:b/>
                <w:sz w:val="24"/>
                <w:szCs w:val="24"/>
              </w:rPr>
              <w:t>контей-нерів</w:t>
            </w:r>
            <w:proofErr w:type="spellEnd"/>
            <w:r w:rsidRPr="00D549CE">
              <w:rPr>
                <w:rFonts w:ascii="Times New Roman" w:hAnsi="Times New Roman"/>
                <w:b/>
                <w:sz w:val="24"/>
                <w:szCs w:val="24"/>
              </w:rPr>
              <w:t xml:space="preserve"> на об’єкті,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1A5" w:rsidRPr="00D549CE" w:rsidRDefault="003931A5" w:rsidP="0004665B">
            <w:pPr>
              <w:rPr>
                <w:rFonts w:ascii="Times New Roman" w:hAnsi="Times New Roman"/>
                <w:b/>
                <w:sz w:val="24"/>
                <w:szCs w:val="24"/>
              </w:rPr>
            </w:pPr>
            <w:r w:rsidRPr="00D549CE">
              <w:rPr>
                <w:rFonts w:ascii="Times New Roman" w:hAnsi="Times New Roman"/>
                <w:b/>
                <w:sz w:val="24"/>
                <w:szCs w:val="24"/>
              </w:rPr>
              <w:t>Орієнтовна кількість, обсяг вивезення  контейнерів</w:t>
            </w:r>
            <w:r>
              <w:rPr>
                <w:rFonts w:ascii="Times New Roman" w:hAnsi="Times New Roman"/>
                <w:b/>
                <w:sz w:val="24"/>
                <w:szCs w:val="24"/>
              </w:rPr>
              <w:t xml:space="preserve"> в рік</w:t>
            </w:r>
            <w:r w:rsidRPr="00D549CE">
              <w:rPr>
                <w:rFonts w:ascii="Times New Roman" w:hAnsi="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31A5" w:rsidRPr="00D549CE" w:rsidRDefault="003931A5" w:rsidP="0004665B">
            <w:pPr>
              <w:rPr>
                <w:rFonts w:ascii="Times New Roman" w:hAnsi="Times New Roman"/>
                <w:b/>
                <w:sz w:val="24"/>
                <w:szCs w:val="24"/>
              </w:rPr>
            </w:pPr>
            <w:r w:rsidRPr="00D549CE">
              <w:rPr>
                <w:rFonts w:ascii="Times New Roman" w:hAnsi="Times New Roman"/>
                <w:b/>
                <w:sz w:val="24"/>
                <w:szCs w:val="24"/>
              </w:rPr>
              <w:t>Тип та об’єм контейнерів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31A5" w:rsidRPr="00D549CE" w:rsidRDefault="003931A5" w:rsidP="0004665B">
            <w:pPr>
              <w:rPr>
                <w:rFonts w:ascii="Times New Roman" w:hAnsi="Times New Roman"/>
                <w:b/>
                <w:sz w:val="24"/>
                <w:szCs w:val="24"/>
              </w:rPr>
            </w:pPr>
            <w:r w:rsidRPr="00D549CE">
              <w:rPr>
                <w:rFonts w:ascii="Times New Roman" w:hAnsi="Times New Roman"/>
                <w:b/>
                <w:sz w:val="24"/>
                <w:szCs w:val="24"/>
              </w:rPr>
              <w:t>Періодичність вивезення</w:t>
            </w:r>
          </w:p>
        </w:tc>
      </w:tr>
      <w:tr w:rsidR="003931A5" w:rsidRPr="00D549CE" w:rsidTr="00AE7D13">
        <w:trPr>
          <w:trHeight w:val="3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931A5" w:rsidRPr="00D549CE" w:rsidRDefault="003931A5" w:rsidP="0004665B">
            <w:pPr>
              <w:rPr>
                <w:rFonts w:ascii="Times New Roman" w:hAnsi="Times New Roman"/>
                <w:sz w:val="24"/>
                <w:szCs w:val="24"/>
              </w:rPr>
            </w:pPr>
            <w:r w:rsidRPr="00D549CE">
              <w:rPr>
                <w:rFonts w:ascii="Times New Roman" w:hAnsi="Times New Roman"/>
                <w:sz w:val="24"/>
                <w:szCs w:val="24"/>
              </w:rPr>
              <w:t>м. Київ, вул. Володимирська, 24</w:t>
            </w:r>
          </w:p>
        </w:tc>
        <w:tc>
          <w:tcPr>
            <w:tcW w:w="2268" w:type="dxa"/>
            <w:tcBorders>
              <w:top w:val="nil"/>
              <w:left w:val="nil"/>
              <w:bottom w:val="single" w:sz="4" w:space="0" w:color="auto"/>
              <w:right w:val="single" w:sz="4" w:space="0" w:color="auto"/>
            </w:tcBorders>
            <w:shd w:val="clear" w:color="auto" w:fill="auto"/>
            <w:vAlign w:val="center"/>
            <w:hideMark/>
          </w:tcPr>
          <w:p w:rsidR="003931A5" w:rsidRPr="00D549CE" w:rsidRDefault="003931A5" w:rsidP="0004665B">
            <w:pPr>
              <w:rPr>
                <w:rFonts w:ascii="Times New Roman" w:hAnsi="Times New Roman"/>
                <w:sz w:val="24"/>
                <w:szCs w:val="24"/>
              </w:rPr>
            </w:pPr>
            <w:r w:rsidRPr="00D549CE">
              <w:rPr>
                <w:rFonts w:ascii="Times New Roman" w:hAnsi="Times New Roman"/>
                <w:sz w:val="24"/>
                <w:szCs w:val="24"/>
              </w:rPr>
              <w:t xml:space="preserve">Територія </w:t>
            </w:r>
            <w:proofErr w:type="spellStart"/>
            <w:r w:rsidRPr="00D549CE">
              <w:rPr>
                <w:rFonts w:ascii="Times New Roman" w:hAnsi="Times New Roman"/>
                <w:sz w:val="24"/>
                <w:szCs w:val="24"/>
              </w:rPr>
              <w:t>Нац</w:t>
            </w:r>
            <w:proofErr w:type="spellEnd"/>
            <w:r w:rsidRPr="00D549CE">
              <w:rPr>
                <w:rFonts w:ascii="Times New Roman" w:hAnsi="Times New Roman"/>
                <w:sz w:val="24"/>
                <w:szCs w:val="24"/>
              </w:rPr>
              <w:t xml:space="preserve">. </w:t>
            </w:r>
            <w:proofErr w:type="spellStart"/>
            <w:r w:rsidRPr="00D549CE">
              <w:rPr>
                <w:rFonts w:ascii="Times New Roman" w:hAnsi="Times New Roman"/>
                <w:sz w:val="24"/>
                <w:szCs w:val="24"/>
              </w:rPr>
              <w:t>запо-відника</w:t>
            </w:r>
            <w:proofErr w:type="spellEnd"/>
            <w:r w:rsidRPr="00D549CE">
              <w:rPr>
                <w:rFonts w:ascii="Times New Roman" w:hAnsi="Times New Roman"/>
                <w:sz w:val="24"/>
                <w:szCs w:val="24"/>
              </w:rPr>
              <w:t xml:space="preserve"> «Софія Київська»</w:t>
            </w:r>
          </w:p>
        </w:tc>
        <w:tc>
          <w:tcPr>
            <w:tcW w:w="1984" w:type="dxa"/>
            <w:tcBorders>
              <w:top w:val="nil"/>
              <w:left w:val="nil"/>
              <w:bottom w:val="single" w:sz="4" w:space="0" w:color="auto"/>
              <w:right w:val="single" w:sz="4" w:space="0" w:color="auto"/>
            </w:tcBorders>
            <w:shd w:val="clear" w:color="auto" w:fill="auto"/>
            <w:vAlign w:val="center"/>
            <w:hideMark/>
          </w:tcPr>
          <w:p w:rsidR="003931A5" w:rsidRPr="00D549CE" w:rsidRDefault="003931A5" w:rsidP="0004665B">
            <w:pPr>
              <w:rPr>
                <w:rFonts w:ascii="Times New Roman" w:hAnsi="Times New Roman"/>
                <w:sz w:val="24"/>
                <w:szCs w:val="24"/>
              </w:rPr>
            </w:pPr>
            <w:r>
              <w:rPr>
                <w:rFonts w:ascii="Times New Roman" w:hAnsi="Times New Roman"/>
                <w:sz w:val="24"/>
                <w:szCs w:val="24"/>
              </w:rPr>
              <w:t>4</w:t>
            </w:r>
          </w:p>
        </w:tc>
        <w:tc>
          <w:tcPr>
            <w:tcW w:w="1985" w:type="dxa"/>
            <w:tcBorders>
              <w:top w:val="nil"/>
              <w:left w:val="nil"/>
              <w:bottom w:val="single" w:sz="4" w:space="0" w:color="auto"/>
              <w:right w:val="single" w:sz="4" w:space="0" w:color="auto"/>
            </w:tcBorders>
            <w:shd w:val="clear" w:color="auto" w:fill="auto"/>
            <w:vAlign w:val="center"/>
            <w:hideMark/>
          </w:tcPr>
          <w:p w:rsidR="003931A5" w:rsidRPr="00D549CE" w:rsidRDefault="003931A5" w:rsidP="0004665B">
            <w:pPr>
              <w:suppressAutoHyphens/>
              <w:spacing w:after="0"/>
              <w:jc w:val="center"/>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239 </w:t>
            </w:r>
            <w:proofErr w:type="spellStart"/>
            <w:r>
              <w:rPr>
                <w:rFonts w:ascii="Times New Roman" w:hAnsi="Times New Roman"/>
                <w:bCs/>
                <w:color w:val="000000"/>
                <w:sz w:val="24"/>
                <w:szCs w:val="24"/>
                <w:lang w:eastAsia="ar-SA"/>
              </w:rPr>
              <w:t>шт</w:t>
            </w:r>
            <w:proofErr w:type="spellEnd"/>
            <w:r>
              <w:rPr>
                <w:rFonts w:ascii="Times New Roman" w:hAnsi="Times New Roman"/>
                <w:bCs/>
                <w:color w:val="000000"/>
                <w:sz w:val="24"/>
                <w:szCs w:val="24"/>
                <w:lang w:eastAsia="ar-SA"/>
              </w:rPr>
              <w:t>/рік</w:t>
            </w:r>
          </w:p>
          <w:p w:rsidR="003931A5" w:rsidRPr="00D549CE" w:rsidRDefault="003931A5" w:rsidP="0004665B">
            <w:pPr>
              <w:suppressAutoHyphens/>
              <w:spacing w:after="0"/>
              <w:jc w:val="center"/>
              <w:rPr>
                <w:rFonts w:ascii="Times New Roman" w:hAnsi="Times New Roman"/>
                <w:bCs/>
                <w:color w:val="000000"/>
                <w:sz w:val="24"/>
                <w:szCs w:val="24"/>
                <w:lang w:eastAsia="ar-SA"/>
              </w:rPr>
            </w:pPr>
            <w:r>
              <w:rPr>
                <w:rFonts w:ascii="Times New Roman" w:hAnsi="Times New Roman"/>
                <w:bCs/>
                <w:color w:val="000000"/>
                <w:sz w:val="24"/>
                <w:szCs w:val="24"/>
                <w:lang w:eastAsia="ar-SA"/>
              </w:rPr>
              <w:t>(262,9</w:t>
            </w:r>
            <w:r w:rsidRPr="00D549CE">
              <w:rPr>
                <w:rFonts w:ascii="Times New Roman" w:hAnsi="Times New Roman"/>
                <w:bCs/>
                <w:color w:val="000000"/>
                <w:sz w:val="24"/>
                <w:szCs w:val="24"/>
                <w:lang w:eastAsia="ar-SA"/>
              </w:rPr>
              <w:t xml:space="preserve"> </w:t>
            </w:r>
            <w:proofErr w:type="spellStart"/>
            <w:r w:rsidRPr="00D549CE">
              <w:rPr>
                <w:rFonts w:ascii="Times New Roman" w:hAnsi="Times New Roman"/>
                <w:bCs/>
                <w:color w:val="000000"/>
                <w:sz w:val="24"/>
                <w:szCs w:val="24"/>
                <w:lang w:eastAsia="ar-SA"/>
              </w:rPr>
              <w:t>куб.м</w:t>
            </w:r>
            <w:proofErr w:type="spellEnd"/>
            <w:r w:rsidRPr="00D549CE">
              <w:rPr>
                <w:rFonts w:ascii="Times New Roman" w:hAnsi="Times New Roman"/>
                <w:bCs/>
                <w:color w:val="000000"/>
                <w:sz w:val="24"/>
                <w:szCs w:val="24"/>
                <w:lang w:eastAsia="ar-SA"/>
              </w:rPr>
              <w:t>)</w:t>
            </w:r>
          </w:p>
          <w:p w:rsidR="003931A5" w:rsidRPr="00D549CE" w:rsidRDefault="003931A5" w:rsidP="0004665B">
            <w:pPr>
              <w:suppressAutoHyphens/>
              <w:spacing w:after="0"/>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shd w:val="clear" w:color="auto" w:fill="auto"/>
            <w:vAlign w:val="center"/>
          </w:tcPr>
          <w:p w:rsidR="003931A5" w:rsidRPr="00D549CE" w:rsidRDefault="003931A5" w:rsidP="0004665B">
            <w:pPr>
              <w:rPr>
                <w:rFonts w:ascii="Times New Roman" w:hAnsi="Times New Roman"/>
                <w:bCs/>
                <w:sz w:val="24"/>
                <w:szCs w:val="24"/>
              </w:rPr>
            </w:pPr>
            <w:proofErr w:type="spellStart"/>
            <w:r w:rsidRPr="00D549CE">
              <w:rPr>
                <w:rFonts w:ascii="Times New Roman" w:hAnsi="Times New Roman"/>
                <w:bCs/>
                <w:sz w:val="24"/>
                <w:szCs w:val="24"/>
              </w:rPr>
              <w:t>Євроконтейнер</w:t>
            </w:r>
            <w:proofErr w:type="spellEnd"/>
          </w:p>
          <w:p w:rsidR="003931A5" w:rsidRPr="00D549CE" w:rsidRDefault="003931A5" w:rsidP="0004665B">
            <w:pPr>
              <w:rPr>
                <w:rFonts w:ascii="Times New Roman" w:hAnsi="Times New Roman"/>
                <w:bCs/>
                <w:sz w:val="24"/>
                <w:szCs w:val="24"/>
              </w:rPr>
            </w:pPr>
            <w:r w:rsidRPr="00D549CE">
              <w:rPr>
                <w:rFonts w:ascii="Times New Roman" w:hAnsi="Times New Roman"/>
                <w:bCs/>
                <w:sz w:val="24"/>
                <w:szCs w:val="24"/>
              </w:rPr>
              <w:t xml:space="preserve">об’ємом по </w:t>
            </w:r>
          </w:p>
          <w:p w:rsidR="003931A5" w:rsidRPr="00D549CE" w:rsidRDefault="003931A5" w:rsidP="0004665B">
            <w:pPr>
              <w:rPr>
                <w:rFonts w:ascii="Times New Roman" w:hAnsi="Times New Roman"/>
                <w:bCs/>
                <w:sz w:val="24"/>
                <w:szCs w:val="24"/>
              </w:rPr>
            </w:pPr>
            <w:r w:rsidRPr="00D549CE">
              <w:rPr>
                <w:rFonts w:ascii="Times New Roman" w:hAnsi="Times New Roman"/>
                <w:bCs/>
                <w:sz w:val="24"/>
                <w:szCs w:val="24"/>
              </w:rPr>
              <w:t xml:space="preserve">1,1 </w:t>
            </w:r>
            <w:r w:rsidRPr="00D549CE">
              <w:rPr>
                <w:rFonts w:ascii="Times New Roman" w:hAnsi="Times New Roman"/>
                <w:sz w:val="24"/>
                <w:szCs w:val="24"/>
              </w:rPr>
              <w:t>м</w:t>
            </w:r>
            <w:r w:rsidRPr="00D549CE">
              <w:rPr>
                <w:rFonts w:ascii="Times New Roman" w:hAnsi="Times New Roman"/>
                <w:sz w:val="24"/>
                <w:szCs w:val="24"/>
                <w:vertAlign w:val="superscript"/>
              </w:rPr>
              <w:t>3</w:t>
            </w:r>
          </w:p>
        </w:tc>
        <w:tc>
          <w:tcPr>
            <w:tcW w:w="1842" w:type="dxa"/>
            <w:tcBorders>
              <w:top w:val="nil"/>
              <w:left w:val="nil"/>
              <w:bottom w:val="single" w:sz="4" w:space="0" w:color="auto"/>
              <w:right w:val="single" w:sz="4" w:space="0" w:color="auto"/>
            </w:tcBorders>
            <w:shd w:val="clear" w:color="auto" w:fill="auto"/>
            <w:vAlign w:val="center"/>
          </w:tcPr>
          <w:p w:rsidR="003931A5" w:rsidRPr="00D549CE" w:rsidRDefault="003931A5" w:rsidP="0004665B">
            <w:pPr>
              <w:rPr>
                <w:rFonts w:ascii="Times New Roman" w:hAnsi="Times New Roman"/>
                <w:bCs/>
                <w:sz w:val="24"/>
                <w:szCs w:val="24"/>
              </w:rPr>
            </w:pPr>
            <w:r w:rsidRPr="00D549CE">
              <w:rPr>
                <w:rFonts w:ascii="Times New Roman" w:hAnsi="Times New Roman"/>
                <w:bCs/>
                <w:sz w:val="24"/>
                <w:szCs w:val="24"/>
              </w:rPr>
              <w:t>Вивіз сміття за домовленістю</w:t>
            </w:r>
          </w:p>
          <w:p w:rsidR="003931A5" w:rsidRPr="00D549CE" w:rsidRDefault="003931A5" w:rsidP="0004665B">
            <w:pPr>
              <w:rPr>
                <w:rFonts w:ascii="Times New Roman" w:hAnsi="Times New Roman"/>
                <w:bCs/>
                <w:sz w:val="24"/>
                <w:szCs w:val="24"/>
              </w:rPr>
            </w:pPr>
          </w:p>
          <w:p w:rsidR="003931A5" w:rsidRPr="00D549CE" w:rsidRDefault="003931A5" w:rsidP="0004665B">
            <w:pPr>
              <w:rPr>
                <w:rFonts w:ascii="Times New Roman" w:hAnsi="Times New Roman"/>
                <w:bCs/>
                <w:sz w:val="24"/>
                <w:szCs w:val="24"/>
              </w:rPr>
            </w:pPr>
          </w:p>
        </w:tc>
      </w:tr>
      <w:tr w:rsidR="003931A5" w:rsidRPr="00D549CE" w:rsidTr="00AE7D13">
        <w:trPr>
          <w:trHeight w:val="6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931A5" w:rsidRPr="00D549CE" w:rsidRDefault="003931A5" w:rsidP="0004665B">
            <w:pPr>
              <w:rPr>
                <w:rFonts w:ascii="Times New Roman" w:hAnsi="Times New Roman"/>
                <w:sz w:val="24"/>
                <w:szCs w:val="24"/>
              </w:rPr>
            </w:pPr>
            <w:r w:rsidRPr="00D549CE">
              <w:rPr>
                <w:rFonts w:ascii="Times New Roman" w:hAnsi="Times New Roman"/>
                <w:sz w:val="24"/>
                <w:szCs w:val="24"/>
              </w:rPr>
              <w:t xml:space="preserve">м. </w:t>
            </w:r>
            <w:proofErr w:type="spellStart"/>
            <w:r w:rsidRPr="00D549CE">
              <w:rPr>
                <w:rFonts w:ascii="Times New Roman" w:hAnsi="Times New Roman"/>
                <w:sz w:val="24"/>
                <w:szCs w:val="24"/>
              </w:rPr>
              <w:t>Київ,вул</w:t>
            </w:r>
            <w:proofErr w:type="spellEnd"/>
            <w:r w:rsidRPr="00D549CE">
              <w:rPr>
                <w:rFonts w:ascii="Times New Roman" w:hAnsi="Times New Roman"/>
                <w:sz w:val="24"/>
                <w:szCs w:val="24"/>
              </w:rPr>
              <w:t>. Олени Теліги, 12</w:t>
            </w:r>
          </w:p>
        </w:tc>
        <w:tc>
          <w:tcPr>
            <w:tcW w:w="2268" w:type="dxa"/>
            <w:tcBorders>
              <w:top w:val="nil"/>
              <w:left w:val="nil"/>
              <w:bottom w:val="single" w:sz="4" w:space="0" w:color="auto"/>
              <w:right w:val="single" w:sz="4" w:space="0" w:color="auto"/>
            </w:tcBorders>
            <w:shd w:val="clear" w:color="auto" w:fill="auto"/>
            <w:vAlign w:val="center"/>
            <w:hideMark/>
          </w:tcPr>
          <w:p w:rsidR="003931A5" w:rsidRPr="00D549CE" w:rsidRDefault="003931A5" w:rsidP="0004665B">
            <w:pPr>
              <w:rPr>
                <w:rFonts w:ascii="Times New Roman" w:hAnsi="Times New Roman"/>
                <w:sz w:val="24"/>
                <w:szCs w:val="24"/>
              </w:rPr>
            </w:pPr>
            <w:r w:rsidRPr="00D549CE">
              <w:rPr>
                <w:rFonts w:ascii="Times New Roman" w:hAnsi="Times New Roman"/>
                <w:sz w:val="24"/>
                <w:szCs w:val="24"/>
              </w:rPr>
              <w:t>Музей Кирилівська церква, XII ст.</w:t>
            </w:r>
          </w:p>
        </w:tc>
        <w:tc>
          <w:tcPr>
            <w:tcW w:w="1984" w:type="dxa"/>
            <w:tcBorders>
              <w:top w:val="nil"/>
              <w:left w:val="nil"/>
              <w:bottom w:val="single" w:sz="4" w:space="0" w:color="auto"/>
              <w:right w:val="single" w:sz="4" w:space="0" w:color="auto"/>
            </w:tcBorders>
            <w:shd w:val="clear" w:color="auto" w:fill="auto"/>
            <w:vAlign w:val="center"/>
            <w:hideMark/>
          </w:tcPr>
          <w:p w:rsidR="003931A5" w:rsidRPr="00D549CE" w:rsidRDefault="003931A5" w:rsidP="0004665B">
            <w:pPr>
              <w:rPr>
                <w:rFonts w:ascii="Times New Roman" w:hAnsi="Times New Roman"/>
                <w:sz w:val="24"/>
                <w:szCs w:val="24"/>
              </w:rPr>
            </w:pPr>
            <w:r w:rsidRPr="00D549CE">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vAlign w:val="center"/>
            <w:hideMark/>
          </w:tcPr>
          <w:p w:rsidR="003931A5" w:rsidRDefault="003931A5" w:rsidP="0004665B">
            <w:pPr>
              <w:rPr>
                <w:rFonts w:ascii="Times New Roman" w:hAnsi="Times New Roman"/>
                <w:bCs/>
                <w:color w:val="000000"/>
                <w:sz w:val="24"/>
                <w:szCs w:val="24"/>
                <w:lang w:eastAsia="ar-SA"/>
              </w:rPr>
            </w:pPr>
            <w:r w:rsidRPr="00D549CE">
              <w:rPr>
                <w:rFonts w:ascii="Times New Roman" w:hAnsi="Times New Roman"/>
                <w:bCs/>
                <w:sz w:val="24"/>
                <w:szCs w:val="24"/>
              </w:rPr>
              <w:t xml:space="preserve">    </w:t>
            </w:r>
            <w:r>
              <w:rPr>
                <w:rFonts w:ascii="Times New Roman" w:hAnsi="Times New Roman"/>
                <w:bCs/>
                <w:color w:val="000000"/>
                <w:sz w:val="24"/>
                <w:szCs w:val="24"/>
                <w:lang w:eastAsia="ar-SA"/>
              </w:rPr>
              <w:t xml:space="preserve">12 </w:t>
            </w:r>
            <w:proofErr w:type="spellStart"/>
            <w:r>
              <w:rPr>
                <w:rFonts w:ascii="Times New Roman" w:hAnsi="Times New Roman"/>
                <w:bCs/>
                <w:color w:val="000000"/>
                <w:sz w:val="24"/>
                <w:szCs w:val="24"/>
                <w:lang w:eastAsia="ar-SA"/>
              </w:rPr>
              <w:t>шт</w:t>
            </w:r>
            <w:proofErr w:type="spellEnd"/>
            <w:r>
              <w:rPr>
                <w:rFonts w:ascii="Times New Roman" w:hAnsi="Times New Roman"/>
                <w:bCs/>
                <w:color w:val="000000"/>
                <w:sz w:val="24"/>
                <w:szCs w:val="24"/>
                <w:lang w:eastAsia="ar-SA"/>
              </w:rPr>
              <w:t xml:space="preserve">/рік </w:t>
            </w:r>
          </w:p>
          <w:p w:rsidR="003931A5" w:rsidRPr="00D549CE" w:rsidRDefault="003931A5" w:rsidP="0004665B">
            <w:pPr>
              <w:rPr>
                <w:rFonts w:ascii="Times New Roman" w:hAnsi="Times New Roman"/>
                <w:bCs/>
                <w:sz w:val="24"/>
                <w:szCs w:val="24"/>
              </w:rPr>
            </w:pPr>
            <w:r>
              <w:rPr>
                <w:rFonts w:ascii="Times New Roman" w:hAnsi="Times New Roman"/>
                <w:bCs/>
                <w:color w:val="000000"/>
                <w:sz w:val="24"/>
                <w:szCs w:val="24"/>
                <w:lang w:eastAsia="ar-SA"/>
              </w:rPr>
              <w:t xml:space="preserve">   (13.2</w:t>
            </w:r>
            <w:r w:rsidRPr="00D549CE">
              <w:rPr>
                <w:rFonts w:ascii="Times New Roman" w:hAnsi="Times New Roman"/>
                <w:bCs/>
                <w:color w:val="000000"/>
                <w:sz w:val="24"/>
                <w:szCs w:val="24"/>
                <w:lang w:eastAsia="ar-SA"/>
              </w:rPr>
              <w:t xml:space="preserve"> </w:t>
            </w:r>
            <w:proofErr w:type="spellStart"/>
            <w:r w:rsidRPr="00D549CE">
              <w:rPr>
                <w:rFonts w:ascii="Times New Roman" w:hAnsi="Times New Roman"/>
                <w:bCs/>
                <w:color w:val="000000"/>
                <w:sz w:val="24"/>
                <w:szCs w:val="24"/>
                <w:lang w:eastAsia="ar-SA"/>
              </w:rPr>
              <w:t>куб.м</w:t>
            </w:r>
            <w:proofErr w:type="spellEnd"/>
            <w:r w:rsidRPr="00D549CE">
              <w:rPr>
                <w:rFonts w:ascii="Times New Roman" w:hAnsi="Times New Roman"/>
                <w:bCs/>
                <w:color w:val="000000"/>
                <w:sz w:val="24"/>
                <w:szCs w:val="24"/>
                <w:lang w:eastAsia="ar-SA"/>
              </w:rPr>
              <w:t>.)</w:t>
            </w:r>
          </w:p>
          <w:p w:rsidR="003931A5" w:rsidRPr="00D549CE" w:rsidRDefault="003931A5" w:rsidP="0004665B">
            <w:pPr>
              <w:rPr>
                <w:rFonts w:ascii="Times New Roman" w:hAnsi="Times New Roman"/>
                <w:bCs/>
                <w:sz w:val="24"/>
                <w:szCs w:val="24"/>
              </w:rPr>
            </w:pPr>
          </w:p>
        </w:tc>
        <w:tc>
          <w:tcPr>
            <w:tcW w:w="1559" w:type="dxa"/>
            <w:tcBorders>
              <w:top w:val="nil"/>
              <w:left w:val="nil"/>
              <w:bottom w:val="single" w:sz="4" w:space="0" w:color="auto"/>
              <w:right w:val="single" w:sz="4" w:space="0" w:color="auto"/>
            </w:tcBorders>
            <w:shd w:val="clear" w:color="auto" w:fill="auto"/>
            <w:vAlign w:val="center"/>
          </w:tcPr>
          <w:p w:rsidR="003931A5" w:rsidRPr="00D549CE" w:rsidRDefault="003931A5" w:rsidP="0004665B">
            <w:pPr>
              <w:rPr>
                <w:rFonts w:ascii="Times New Roman" w:hAnsi="Times New Roman"/>
                <w:bCs/>
                <w:sz w:val="24"/>
                <w:szCs w:val="24"/>
              </w:rPr>
            </w:pPr>
            <w:proofErr w:type="spellStart"/>
            <w:r w:rsidRPr="00D549CE">
              <w:rPr>
                <w:rFonts w:ascii="Times New Roman" w:hAnsi="Times New Roman"/>
                <w:bCs/>
                <w:sz w:val="24"/>
                <w:szCs w:val="24"/>
              </w:rPr>
              <w:t>Євроконтейнер</w:t>
            </w:r>
            <w:proofErr w:type="spellEnd"/>
          </w:p>
          <w:p w:rsidR="003931A5" w:rsidRPr="00D549CE" w:rsidRDefault="003931A5" w:rsidP="0004665B">
            <w:pPr>
              <w:rPr>
                <w:rFonts w:ascii="Times New Roman" w:hAnsi="Times New Roman"/>
                <w:bCs/>
                <w:sz w:val="24"/>
                <w:szCs w:val="24"/>
              </w:rPr>
            </w:pPr>
            <w:r w:rsidRPr="00D549CE">
              <w:rPr>
                <w:rFonts w:ascii="Times New Roman" w:hAnsi="Times New Roman"/>
                <w:bCs/>
                <w:sz w:val="24"/>
                <w:szCs w:val="24"/>
              </w:rPr>
              <w:t xml:space="preserve">об’ємом по </w:t>
            </w:r>
          </w:p>
          <w:p w:rsidR="003931A5" w:rsidRPr="00D549CE" w:rsidRDefault="003931A5" w:rsidP="0004665B">
            <w:pPr>
              <w:rPr>
                <w:rFonts w:ascii="Times New Roman" w:hAnsi="Times New Roman"/>
                <w:bCs/>
                <w:sz w:val="24"/>
                <w:szCs w:val="24"/>
              </w:rPr>
            </w:pPr>
            <w:r w:rsidRPr="00D549CE">
              <w:rPr>
                <w:rFonts w:ascii="Times New Roman" w:hAnsi="Times New Roman"/>
                <w:bCs/>
                <w:sz w:val="24"/>
                <w:szCs w:val="24"/>
              </w:rPr>
              <w:t xml:space="preserve">1,1 </w:t>
            </w:r>
            <w:r w:rsidRPr="00D549CE">
              <w:rPr>
                <w:rFonts w:ascii="Times New Roman" w:hAnsi="Times New Roman"/>
                <w:sz w:val="24"/>
                <w:szCs w:val="24"/>
              </w:rPr>
              <w:t>м</w:t>
            </w:r>
            <w:r w:rsidRPr="00D549CE">
              <w:rPr>
                <w:rFonts w:ascii="Times New Roman" w:hAnsi="Times New Roman"/>
                <w:sz w:val="24"/>
                <w:szCs w:val="24"/>
                <w:vertAlign w:val="superscript"/>
              </w:rPr>
              <w:t>3</w:t>
            </w:r>
          </w:p>
        </w:tc>
        <w:tc>
          <w:tcPr>
            <w:tcW w:w="1842" w:type="dxa"/>
            <w:tcBorders>
              <w:top w:val="nil"/>
              <w:left w:val="nil"/>
              <w:bottom w:val="single" w:sz="4" w:space="0" w:color="auto"/>
              <w:right w:val="single" w:sz="4" w:space="0" w:color="auto"/>
            </w:tcBorders>
            <w:shd w:val="clear" w:color="auto" w:fill="auto"/>
            <w:vAlign w:val="center"/>
          </w:tcPr>
          <w:p w:rsidR="003931A5" w:rsidRPr="00D549CE" w:rsidRDefault="003931A5" w:rsidP="0004665B">
            <w:pPr>
              <w:rPr>
                <w:rFonts w:ascii="Times New Roman" w:hAnsi="Times New Roman"/>
                <w:bCs/>
                <w:sz w:val="24"/>
                <w:szCs w:val="24"/>
              </w:rPr>
            </w:pPr>
            <w:r w:rsidRPr="00D549CE">
              <w:rPr>
                <w:rFonts w:ascii="Times New Roman" w:hAnsi="Times New Roman"/>
                <w:bCs/>
                <w:sz w:val="24"/>
                <w:szCs w:val="24"/>
              </w:rPr>
              <w:t>Вивіз сміття за домовленістю</w:t>
            </w:r>
          </w:p>
          <w:p w:rsidR="003931A5" w:rsidRPr="00D549CE" w:rsidRDefault="003931A5" w:rsidP="0004665B">
            <w:pPr>
              <w:rPr>
                <w:rFonts w:ascii="Times New Roman" w:hAnsi="Times New Roman"/>
                <w:bCs/>
                <w:sz w:val="24"/>
                <w:szCs w:val="24"/>
              </w:rPr>
            </w:pPr>
          </w:p>
          <w:p w:rsidR="003931A5" w:rsidRPr="00D549CE" w:rsidRDefault="003931A5" w:rsidP="0004665B">
            <w:pPr>
              <w:rPr>
                <w:rFonts w:ascii="Times New Roman" w:hAnsi="Times New Roman"/>
                <w:bCs/>
                <w:sz w:val="24"/>
                <w:szCs w:val="24"/>
              </w:rPr>
            </w:pPr>
          </w:p>
          <w:p w:rsidR="003931A5" w:rsidRPr="00D549CE" w:rsidRDefault="003931A5" w:rsidP="0004665B">
            <w:pPr>
              <w:rPr>
                <w:rFonts w:ascii="Times New Roman" w:hAnsi="Times New Roman"/>
                <w:bCs/>
                <w:sz w:val="24"/>
                <w:szCs w:val="24"/>
              </w:rPr>
            </w:pPr>
          </w:p>
        </w:tc>
      </w:tr>
    </w:tbl>
    <w:p w:rsidR="003931A5" w:rsidRPr="00D549CE" w:rsidRDefault="003931A5" w:rsidP="003931A5">
      <w:pPr>
        <w:spacing w:before="240" w:after="120" w:line="240" w:lineRule="auto"/>
        <w:jc w:val="center"/>
        <w:rPr>
          <w:rFonts w:ascii="Times New Roman" w:hAnsi="Times New Roman"/>
          <w:b/>
          <w:sz w:val="24"/>
          <w:szCs w:val="24"/>
          <w:lang w:eastAsia="ru-RU"/>
        </w:rPr>
      </w:pPr>
      <w:r w:rsidRPr="00D549CE">
        <w:rPr>
          <w:rFonts w:ascii="Times New Roman" w:hAnsi="Times New Roman"/>
          <w:b/>
          <w:sz w:val="24"/>
          <w:szCs w:val="24"/>
          <w:lang w:eastAsia="ru-RU"/>
        </w:rPr>
        <w:t>Реквізити сторін</w:t>
      </w:r>
    </w:p>
    <w:tbl>
      <w:tblPr>
        <w:tblW w:w="5000" w:type="pct"/>
        <w:tblLook w:val="04A0" w:firstRow="1" w:lastRow="0" w:firstColumn="1" w:lastColumn="0" w:noHBand="0" w:noVBand="1"/>
      </w:tblPr>
      <w:tblGrid>
        <w:gridCol w:w="4986"/>
        <w:gridCol w:w="4987"/>
      </w:tblGrid>
      <w:tr w:rsidR="003931A5" w:rsidRPr="00D549CE" w:rsidTr="0004665B">
        <w:tc>
          <w:tcPr>
            <w:tcW w:w="2500" w:type="pct"/>
            <w:shd w:val="clear" w:color="auto" w:fill="auto"/>
          </w:tcPr>
          <w:p w:rsidR="003931A5" w:rsidRPr="00D549CE" w:rsidRDefault="003931A5" w:rsidP="0004665B">
            <w:pPr>
              <w:spacing w:before="120" w:after="0" w:line="240" w:lineRule="auto"/>
              <w:jc w:val="center"/>
              <w:rPr>
                <w:rFonts w:ascii="Times New Roman" w:hAnsi="Times New Roman"/>
                <w:b/>
                <w:sz w:val="24"/>
                <w:szCs w:val="24"/>
                <w:lang w:eastAsia="ru-RU"/>
              </w:rPr>
            </w:pPr>
            <w:r w:rsidRPr="00D549CE">
              <w:rPr>
                <w:rFonts w:ascii="Times New Roman" w:hAnsi="Times New Roman"/>
                <w:b/>
                <w:color w:val="292B2C"/>
                <w:sz w:val="24"/>
                <w:szCs w:val="24"/>
                <w:lang w:eastAsia="uk-UA"/>
              </w:rPr>
              <w:t>Споживач</w:t>
            </w: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b/>
                <w:sz w:val="24"/>
                <w:szCs w:val="24"/>
                <w:lang w:eastAsia="ru-RU"/>
              </w:rPr>
            </w:pPr>
            <w:r w:rsidRPr="00D549CE">
              <w:rPr>
                <w:rFonts w:ascii="Times New Roman" w:hAnsi="Times New Roman"/>
                <w:b/>
                <w:color w:val="292B2C"/>
                <w:sz w:val="24"/>
                <w:szCs w:val="24"/>
                <w:lang w:eastAsia="uk-UA"/>
              </w:rPr>
              <w:t>Виконавець</w:t>
            </w:r>
          </w:p>
        </w:tc>
      </w:tr>
      <w:tr w:rsidR="003931A5" w:rsidRPr="00D549CE" w:rsidTr="0004665B">
        <w:tc>
          <w:tcPr>
            <w:tcW w:w="2500" w:type="pct"/>
            <w:shd w:val="clear" w:color="auto" w:fill="auto"/>
          </w:tcPr>
          <w:p w:rsidR="003931A5" w:rsidRPr="00D549CE" w:rsidRDefault="003931A5" w:rsidP="0004665B">
            <w:pPr>
              <w:spacing w:before="120" w:after="0" w:line="240" w:lineRule="auto"/>
              <w:rPr>
                <w:rFonts w:ascii="Times New Roman" w:hAnsi="Times New Roman"/>
                <w:b/>
                <w:bCs/>
                <w:color w:val="292B2C"/>
                <w:sz w:val="24"/>
                <w:szCs w:val="24"/>
                <w:lang w:eastAsia="uk-UA"/>
              </w:rPr>
            </w:pPr>
            <w:r w:rsidRPr="00D549CE">
              <w:rPr>
                <w:rFonts w:ascii="Times New Roman" w:hAnsi="Times New Roman"/>
                <w:b/>
                <w:bCs/>
                <w:color w:val="292B2C"/>
                <w:sz w:val="24"/>
                <w:szCs w:val="24"/>
                <w:lang w:eastAsia="uk-UA"/>
              </w:rPr>
              <w:t xml:space="preserve">Національний заповідник </w:t>
            </w:r>
          </w:p>
          <w:p w:rsidR="003931A5" w:rsidRPr="00D549CE" w:rsidRDefault="003931A5" w:rsidP="0004665B">
            <w:pPr>
              <w:spacing w:before="120" w:after="0" w:line="240" w:lineRule="auto"/>
              <w:rPr>
                <w:rFonts w:ascii="Times New Roman" w:hAnsi="Times New Roman"/>
                <w:b/>
                <w:bCs/>
                <w:color w:val="292B2C"/>
                <w:sz w:val="24"/>
                <w:szCs w:val="24"/>
                <w:lang w:eastAsia="uk-UA"/>
              </w:rPr>
            </w:pPr>
            <w:r w:rsidRPr="00D549CE">
              <w:rPr>
                <w:rFonts w:ascii="Times New Roman" w:hAnsi="Times New Roman"/>
                <w:b/>
                <w:bCs/>
                <w:color w:val="292B2C"/>
                <w:sz w:val="24"/>
                <w:szCs w:val="24"/>
                <w:lang w:eastAsia="uk-UA"/>
              </w:rPr>
              <w:t xml:space="preserve">    «Софія Київська»</w:t>
            </w: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color w:val="292B2C"/>
                <w:sz w:val="24"/>
                <w:szCs w:val="24"/>
                <w:lang w:eastAsia="uk-UA"/>
              </w:rPr>
            </w:pPr>
          </w:p>
        </w:tc>
      </w:tr>
      <w:tr w:rsidR="003931A5" w:rsidRPr="00D549CE" w:rsidTr="0004665B">
        <w:tc>
          <w:tcPr>
            <w:tcW w:w="2500" w:type="pct"/>
            <w:shd w:val="clear" w:color="auto" w:fill="auto"/>
          </w:tcPr>
          <w:p w:rsidR="003931A5" w:rsidRPr="00D549CE" w:rsidRDefault="003931A5" w:rsidP="0004665B">
            <w:pPr>
              <w:spacing w:after="0" w:line="240" w:lineRule="auto"/>
              <w:rPr>
                <w:rFonts w:ascii="Times New Roman" w:hAnsi="Times New Roman"/>
                <w:color w:val="292B2C"/>
                <w:sz w:val="24"/>
                <w:szCs w:val="24"/>
                <w:lang w:eastAsia="uk-UA"/>
              </w:rPr>
            </w:pPr>
            <w:r w:rsidRPr="00D549CE">
              <w:rPr>
                <w:rFonts w:ascii="Times New Roman" w:hAnsi="Times New Roman"/>
                <w:color w:val="292B2C"/>
                <w:sz w:val="24"/>
                <w:szCs w:val="24"/>
                <w:lang w:eastAsia="uk-UA"/>
              </w:rPr>
              <w:t>01001, м. Київ, вул. Володимирська, 24</w:t>
            </w:r>
          </w:p>
        </w:tc>
        <w:tc>
          <w:tcPr>
            <w:tcW w:w="2500" w:type="pct"/>
            <w:shd w:val="clear" w:color="auto" w:fill="auto"/>
          </w:tcPr>
          <w:p w:rsidR="003931A5" w:rsidRPr="00D549CE" w:rsidRDefault="003931A5" w:rsidP="0004665B">
            <w:pPr>
              <w:spacing w:after="0" w:line="240" w:lineRule="auto"/>
              <w:jc w:val="center"/>
              <w:rPr>
                <w:rFonts w:ascii="Times New Roman" w:hAnsi="Times New Roman"/>
                <w:color w:val="292B2C"/>
                <w:sz w:val="24"/>
                <w:szCs w:val="24"/>
                <w:lang w:eastAsia="uk-UA"/>
              </w:rPr>
            </w:pPr>
          </w:p>
        </w:tc>
      </w:tr>
      <w:tr w:rsidR="003931A5" w:rsidRPr="00D549CE" w:rsidTr="0004665B">
        <w:tc>
          <w:tcPr>
            <w:tcW w:w="2500" w:type="pct"/>
            <w:shd w:val="clear" w:color="auto" w:fill="auto"/>
          </w:tcPr>
          <w:p w:rsidR="003931A5" w:rsidRPr="00D549CE" w:rsidRDefault="003931A5" w:rsidP="0004665B">
            <w:pPr>
              <w:spacing w:after="0" w:line="240" w:lineRule="auto"/>
              <w:rPr>
                <w:rFonts w:ascii="Times New Roman" w:hAnsi="Times New Roman"/>
                <w:color w:val="292B2C"/>
                <w:sz w:val="24"/>
                <w:szCs w:val="24"/>
                <w:lang w:eastAsia="uk-UA"/>
              </w:rPr>
            </w:pPr>
            <w:r w:rsidRPr="00D549CE">
              <w:rPr>
                <w:rFonts w:ascii="Times New Roman" w:hAnsi="Times New Roman"/>
                <w:color w:val="292B2C"/>
                <w:sz w:val="24"/>
                <w:szCs w:val="24"/>
                <w:lang w:eastAsia="uk-UA"/>
              </w:rPr>
              <w:t xml:space="preserve">р/р </w:t>
            </w:r>
            <w:r w:rsidRPr="00D549CE">
              <w:rPr>
                <w:rFonts w:ascii="Times New Roman" w:hAnsi="Times New Roman"/>
                <w:color w:val="292B2C"/>
                <w:sz w:val="24"/>
                <w:szCs w:val="24"/>
                <w:lang w:val="en-US" w:eastAsia="uk-UA"/>
              </w:rPr>
              <w:t>UA</w:t>
            </w:r>
            <w:r w:rsidRPr="00D549CE">
              <w:rPr>
                <w:rFonts w:ascii="Times New Roman" w:hAnsi="Times New Roman"/>
                <w:color w:val="292B2C"/>
                <w:sz w:val="24"/>
                <w:szCs w:val="24"/>
                <w:lang w:eastAsia="uk-UA"/>
              </w:rPr>
              <w:t>098201720343141002200010203                  у ДКСУ м. Києва</w:t>
            </w:r>
          </w:p>
        </w:tc>
        <w:tc>
          <w:tcPr>
            <w:tcW w:w="2500" w:type="pct"/>
            <w:shd w:val="clear" w:color="auto" w:fill="auto"/>
          </w:tcPr>
          <w:p w:rsidR="003931A5" w:rsidRPr="00D549CE" w:rsidRDefault="003931A5" w:rsidP="0004665B">
            <w:pPr>
              <w:spacing w:after="0" w:line="240" w:lineRule="auto"/>
              <w:jc w:val="center"/>
              <w:rPr>
                <w:rFonts w:ascii="Times New Roman" w:hAnsi="Times New Roman"/>
                <w:color w:val="292B2C"/>
                <w:sz w:val="24"/>
                <w:szCs w:val="24"/>
                <w:lang w:eastAsia="uk-UA"/>
              </w:rPr>
            </w:pPr>
          </w:p>
        </w:tc>
      </w:tr>
      <w:tr w:rsidR="003931A5" w:rsidRPr="00D549CE" w:rsidTr="0004665B">
        <w:tc>
          <w:tcPr>
            <w:tcW w:w="2500" w:type="pct"/>
            <w:shd w:val="clear" w:color="auto" w:fill="auto"/>
          </w:tcPr>
          <w:p w:rsidR="003931A5" w:rsidRPr="00D549CE" w:rsidRDefault="003931A5" w:rsidP="0004665B">
            <w:pPr>
              <w:spacing w:after="0" w:line="240" w:lineRule="auto"/>
              <w:rPr>
                <w:rFonts w:ascii="Times New Roman" w:hAnsi="Times New Roman"/>
                <w:color w:val="292B2C"/>
                <w:sz w:val="24"/>
                <w:szCs w:val="24"/>
                <w:lang w:eastAsia="uk-UA"/>
              </w:rPr>
            </w:pPr>
            <w:r w:rsidRPr="00D549CE">
              <w:rPr>
                <w:rFonts w:ascii="Times New Roman" w:hAnsi="Times New Roman"/>
                <w:color w:val="292B2C"/>
                <w:sz w:val="24"/>
                <w:szCs w:val="24"/>
                <w:lang w:eastAsia="uk-UA"/>
              </w:rPr>
              <w:t>ЄДРПОУ 02498145</w:t>
            </w:r>
          </w:p>
          <w:p w:rsidR="003931A5" w:rsidRPr="00D549CE" w:rsidRDefault="003931A5" w:rsidP="0004665B">
            <w:pPr>
              <w:spacing w:after="0" w:line="240" w:lineRule="auto"/>
              <w:rPr>
                <w:rFonts w:ascii="Times New Roman" w:hAnsi="Times New Roman"/>
                <w:color w:val="292B2C"/>
                <w:sz w:val="24"/>
                <w:szCs w:val="24"/>
                <w:lang w:eastAsia="uk-UA"/>
              </w:rPr>
            </w:pPr>
            <w:r w:rsidRPr="00D549CE">
              <w:rPr>
                <w:rFonts w:ascii="Times New Roman" w:hAnsi="Times New Roman"/>
                <w:color w:val="292B2C"/>
                <w:sz w:val="24"/>
                <w:szCs w:val="24"/>
                <w:lang w:eastAsia="uk-UA"/>
              </w:rPr>
              <w:t>ІПН 024981426149</w:t>
            </w:r>
          </w:p>
          <w:p w:rsidR="003931A5" w:rsidRPr="00D549CE" w:rsidRDefault="003931A5" w:rsidP="0004665B">
            <w:pPr>
              <w:spacing w:after="0" w:line="240" w:lineRule="auto"/>
              <w:rPr>
                <w:rFonts w:ascii="Times New Roman" w:hAnsi="Times New Roman"/>
                <w:color w:val="292B2C"/>
                <w:sz w:val="24"/>
                <w:szCs w:val="24"/>
                <w:lang w:eastAsia="uk-UA"/>
              </w:rPr>
            </w:pPr>
            <w:proofErr w:type="spellStart"/>
            <w:r w:rsidRPr="00D549CE">
              <w:rPr>
                <w:rFonts w:ascii="Times New Roman" w:hAnsi="Times New Roman"/>
                <w:color w:val="292B2C"/>
                <w:sz w:val="24"/>
                <w:szCs w:val="24"/>
                <w:lang w:eastAsia="uk-UA"/>
              </w:rPr>
              <w:t>Св</w:t>
            </w:r>
            <w:proofErr w:type="spellEnd"/>
            <w:r w:rsidRPr="00D549CE">
              <w:rPr>
                <w:rFonts w:ascii="Times New Roman" w:hAnsi="Times New Roman"/>
                <w:color w:val="292B2C"/>
                <w:sz w:val="24"/>
                <w:szCs w:val="24"/>
                <w:lang w:eastAsia="uk-UA"/>
              </w:rPr>
              <w:t>-во платника ПДВ № 38912716</w:t>
            </w:r>
          </w:p>
        </w:tc>
        <w:tc>
          <w:tcPr>
            <w:tcW w:w="2500" w:type="pct"/>
            <w:shd w:val="clear" w:color="auto" w:fill="auto"/>
          </w:tcPr>
          <w:p w:rsidR="003931A5" w:rsidRPr="00D549CE" w:rsidRDefault="003931A5" w:rsidP="0004665B">
            <w:pPr>
              <w:spacing w:after="0" w:line="240" w:lineRule="auto"/>
              <w:jc w:val="center"/>
              <w:rPr>
                <w:rFonts w:ascii="Times New Roman" w:hAnsi="Times New Roman"/>
                <w:color w:val="292B2C"/>
                <w:sz w:val="24"/>
                <w:szCs w:val="24"/>
                <w:lang w:eastAsia="uk-UA"/>
              </w:rPr>
            </w:pPr>
          </w:p>
        </w:tc>
      </w:tr>
    </w:tbl>
    <w:p w:rsidR="003931A5" w:rsidRPr="00D549CE" w:rsidRDefault="003931A5" w:rsidP="00393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4"/>
          <w:szCs w:val="24"/>
          <w:lang w:eastAsia="uk-UA"/>
        </w:rPr>
      </w:pPr>
    </w:p>
    <w:tbl>
      <w:tblPr>
        <w:tblW w:w="5000" w:type="pct"/>
        <w:tblLook w:val="04A0" w:firstRow="1" w:lastRow="0" w:firstColumn="1" w:lastColumn="0" w:noHBand="0" w:noVBand="1"/>
      </w:tblPr>
      <w:tblGrid>
        <w:gridCol w:w="4988"/>
        <w:gridCol w:w="4985"/>
      </w:tblGrid>
      <w:tr w:rsidR="003931A5" w:rsidRPr="00D549CE" w:rsidTr="0004665B">
        <w:trPr>
          <w:trHeight w:val="547"/>
        </w:trPr>
        <w:tc>
          <w:tcPr>
            <w:tcW w:w="2501" w:type="pct"/>
            <w:shd w:val="clear" w:color="auto" w:fill="auto"/>
          </w:tcPr>
          <w:p w:rsidR="003931A5" w:rsidRPr="00D549CE" w:rsidRDefault="003931A5" w:rsidP="0004665B">
            <w:pPr>
              <w:spacing w:after="0" w:line="240" w:lineRule="auto"/>
              <w:rPr>
                <w:rFonts w:ascii="Times New Roman" w:hAnsi="Times New Roman"/>
                <w:color w:val="292B2C"/>
                <w:sz w:val="24"/>
                <w:szCs w:val="24"/>
                <w:lang w:eastAsia="uk-UA"/>
              </w:rPr>
            </w:pPr>
            <w:r w:rsidRPr="00D549CE">
              <w:rPr>
                <w:rFonts w:ascii="Times New Roman" w:hAnsi="Times New Roman"/>
                <w:color w:val="292B2C"/>
                <w:sz w:val="24"/>
                <w:szCs w:val="24"/>
                <w:lang w:eastAsia="uk-UA"/>
              </w:rPr>
              <w:t>Тел. 278-26-20; 278-67-06</w:t>
            </w:r>
          </w:p>
          <w:p w:rsidR="003931A5" w:rsidRPr="00D549CE" w:rsidRDefault="003931A5" w:rsidP="0004665B">
            <w:pPr>
              <w:spacing w:after="0" w:line="240" w:lineRule="auto"/>
              <w:rPr>
                <w:rFonts w:ascii="Times New Roman" w:hAnsi="Times New Roman"/>
                <w:color w:val="292B2C"/>
                <w:sz w:val="24"/>
                <w:szCs w:val="24"/>
                <w:lang w:val="ru-RU" w:eastAsia="uk-UA"/>
              </w:rPr>
            </w:pPr>
            <w:proofErr w:type="spellStart"/>
            <w:r w:rsidRPr="00D549CE">
              <w:rPr>
                <w:rFonts w:ascii="Times New Roman" w:hAnsi="Times New Roman"/>
                <w:color w:val="292B2C"/>
                <w:sz w:val="24"/>
                <w:szCs w:val="24"/>
                <w:lang w:eastAsia="uk-UA"/>
              </w:rPr>
              <w:t>Ел.адреса</w:t>
            </w:r>
            <w:proofErr w:type="spellEnd"/>
            <w:r w:rsidRPr="00D549CE">
              <w:rPr>
                <w:rFonts w:ascii="Times New Roman" w:hAnsi="Times New Roman"/>
                <w:color w:val="292B2C"/>
                <w:sz w:val="24"/>
                <w:szCs w:val="24"/>
                <w:lang w:eastAsia="uk-UA"/>
              </w:rPr>
              <w:t xml:space="preserve">: </w:t>
            </w:r>
            <w:r w:rsidRPr="00D549CE">
              <w:rPr>
                <w:rFonts w:ascii="Times New Roman" w:hAnsi="Times New Roman"/>
                <w:color w:val="292B2C"/>
                <w:sz w:val="24"/>
                <w:szCs w:val="24"/>
                <w:lang w:val="en-US" w:eastAsia="uk-UA"/>
              </w:rPr>
              <w:t>Sophia</w:t>
            </w:r>
            <w:r w:rsidRPr="00D549CE">
              <w:rPr>
                <w:rFonts w:ascii="Times New Roman" w:hAnsi="Times New Roman"/>
                <w:color w:val="292B2C"/>
                <w:sz w:val="24"/>
                <w:szCs w:val="24"/>
                <w:lang w:val="ru-RU" w:eastAsia="uk-UA"/>
              </w:rPr>
              <w:t>.</w:t>
            </w:r>
            <w:proofErr w:type="spellStart"/>
            <w:r w:rsidRPr="00D549CE">
              <w:rPr>
                <w:rFonts w:ascii="Times New Roman" w:hAnsi="Times New Roman"/>
                <w:color w:val="292B2C"/>
                <w:sz w:val="24"/>
                <w:szCs w:val="24"/>
                <w:lang w:val="en-US" w:eastAsia="uk-UA"/>
              </w:rPr>
              <w:t>kievska</w:t>
            </w:r>
            <w:proofErr w:type="spellEnd"/>
            <w:r w:rsidRPr="00D549CE">
              <w:rPr>
                <w:rFonts w:ascii="Times New Roman" w:hAnsi="Times New Roman"/>
                <w:color w:val="292B2C"/>
                <w:sz w:val="24"/>
                <w:szCs w:val="24"/>
                <w:lang w:val="ru-RU" w:eastAsia="uk-UA"/>
              </w:rPr>
              <w:t>@</w:t>
            </w:r>
            <w:proofErr w:type="spellStart"/>
            <w:r w:rsidRPr="00D549CE">
              <w:rPr>
                <w:rFonts w:ascii="Times New Roman" w:hAnsi="Times New Roman"/>
                <w:color w:val="292B2C"/>
                <w:sz w:val="24"/>
                <w:szCs w:val="24"/>
                <w:lang w:val="en-US" w:eastAsia="uk-UA"/>
              </w:rPr>
              <w:t>gmail</w:t>
            </w:r>
            <w:proofErr w:type="spellEnd"/>
            <w:r w:rsidRPr="00D549CE">
              <w:rPr>
                <w:rFonts w:ascii="Times New Roman" w:hAnsi="Times New Roman"/>
                <w:color w:val="292B2C"/>
                <w:sz w:val="24"/>
                <w:szCs w:val="24"/>
                <w:lang w:val="ru-RU" w:eastAsia="uk-UA"/>
              </w:rPr>
              <w:t>.</w:t>
            </w:r>
            <w:r w:rsidRPr="00D549CE">
              <w:rPr>
                <w:rFonts w:ascii="Times New Roman" w:hAnsi="Times New Roman"/>
                <w:color w:val="292B2C"/>
                <w:sz w:val="24"/>
                <w:szCs w:val="24"/>
                <w:lang w:val="en-US" w:eastAsia="uk-UA"/>
              </w:rPr>
              <w:t>com</w:t>
            </w:r>
          </w:p>
        </w:tc>
        <w:tc>
          <w:tcPr>
            <w:tcW w:w="2499" w:type="pct"/>
            <w:shd w:val="clear" w:color="auto" w:fill="auto"/>
          </w:tcPr>
          <w:p w:rsidR="003931A5" w:rsidRPr="00D549CE" w:rsidRDefault="003931A5" w:rsidP="0004665B">
            <w:pPr>
              <w:spacing w:after="0" w:line="240" w:lineRule="auto"/>
              <w:rPr>
                <w:rFonts w:ascii="Times New Roman" w:hAnsi="Times New Roman"/>
                <w:color w:val="292B2C"/>
                <w:sz w:val="24"/>
                <w:szCs w:val="24"/>
                <w:lang w:eastAsia="uk-UA"/>
              </w:rPr>
            </w:pPr>
          </w:p>
        </w:tc>
      </w:tr>
    </w:tbl>
    <w:p w:rsidR="003931A5" w:rsidRPr="00D549CE" w:rsidRDefault="003931A5" w:rsidP="003931A5">
      <w:pPr>
        <w:spacing w:before="200" w:after="240" w:line="240" w:lineRule="auto"/>
        <w:jc w:val="center"/>
        <w:rPr>
          <w:rFonts w:ascii="Times New Roman" w:hAnsi="Times New Roman"/>
          <w:sz w:val="24"/>
          <w:szCs w:val="24"/>
          <w:lang w:eastAsia="ru-RU"/>
        </w:rPr>
      </w:pPr>
      <w:r w:rsidRPr="00D549CE">
        <w:rPr>
          <w:rFonts w:ascii="Times New Roman" w:hAnsi="Times New Roman"/>
          <w:sz w:val="24"/>
          <w:szCs w:val="24"/>
          <w:lang w:eastAsia="ru-RU"/>
        </w:rPr>
        <w:t>Підписи сторін</w:t>
      </w:r>
    </w:p>
    <w:tbl>
      <w:tblPr>
        <w:tblW w:w="5000" w:type="pct"/>
        <w:tblLook w:val="04A0" w:firstRow="1" w:lastRow="0" w:firstColumn="1" w:lastColumn="0" w:noHBand="0" w:noVBand="1"/>
      </w:tblPr>
      <w:tblGrid>
        <w:gridCol w:w="4986"/>
        <w:gridCol w:w="4987"/>
      </w:tblGrid>
      <w:tr w:rsidR="003931A5" w:rsidRPr="00D549CE" w:rsidTr="0004665B">
        <w:tc>
          <w:tcPr>
            <w:tcW w:w="2500" w:type="pct"/>
            <w:shd w:val="clear" w:color="auto" w:fill="auto"/>
          </w:tcPr>
          <w:p w:rsidR="003931A5" w:rsidRPr="00D549CE" w:rsidRDefault="003931A5" w:rsidP="0004665B">
            <w:pPr>
              <w:spacing w:before="120" w:after="0" w:line="240" w:lineRule="auto"/>
              <w:jc w:val="center"/>
              <w:rPr>
                <w:rFonts w:ascii="Times New Roman" w:hAnsi="Times New Roman"/>
                <w:sz w:val="24"/>
                <w:szCs w:val="24"/>
                <w:lang w:eastAsia="ru-RU"/>
              </w:rPr>
            </w:pPr>
            <w:r w:rsidRPr="00D549CE">
              <w:rPr>
                <w:rFonts w:ascii="Times New Roman" w:hAnsi="Times New Roman"/>
                <w:sz w:val="24"/>
                <w:szCs w:val="24"/>
                <w:lang w:eastAsia="ru-RU"/>
              </w:rPr>
              <w:t>Споживач</w:t>
            </w:r>
          </w:p>
          <w:p w:rsidR="003931A5" w:rsidRPr="00D549CE" w:rsidRDefault="003931A5" w:rsidP="0004665B">
            <w:pPr>
              <w:spacing w:before="120" w:after="0" w:line="240" w:lineRule="auto"/>
              <w:jc w:val="center"/>
              <w:rPr>
                <w:rFonts w:ascii="Times New Roman" w:hAnsi="Times New Roman"/>
                <w:sz w:val="24"/>
                <w:szCs w:val="24"/>
                <w:lang w:eastAsia="ru-RU"/>
              </w:rPr>
            </w:pP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sz w:val="24"/>
                <w:szCs w:val="24"/>
                <w:lang w:eastAsia="ru-RU"/>
              </w:rPr>
            </w:pPr>
            <w:r w:rsidRPr="00D549CE">
              <w:rPr>
                <w:rFonts w:ascii="Times New Roman" w:hAnsi="Times New Roman"/>
                <w:sz w:val="24"/>
                <w:szCs w:val="24"/>
                <w:lang w:eastAsia="ru-RU"/>
              </w:rPr>
              <w:t>Виконавець</w:t>
            </w:r>
          </w:p>
        </w:tc>
      </w:tr>
      <w:tr w:rsidR="003931A5" w:rsidRPr="00D549CE" w:rsidTr="0004665B">
        <w:trPr>
          <w:trHeight w:val="587"/>
        </w:trPr>
        <w:tc>
          <w:tcPr>
            <w:tcW w:w="2500" w:type="pct"/>
            <w:shd w:val="clear" w:color="auto" w:fill="auto"/>
          </w:tcPr>
          <w:p w:rsidR="003931A5" w:rsidRPr="00D549CE" w:rsidRDefault="003931A5" w:rsidP="0004665B">
            <w:pPr>
              <w:spacing w:before="120" w:after="0" w:line="240" w:lineRule="auto"/>
              <w:jc w:val="center"/>
              <w:rPr>
                <w:rFonts w:ascii="Times New Roman" w:hAnsi="Times New Roman"/>
                <w:color w:val="292B2C"/>
                <w:sz w:val="24"/>
                <w:szCs w:val="24"/>
                <w:lang w:eastAsia="uk-UA"/>
              </w:rPr>
            </w:pPr>
            <w:r w:rsidRPr="00D549CE">
              <w:rPr>
                <w:rFonts w:ascii="Times New Roman" w:hAnsi="Times New Roman"/>
                <w:color w:val="292B2C"/>
                <w:sz w:val="24"/>
                <w:szCs w:val="24"/>
                <w:lang w:eastAsia="uk-UA"/>
              </w:rPr>
              <w:t>_______________________________</w:t>
            </w:r>
            <w:r w:rsidRPr="00D549CE">
              <w:rPr>
                <w:rFonts w:ascii="Times New Roman" w:hAnsi="Times New Roman"/>
                <w:color w:val="292B2C"/>
                <w:sz w:val="24"/>
                <w:szCs w:val="24"/>
                <w:lang w:eastAsia="uk-UA"/>
              </w:rPr>
              <w:br/>
              <w:t>МП (за наявності печатки)</w:t>
            </w:r>
          </w:p>
        </w:tc>
        <w:tc>
          <w:tcPr>
            <w:tcW w:w="2500" w:type="pct"/>
            <w:shd w:val="clear" w:color="auto" w:fill="auto"/>
          </w:tcPr>
          <w:p w:rsidR="003931A5" w:rsidRPr="00D549CE" w:rsidRDefault="003931A5" w:rsidP="0004665B">
            <w:pPr>
              <w:spacing w:before="120" w:after="0" w:line="240" w:lineRule="auto"/>
              <w:jc w:val="center"/>
              <w:rPr>
                <w:rFonts w:ascii="Times New Roman" w:hAnsi="Times New Roman"/>
                <w:color w:val="292B2C"/>
                <w:sz w:val="24"/>
                <w:szCs w:val="24"/>
                <w:lang w:eastAsia="uk-UA"/>
              </w:rPr>
            </w:pPr>
            <w:r w:rsidRPr="00D549CE">
              <w:rPr>
                <w:rFonts w:ascii="Times New Roman" w:hAnsi="Times New Roman"/>
                <w:color w:val="292B2C"/>
                <w:sz w:val="24"/>
                <w:szCs w:val="24"/>
                <w:lang w:eastAsia="uk-UA"/>
              </w:rPr>
              <w:t>_______________________________</w:t>
            </w:r>
            <w:r w:rsidRPr="00D549CE">
              <w:rPr>
                <w:rFonts w:ascii="Times New Roman" w:hAnsi="Times New Roman"/>
                <w:color w:val="292B2C"/>
                <w:sz w:val="24"/>
                <w:szCs w:val="24"/>
                <w:lang w:eastAsia="uk-UA"/>
              </w:rPr>
              <w:br/>
              <w:t>МП (за наявності печатки)</w:t>
            </w:r>
          </w:p>
        </w:tc>
      </w:tr>
    </w:tbl>
    <w:p w:rsidR="003931A5" w:rsidRPr="00D549CE" w:rsidRDefault="003931A5" w:rsidP="003931A5">
      <w:pPr>
        <w:rPr>
          <w:rFonts w:ascii="Times New Roman" w:hAnsi="Times New Roman"/>
          <w:sz w:val="24"/>
          <w:szCs w:val="24"/>
        </w:rPr>
      </w:pPr>
    </w:p>
    <w:p w:rsidR="003931A5" w:rsidRPr="00D549CE" w:rsidRDefault="003931A5" w:rsidP="003931A5">
      <w:pPr>
        <w:rPr>
          <w:rFonts w:ascii="Times New Roman" w:hAnsi="Times New Roman"/>
          <w:sz w:val="24"/>
          <w:szCs w:val="24"/>
        </w:rPr>
      </w:pPr>
    </w:p>
    <w:p w:rsidR="003F05A0" w:rsidRDefault="003F05A0" w:rsidP="00685753">
      <w:pPr>
        <w:spacing w:after="0" w:line="240" w:lineRule="auto"/>
      </w:pPr>
    </w:p>
    <w:p w:rsidR="003F05A0" w:rsidRPr="003F05A0" w:rsidRDefault="003F05A0" w:rsidP="003F05A0">
      <w:pPr>
        <w:spacing w:line="300" w:lineRule="auto"/>
        <w:jc w:val="right"/>
        <w:rPr>
          <w:rFonts w:ascii="Times New Roman" w:hAnsi="Times New Roman"/>
          <w:b/>
          <w:lang w:eastAsia="zh-CN"/>
        </w:rPr>
      </w:pPr>
      <w:r w:rsidRPr="003F05A0">
        <w:rPr>
          <w:rFonts w:ascii="Times New Roman" w:hAnsi="Times New Roman"/>
          <w:b/>
          <w:lang w:eastAsia="zh-CN"/>
        </w:rPr>
        <w:lastRenderedPageBreak/>
        <w:t xml:space="preserve">Додаток </w:t>
      </w:r>
      <w:r>
        <w:rPr>
          <w:rFonts w:ascii="Times New Roman" w:hAnsi="Times New Roman"/>
          <w:b/>
          <w:lang w:eastAsia="zh-CN"/>
        </w:rPr>
        <w:t>5</w:t>
      </w:r>
      <w:r w:rsidRPr="003F05A0">
        <w:rPr>
          <w:rFonts w:ascii="Times New Roman" w:hAnsi="Times New Roman"/>
          <w:b/>
          <w:lang w:eastAsia="zh-CN"/>
        </w:rPr>
        <w:t xml:space="preserve">                                                                                                                                                                  до тендерної документації </w:t>
      </w:r>
    </w:p>
    <w:p w:rsidR="003F05A0" w:rsidRPr="003F05A0" w:rsidRDefault="003F05A0" w:rsidP="003F05A0">
      <w:pPr>
        <w:spacing w:after="0" w:line="240" w:lineRule="auto"/>
        <w:jc w:val="center"/>
        <w:rPr>
          <w:rFonts w:ascii="Times New Roman" w:eastAsia="Arial" w:hAnsi="Times New Roman"/>
          <w:b/>
          <w:color w:val="000000"/>
          <w:sz w:val="24"/>
          <w:szCs w:val="24"/>
          <w:lang w:eastAsia="ru-RU"/>
        </w:rPr>
      </w:pPr>
      <w:r w:rsidRPr="003F05A0">
        <w:rPr>
          <w:rFonts w:ascii="Times New Roman" w:eastAsia="Arial" w:hAnsi="Times New Roman"/>
          <w:b/>
          <w:color w:val="000000"/>
          <w:sz w:val="24"/>
          <w:szCs w:val="24"/>
          <w:lang w:eastAsia="ru-RU"/>
        </w:rPr>
        <w:t>ВІДОМОСТІ ПРО УЧАСНИКА</w:t>
      </w:r>
    </w:p>
    <w:p w:rsidR="003F05A0" w:rsidRPr="003F05A0" w:rsidRDefault="003F05A0" w:rsidP="003F05A0">
      <w:pPr>
        <w:spacing w:after="0" w:line="240" w:lineRule="auto"/>
        <w:jc w:val="center"/>
        <w:rPr>
          <w:rFonts w:ascii="Times New Roman" w:eastAsia="Arial"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067"/>
      </w:tblGrid>
      <w:tr w:rsidR="003F05A0" w:rsidRPr="003F05A0" w:rsidTr="007640F5">
        <w:tc>
          <w:tcPr>
            <w:tcW w:w="562" w:type="dxa"/>
            <w:shd w:val="clear" w:color="auto" w:fill="auto"/>
          </w:tcPr>
          <w:p w:rsidR="003F05A0" w:rsidRPr="003F05A0" w:rsidRDefault="003F05A0" w:rsidP="003F05A0">
            <w:pPr>
              <w:spacing w:after="0" w:line="240" w:lineRule="auto"/>
              <w:jc w:val="center"/>
              <w:rPr>
                <w:rFonts w:ascii="Times New Roman" w:eastAsia="Calibri" w:hAnsi="Times New Roman"/>
                <w:b/>
                <w:color w:val="000000"/>
                <w:sz w:val="24"/>
                <w:szCs w:val="24"/>
                <w:lang w:eastAsia="ru-RU"/>
              </w:rPr>
            </w:pPr>
            <w:r w:rsidRPr="003F05A0">
              <w:rPr>
                <w:rFonts w:ascii="Times New Roman" w:eastAsia="Calibri" w:hAnsi="Times New Roman"/>
                <w:b/>
                <w:color w:val="000000"/>
                <w:sz w:val="24"/>
                <w:szCs w:val="24"/>
                <w:lang w:eastAsia="ru-RU"/>
              </w:rPr>
              <w:t>1.</w:t>
            </w:r>
          </w:p>
        </w:tc>
        <w:tc>
          <w:tcPr>
            <w:tcW w:w="9067" w:type="dxa"/>
            <w:shd w:val="clear" w:color="auto" w:fill="auto"/>
          </w:tcPr>
          <w:p w:rsidR="003F05A0" w:rsidRPr="003F05A0" w:rsidRDefault="003F05A0" w:rsidP="003F05A0">
            <w:pPr>
              <w:spacing w:after="0" w:line="240" w:lineRule="auto"/>
              <w:jc w:val="center"/>
              <w:rPr>
                <w:rFonts w:ascii="Times New Roman" w:eastAsia="Calibri" w:hAnsi="Times New Roman"/>
                <w:i/>
                <w:color w:val="000000"/>
                <w:sz w:val="24"/>
                <w:szCs w:val="24"/>
                <w:lang w:eastAsia="ru-RU"/>
              </w:rPr>
            </w:pPr>
            <w:r w:rsidRPr="003F05A0">
              <w:rPr>
                <w:rFonts w:ascii="Times New Roman" w:eastAsia="Calibri" w:hAnsi="Times New Roman"/>
                <w:b/>
                <w:color w:val="000000"/>
                <w:sz w:val="24"/>
                <w:szCs w:val="24"/>
                <w:lang w:eastAsia="ru-RU"/>
              </w:rPr>
              <w:t xml:space="preserve">Загальні відомості про </w:t>
            </w:r>
            <w:r w:rsidRPr="003F05A0">
              <w:rPr>
                <w:rFonts w:ascii="Times New Roman" w:eastAsia="Calibri" w:hAnsi="Times New Roman"/>
                <w:b/>
                <w:sz w:val="24"/>
                <w:szCs w:val="24"/>
                <w:lang w:eastAsia="ru-RU"/>
              </w:rPr>
              <w:t>Уч</w:t>
            </w:r>
            <w:r w:rsidRPr="003F05A0">
              <w:rPr>
                <w:rFonts w:ascii="Times New Roman" w:eastAsia="Calibri" w:hAnsi="Times New Roman"/>
                <w:b/>
                <w:color w:val="000000"/>
                <w:sz w:val="24"/>
                <w:szCs w:val="24"/>
                <w:lang w:eastAsia="ru-RU"/>
              </w:rPr>
              <w:t>асника процедури закупівлі</w:t>
            </w:r>
            <w:r w:rsidRPr="003F05A0">
              <w:rPr>
                <w:rFonts w:ascii="Times New Roman" w:eastAsia="Calibri" w:hAnsi="Times New Roman"/>
                <w:color w:val="000000"/>
                <w:sz w:val="24"/>
                <w:szCs w:val="24"/>
                <w:lang w:eastAsia="ru-RU"/>
              </w:rPr>
              <w:t xml:space="preserve"> </w:t>
            </w:r>
            <w:r w:rsidRPr="003F05A0">
              <w:rPr>
                <w:rFonts w:ascii="Times New Roman" w:eastAsia="Calibri" w:hAnsi="Times New Roman"/>
                <w:i/>
                <w:color w:val="000000"/>
                <w:sz w:val="24"/>
                <w:szCs w:val="24"/>
                <w:lang w:eastAsia="ru-RU"/>
              </w:rPr>
              <w:t>(за встановленою формою)</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xml:space="preserve">1.1. Найменування (ПІБ) </w:t>
            </w:r>
            <w:r w:rsidRPr="003F05A0">
              <w:rPr>
                <w:rFonts w:ascii="Times New Roman" w:eastAsia="Calibri" w:hAnsi="Times New Roman"/>
                <w:sz w:val="24"/>
                <w:szCs w:val="24"/>
                <w:lang w:eastAsia="ru-RU"/>
              </w:rPr>
              <w:t>Уч</w:t>
            </w:r>
            <w:r w:rsidRPr="003F05A0">
              <w:rPr>
                <w:rFonts w:ascii="Times New Roman" w:eastAsia="Calibri" w:hAnsi="Times New Roman"/>
                <w:color w:val="000000"/>
                <w:sz w:val="24"/>
                <w:szCs w:val="24"/>
                <w:lang w:eastAsia="ru-RU"/>
              </w:rPr>
              <w:t>асника процедури закупівлі: _______________________</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Форма власності та юридичний статус:______________________________________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Юридична адреса: ________________________________________________________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Фактична адреса: _________________________________________________________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Телефон: ______________________________________________________________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val="en-US" w:eastAsia="ru-RU"/>
              </w:rPr>
              <w:t>E</w:t>
            </w:r>
            <w:r w:rsidRPr="003F05A0">
              <w:rPr>
                <w:rFonts w:ascii="Times New Roman" w:eastAsia="Calibri" w:hAnsi="Times New Roman"/>
                <w:color w:val="000000"/>
                <w:sz w:val="24"/>
                <w:szCs w:val="24"/>
                <w:lang w:eastAsia="ru-RU"/>
              </w:rPr>
              <w:t>-</w:t>
            </w:r>
            <w:r w:rsidRPr="003F05A0">
              <w:rPr>
                <w:rFonts w:ascii="Times New Roman" w:eastAsia="Calibri" w:hAnsi="Times New Roman"/>
                <w:color w:val="000000"/>
                <w:sz w:val="24"/>
                <w:szCs w:val="24"/>
                <w:lang w:val="en-US" w:eastAsia="ru-RU"/>
              </w:rPr>
              <w:t>mail</w:t>
            </w:r>
            <w:r w:rsidRPr="003F05A0">
              <w:rPr>
                <w:rFonts w:ascii="Times New Roman" w:eastAsia="Calibri" w:hAnsi="Times New Roman"/>
                <w:color w:val="000000"/>
                <w:sz w:val="24"/>
                <w:szCs w:val="24"/>
                <w:lang w:eastAsia="ru-RU"/>
              </w:rPr>
              <w:t>: _________________________________________________________________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1.2.  Місце та дата державної реєстрації (для Учасників – юридичних осіб та фізичних осіб - суб’єктів підприємницької діяльності): 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Код ЄДРПОУ (для Учасників – юридичних осіб): 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Індивідуальний податковий номер: 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xml:space="preserve">1.3. Дата та номер запису в єдиному державному реєстрі про проведення державної реєстрації </w:t>
            </w:r>
            <w:r w:rsidRPr="003F05A0">
              <w:rPr>
                <w:rFonts w:ascii="Times New Roman" w:eastAsia="Calibri" w:hAnsi="Times New Roman"/>
                <w:b/>
                <w:color w:val="000000"/>
                <w:sz w:val="24"/>
                <w:szCs w:val="24"/>
                <w:u w:val="single"/>
                <w:lang w:eastAsia="ru-RU"/>
              </w:rPr>
              <w:t>фізичної особи</w:t>
            </w:r>
            <w:r w:rsidRPr="003F05A0">
              <w:rPr>
                <w:rFonts w:ascii="Times New Roman" w:eastAsia="Calibri" w:hAnsi="Times New Roman"/>
                <w:color w:val="000000"/>
                <w:sz w:val="24"/>
                <w:szCs w:val="24"/>
                <w:lang w:eastAsia="ru-RU"/>
              </w:rPr>
              <w:t xml:space="preserve"> підприємця: 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1.4. Керівництво (прізвище, ім'я та по батькові, посада): 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________________________________________________________________________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xml:space="preserve"> </w:t>
            </w:r>
            <w:r w:rsidRPr="003F05A0">
              <w:rPr>
                <w:rFonts w:ascii="Times New Roman" w:eastAsia="Calibri" w:hAnsi="Times New Roman"/>
                <w:i/>
                <w:color w:val="000000"/>
                <w:lang w:eastAsia="ru-RU"/>
              </w:rPr>
              <w:t>- особа, яка уповноважена підписувати документи тендерної пропозиції</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________________________________________________________________________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i/>
                <w:color w:val="000000"/>
                <w:lang w:eastAsia="ru-RU"/>
              </w:rPr>
              <w:t>- особа, яка  має право підписувати договір у разі акцепту тендерної пропозиції</w:t>
            </w:r>
            <w:r w:rsidRPr="003F05A0">
              <w:rPr>
                <w:rFonts w:ascii="Times New Roman" w:eastAsia="Calibri" w:hAnsi="Times New Roman"/>
                <w:color w:val="000000"/>
                <w:sz w:val="24"/>
                <w:szCs w:val="24"/>
                <w:lang w:eastAsia="ru-RU"/>
              </w:rPr>
              <w:t xml:space="preserve">  ________________________________________________________________________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1.5. Найменування банку, обслуговуючого Учасника процедури закупівлі: ________________________________________________________________________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Поштова адреса банку Учасника: _________________________________________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xml:space="preserve">Розрахунковий рахунок Учасника у форматі </w:t>
            </w:r>
            <w:r w:rsidRPr="003F05A0">
              <w:rPr>
                <w:rFonts w:ascii="Times New Roman" w:eastAsia="Calibri" w:hAnsi="Times New Roman"/>
                <w:color w:val="000000"/>
                <w:sz w:val="24"/>
                <w:szCs w:val="24"/>
                <w:lang w:val="en-US" w:eastAsia="ru-RU"/>
              </w:rPr>
              <w:t>IBAN</w:t>
            </w:r>
            <w:r w:rsidRPr="003F05A0">
              <w:rPr>
                <w:rFonts w:ascii="Times New Roman" w:eastAsia="Calibri" w:hAnsi="Times New Roman"/>
                <w:color w:val="000000"/>
                <w:sz w:val="24"/>
                <w:szCs w:val="24"/>
                <w:lang w:eastAsia="ru-RU"/>
              </w:rPr>
              <w:t xml:space="preserve"> 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МФО __________________________</w:t>
            </w:r>
          </w:p>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1.6. Інша інформація, яку Учасник вважає за доцільне повідомити: ________________________________________________________________________</w:t>
            </w:r>
          </w:p>
          <w:p w:rsidR="003F05A0" w:rsidRPr="003F05A0" w:rsidRDefault="003F05A0" w:rsidP="003F05A0">
            <w:pPr>
              <w:spacing w:after="0" w:line="240" w:lineRule="auto"/>
              <w:jc w:val="center"/>
              <w:rPr>
                <w:rFonts w:ascii="Times New Roman" w:eastAsia="Calibri" w:hAnsi="Times New Roman"/>
                <w:b/>
                <w:color w:val="000000"/>
                <w:sz w:val="24"/>
                <w:szCs w:val="24"/>
                <w:lang w:eastAsia="ru-RU"/>
              </w:rPr>
            </w:pPr>
          </w:p>
        </w:tc>
      </w:tr>
      <w:tr w:rsidR="003F05A0" w:rsidRPr="003F05A0" w:rsidTr="007640F5">
        <w:tc>
          <w:tcPr>
            <w:tcW w:w="562" w:type="dxa"/>
            <w:shd w:val="clear" w:color="auto" w:fill="auto"/>
          </w:tcPr>
          <w:p w:rsidR="003F05A0" w:rsidRPr="003F05A0" w:rsidRDefault="003F05A0" w:rsidP="003F05A0">
            <w:pPr>
              <w:spacing w:after="0" w:line="240" w:lineRule="auto"/>
              <w:jc w:val="center"/>
              <w:rPr>
                <w:rFonts w:ascii="Times New Roman" w:eastAsia="Calibri" w:hAnsi="Times New Roman"/>
                <w:b/>
                <w:color w:val="000000"/>
                <w:sz w:val="24"/>
                <w:szCs w:val="24"/>
                <w:lang w:eastAsia="ru-RU"/>
              </w:rPr>
            </w:pPr>
            <w:r w:rsidRPr="003F05A0">
              <w:rPr>
                <w:rFonts w:ascii="Times New Roman" w:eastAsia="Calibri" w:hAnsi="Times New Roman"/>
                <w:b/>
                <w:color w:val="000000"/>
                <w:sz w:val="24"/>
                <w:szCs w:val="24"/>
                <w:lang w:eastAsia="ru-RU"/>
              </w:rPr>
              <w:t>2.</w:t>
            </w:r>
          </w:p>
        </w:tc>
        <w:tc>
          <w:tcPr>
            <w:tcW w:w="9067" w:type="dxa"/>
            <w:shd w:val="clear" w:color="auto" w:fill="auto"/>
          </w:tcPr>
          <w:p w:rsidR="003F05A0" w:rsidRPr="003F05A0" w:rsidRDefault="003F05A0" w:rsidP="003F05A0">
            <w:pPr>
              <w:spacing w:after="0" w:line="240" w:lineRule="auto"/>
              <w:rPr>
                <w:rFonts w:ascii="Times New Roman" w:eastAsia="Calibri" w:hAnsi="Times New Roman"/>
                <w:b/>
                <w:color w:val="000000"/>
                <w:sz w:val="24"/>
                <w:szCs w:val="24"/>
                <w:lang w:eastAsia="ru-RU"/>
              </w:rPr>
            </w:pPr>
            <w:r w:rsidRPr="003F05A0">
              <w:rPr>
                <w:rFonts w:ascii="Times New Roman" w:eastAsia="Calibri" w:hAnsi="Times New Roman"/>
                <w:b/>
                <w:color w:val="000000"/>
                <w:sz w:val="24"/>
                <w:szCs w:val="24"/>
                <w:lang w:eastAsia="ru-RU"/>
              </w:rPr>
              <w:t xml:space="preserve">Лист-гарантія в довільній формі:  </w:t>
            </w:r>
          </w:p>
          <w:p w:rsidR="003F05A0" w:rsidRPr="003F05A0" w:rsidRDefault="003F05A0" w:rsidP="003F05A0">
            <w:pPr>
              <w:spacing w:after="0" w:line="240" w:lineRule="auto"/>
              <w:jc w:val="both"/>
              <w:rPr>
                <w:rFonts w:ascii="Times New Roman" w:eastAsia="Calibri" w:hAnsi="Times New Roman"/>
                <w:b/>
                <w:color w:val="000000"/>
                <w:sz w:val="24"/>
                <w:szCs w:val="24"/>
                <w:lang w:eastAsia="ru-RU"/>
              </w:rPr>
            </w:pPr>
            <w:r w:rsidRPr="003F05A0">
              <w:rPr>
                <w:rFonts w:ascii="Times New Roman" w:eastAsia="Calibri" w:hAnsi="Times New Roman"/>
                <w:color w:val="000000"/>
                <w:sz w:val="24"/>
                <w:szCs w:val="24"/>
                <w:lang w:eastAsia="ru-RU"/>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3F05A0" w:rsidRPr="003F05A0" w:rsidTr="007640F5">
        <w:tc>
          <w:tcPr>
            <w:tcW w:w="562" w:type="dxa"/>
            <w:shd w:val="clear" w:color="auto" w:fill="auto"/>
          </w:tcPr>
          <w:p w:rsidR="003F05A0" w:rsidRPr="003F05A0" w:rsidRDefault="003F05A0" w:rsidP="003F05A0">
            <w:pPr>
              <w:spacing w:after="0" w:line="240" w:lineRule="auto"/>
              <w:jc w:val="center"/>
              <w:rPr>
                <w:rFonts w:ascii="Times New Roman" w:eastAsia="Calibri" w:hAnsi="Times New Roman"/>
                <w:b/>
                <w:color w:val="000000"/>
                <w:sz w:val="24"/>
                <w:szCs w:val="24"/>
                <w:lang w:eastAsia="ru-RU"/>
              </w:rPr>
            </w:pPr>
            <w:r w:rsidRPr="003F05A0">
              <w:rPr>
                <w:rFonts w:ascii="Times New Roman" w:eastAsia="Calibri" w:hAnsi="Times New Roman"/>
                <w:b/>
                <w:color w:val="000000"/>
                <w:sz w:val="24"/>
                <w:szCs w:val="24"/>
                <w:lang w:eastAsia="ru-RU"/>
              </w:rPr>
              <w:t xml:space="preserve">3. </w:t>
            </w:r>
          </w:p>
        </w:tc>
        <w:tc>
          <w:tcPr>
            <w:tcW w:w="9067" w:type="dxa"/>
            <w:shd w:val="clear" w:color="auto" w:fill="auto"/>
          </w:tcPr>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громадяни Російської Федерації, крім тих, що проживають на території України на законних підставах;</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юридичні особи, створені та зареєстровані відповідно до законодавства Російської Федерації;</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lastRenderedPageBreak/>
              <w:t xml:space="preserve">- юридичні особи, створені та зареєстровані відповідно до законодавства України, кінцевим </w:t>
            </w:r>
            <w:proofErr w:type="spellStart"/>
            <w:r w:rsidRPr="003F05A0">
              <w:rPr>
                <w:rFonts w:ascii="Times New Roman" w:eastAsia="Calibri" w:hAnsi="Times New Roman"/>
                <w:color w:val="000000"/>
                <w:sz w:val="24"/>
                <w:szCs w:val="24"/>
                <w:lang w:eastAsia="ru-RU"/>
              </w:rPr>
              <w:t>бенефіціарним</w:t>
            </w:r>
            <w:proofErr w:type="spellEnd"/>
            <w:r w:rsidRPr="003F05A0">
              <w:rPr>
                <w:rFonts w:ascii="Times New Roman" w:eastAsia="Calibri"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інформацію про кінцевого(</w:t>
            </w:r>
            <w:proofErr w:type="spellStart"/>
            <w:r w:rsidRPr="003F05A0">
              <w:rPr>
                <w:rFonts w:ascii="Times New Roman" w:eastAsia="Calibri" w:hAnsi="Times New Roman"/>
                <w:color w:val="000000"/>
                <w:sz w:val="24"/>
                <w:szCs w:val="24"/>
                <w:lang w:eastAsia="ru-RU"/>
              </w:rPr>
              <w:t>их</w:t>
            </w:r>
            <w:proofErr w:type="spellEnd"/>
            <w:r w:rsidRPr="003F05A0">
              <w:rPr>
                <w:rFonts w:ascii="Times New Roman" w:eastAsia="Calibri" w:hAnsi="Times New Roman"/>
                <w:color w:val="000000"/>
                <w:sz w:val="24"/>
                <w:szCs w:val="24"/>
                <w:lang w:eastAsia="ru-RU"/>
              </w:rPr>
              <w:t xml:space="preserve">) </w:t>
            </w:r>
            <w:proofErr w:type="spellStart"/>
            <w:r w:rsidRPr="003F05A0">
              <w:rPr>
                <w:rFonts w:ascii="Times New Roman" w:eastAsia="Calibri" w:hAnsi="Times New Roman"/>
                <w:color w:val="000000"/>
                <w:sz w:val="24"/>
                <w:szCs w:val="24"/>
                <w:lang w:eastAsia="ru-RU"/>
              </w:rPr>
              <w:t>бенефеціарного</w:t>
            </w:r>
            <w:proofErr w:type="spellEnd"/>
            <w:r w:rsidRPr="003F05A0">
              <w:rPr>
                <w:rFonts w:ascii="Times New Roman" w:eastAsia="Calibri" w:hAnsi="Times New Roman"/>
                <w:color w:val="000000"/>
                <w:sz w:val="24"/>
                <w:szCs w:val="24"/>
                <w:lang w:eastAsia="ru-RU"/>
              </w:rPr>
              <w:t>(</w:t>
            </w:r>
            <w:proofErr w:type="spellStart"/>
            <w:r w:rsidRPr="003F05A0">
              <w:rPr>
                <w:rFonts w:ascii="Times New Roman" w:eastAsia="Calibri" w:hAnsi="Times New Roman"/>
                <w:color w:val="000000"/>
                <w:sz w:val="24"/>
                <w:szCs w:val="24"/>
                <w:lang w:eastAsia="ru-RU"/>
              </w:rPr>
              <w:t>их</w:t>
            </w:r>
            <w:proofErr w:type="spellEnd"/>
            <w:r w:rsidRPr="003F05A0">
              <w:rPr>
                <w:rFonts w:ascii="Times New Roman" w:eastAsia="Calibri" w:hAnsi="Times New Roman"/>
                <w:color w:val="000000"/>
                <w:sz w:val="24"/>
                <w:szCs w:val="24"/>
                <w:lang w:eastAsia="ru-RU"/>
              </w:rPr>
              <w:t>) власника(</w:t>
            </w:r>
            <w:proofErr w:type="spellStart"/>
            <w:r w:rsidRPr="003F05A0">
              <w:rPr>
                <w:rFonts w:ascii="Times New Roman" w:eastAsia="Calibri" w:hAnsi="Times New Roman"/>
                <w:color w:val="000000"/>
                <w:sz w:val="24"/>
                <w:szCs w:val="24"/>
                <w:lang w:eastAsia="ru-RU"/>
              </w:rPr>
              <w:t>ів</w:t>
            </w:r>
            <w:proofErr w:type="spellEnd"/>
            <w:r w:rsidRPr="003F05A0">
              <w:rPr>
                <w:rFonts w:ascii="Times New Roman" w:eastAsia="Calibri" w:hAnsi="Times New Roman"/>
                <w:color w:val="000000"/>
                <w:sz w:val="24"/>
                <w:szCs w:val="24"/>
                <w:lang w:eastAsia="ru-RU"/>
              </w:rPr>
              <w:t>) із зазначенням частку в статутному капіталі;</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 законність підстав проживання на території України кінцевого(</w:t>
            </w:r>
            <w:proofErr w:type="spellStart"/>
            <w:r w:rsidRPr="003F05A0">
              <w:rPr>
                <w:rFonts w:ascii="Times New Roman" w:eastAsia="Calibri" w:hAnsi="Times New Roman"/>
                <w:color w:val="000000"/>
                <w:sz w:val="24"/>
                <w:szCs w:val="24"/>
                <w:lang w:eastAsia="ru-RU"/>
              </w:rPr>
              <w:t>их</w:t>
            </w:r>
            <w:proofErr w:type="spellEnd"/>
            <w:r w:rsidRPr="003F05A0">
              <w:rPr>
                <w:rFonts w:ascii="Times New Roman" w:eastAsia="Calibri" w:hAnsi="Times New Roman"/>
                <w:color w:val="000000"/>
                <w:sz w:val="24"/>
                <w:szCs w:val="24"/>
                <w:lang w:eastAsia="ru-RU"/>
              </w:rPr>
              <w:t xml:space="preserve">) </w:t>
            </w:r>
            <w:proofErr w:type="spellStart"/>
            <w:r w:rsidRPr="003F05A0">
              <w:rPr>
                <w:rFonts w:ascii="Times New Roman" w:eastAsia="Calibri" w:hAnsi="Times New Roman"/>
                <w:color w:val="000000"/>
                <w:sz w:val="24"/>
                <w:szCs w:val="24"/>
                <w:lang w:eastAsia="ru-RU"/>
              </w:rPr>
              <w:t>бенефіціарного</w:t>
            </w:r>
            <w:proofErr w:type="spellEnd"/>
            <w:r w:rsidRPr="003F05A0">
              <w:rPr>
                <w:rFonts w:ascii="Times New Roman" w:eastAsia="Calibri" w:hAnsi="Times New Roman"/>
                <w:color w:val="000000"/>
                <w:sz w:val="24"/>
                <w:szCs w:val="24"/>
                <w:lang w:eastAsia="ru-RU"/>
              </w:rPr>
              <w:t>(</w:t>
            </w:r>
            <w:proofErr w:type="spellStart"/>
            <w:r w:rsidRPr="003F05A0">
              <w:rPr>
                <w:rFonts w:ascii="Times New Roman" w:eastAsia="Calibri" w:hAnsi="Times New Roman"/>
                <w:color w:val="000000"/>
                <w:sz w:val="24"/>
                <w:szCs w:val="24"/>
                <w:lang w:eastAsia="ru-RU"/>
              </w:rPr>
              <w:t>их</w:t>
            </w:r>
            <w:proofErr w:type="spellEnd"/>
            <w:r w:rsidRPr="003F05A0">
              <w:rPr>
                <w:rFonts w:ascii="Times New Roman" w:eastAsia="Calibri" w:hAnsi="Times New Roman"/>
                <w:color w:val="000000"/>
                <w:sz w:val="24"/>
                <w:szCs w:val="24"/>
                <w:lang w:eastAsia="ru-RU"/>
              </w:rPr>
              <w:t>) власника(</w:t>
            </w:r>
            <w:proofErr w:type="spellStart"/>
            <w:r w:rsidRPr="003F05A0">
              <w:rPr>
                <w:rFonts w:ascii="Times New Roman" w:eastAsia="Calibri" w:hAnsi="Times New Roman"/>
                <w:color w:val="000000"/>
                <w:sz w:val="24"/>
                <w:szCs w:val="24"/>
                <w:lang w:eastAsia="ru-RU"/>
              </w:rPr>
              <w:t>ів</w:t>
            </w:r>
            <w:proofErr w:type="spellEnd"/>
            <w:r w:rsidRPr="003F05A0">
              <w:rPr>
                <w:rFonts w:ascii="Times New Roman" w:eastAsia="Calibri" w:hAnsi="Times New Roman"/>
                <w:color w:val="000000"/>
                <w:sz w:val="24"/>
                <w:szCs w:val="24"/>
                <w:lang w:eastAsia="ru-RU"/>
              </w:rPr>
              <w:t>) – громадянина/громадян Російської Федерації підтверджується наданням у складі тендерної пропозиції одного з таких документів:</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б) посвідку на постійне чи тимчасове проживання на території України;</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color w:val="000000"/>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rsidR="003F05A0" w:rsidRPr="003F05A0" w:rsidRDefault="003F05A0" w:rsidP="003F05A0">
            <w:pPr>
              <w:spacing w:after="0" w:line="240" w:lineRule="auto"/>
              <w:jc w:val="both"/>
              <w:rPr>
                <w:rFonts w:ascii="Times New Roman" w:eastAsia="Calibri" w:hAnsi="Times New Roman"/>
                <w:b/>
                <w:color w:val="000000"/>
                <w:sz w:val="24"/>
                <w:szCs w:val="24"/>
                <w:lang w:eastAsia="ru-RU"/>
              </w:rPr>
            </w:pPr>
            <w:r w:rsidRPr="003F05A0">
              <w:rPr>
                <w:rFonts w:ascii="Times New Roman" w:eastAsia="Calibri" w:hAnsi="Times New Roman"/>
                <w:color w:val="000000"/>
                <w:sz w:val="24"/>
                <w:szCs w:val="24"/>
                <w:lang w:eastAsia="ru-RU"/>
              </w:rPr>
              <w:t>*Згідно роз'яснення Міністерства юстиції України від 08.03.2022 № 24560/8.1.3/10-22.</w:t>
            </w:r>
          </w:p>
        </w:tc>
      </w:tr>
      <w:tr w:rsidR="003F05A0" w:rsidRPr="003F05A0" w:rsidTr="007640F5">
        <w:tc>
          <w:tcPr>
            <w:tcW w:w="562" w:type="dxa"/>
            <w:shd w:val="clear" w:color="auto" w:fill="auto"/>
          </w:tcPr>
          <w:p w:rsidR="003F05A0" w:rsidRPr="003F05A0" w:rsidRDefault="003F05A0" w:rsidP="003F05A0">
            <w:pPr>
              <w:spacing w:after="0" w:line="240" w:lineRule="auto"/>
              <w:jc w:val="center"/>
              <w:rPr>
                <w:rFonts w:ascii="Times New Roman" w:eastAsia="Calibri" w:hAnsi="Times New Roman"/>
                <w:b/>
                <w:color w:val="000000"/>
                <w:sz w:val="24"/>
                <w:szCs w:val="24"/>
                <w:lang w:eastAsia="ru-RU"/>
              </w:rPr>
            </w:pPr>
            <w:r w:rsidRPr="003F05A0">
              <w:rPr>
                <w:rFonts w:ascii="Times New Roman" w:eastAsia="Calibri" w:hAnsi="Times New Roman"/>
                <w:b/>
                <w:color w:val="000000"/>
                <w:sz w:val="24"/>
                <w:szCs w:val="24"/>
                <w:lang w:eastAsia="ru-RU"/>
              </w:rPr>
              <w:lastRenderedPageBreak/>
              <w:t>4.</w:t>
            </w:r>
          </w:p>
        </w:tc>
        <w:tc>
          <w:tcPr>
            <w:tcW w:w="9067" w:type="dxa"/>
            <w:shd w:val="clear" w:color="auto" w:fill="auto"/>
          </w:tcPr>
          <w:p w:rsidR="003F05A0" w:rsidRPr="003F05A0" w:rsidRDefault="003F05A0" w:rsidP="003F05A0">
            <w:pPr>
              <w:spacing w:after="0" w:line="240" w:lineRule="auto"/>
              <w:rPr>
                <w:rFonts w:ascii="Times New Roman" w:eastAsia="Calibri" w:hAnsi="Times New Roman"/>
                <w:color w:val="000000"/>
                <w:sz w:val="24"/>
                <w:szCs w:val="24"/>
                <w:lang w:eastAsia="ru-RU"/>
              </w:rPr>
            </w:pPr>
            <w:r w:rsidRPr="003F05A0">
              <w:rPr>
                <w:rFonts w:ascii="Times New Roman" w:eastAsia="Calibri" w:hAnsi="Times New Roman"/>
                <w:b/>
                <w:color w:val="000000"/>
                <w:sz w:val="24"/>
                <w:szCs w:val="24"/>
                <w:lang w:eastAsia="ru-RU"/>
              </w:rPr>
              <w:t>Гарантійний лист</w:t>
            </w:r>
            <w:r w:rsidRPr="003F05A0">
              <w:rPr>
                <w:rFonts w:ascii="Times New Roman" w:eastAsia="Calibri" w:hAnsi="Times New Roman"/>
                <w:color w:val="000000"/>
                <w:sz w:val="24"/>
                <w:szCs w:val="24"/>
                <w:lang w:eastAsia="ru-RU"/>
              </w:rPr>
              <w:t xml:space="preserve"> про те, що місцезнаходженням (місцем проживання) суб’єкта господарювання, який є учасником, не є тимчасово окупована територія.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3F05A0" w:rsidRPr="003F05A0" w:rsidTr="007640F5">
        <w:tc>
          <w:tcPr>
            <w:tcW w:w="562" w:type="dxa"/>
            <w:shd w:val="clear" w:color="auto" w:fill="auto"/>
          </w:tcPr>
          <w:p w:rsidR="003F05A0" w:rsidRPr="003F05A0" w:rsidRDefault="003F05A0" w:rsidP="003F05A0">
            <w:pPr>
              <w:spacing w:after="0" w:line="240" w:lineRule="auto"/>
              <w:jc w:val="center"/>
              <w:rPr>
                <w:rFonts w:ascii="Times New Roman" w:eastAsia="Calibri" w:hAnsi="Times New Roman"/>
                <w:b/>
                <w:color w:val="000000"/>
                <w:sz w:val="24"/>
                <w:szCs w:val="24"/>
                <w:lang w:eastAsia="ru-RU"/>
              </w:rPr>
            </w:pPr>
            <w:r w:rsidRPr="003F05A0">
              <w:rPr>
                <w:rFonts w:ascii="Times New Roman" w:eastAsia="Calibri" w:hAnsi="Times New Roman"/>
                <w:b/>
                <w:color w:val="000000"/>
                <w:sz w:val="24"/>
                <w:szCs w:val="24"/>
                <w:lang w:eastAsia="ru-RU"/>
              </w:rPr>
              <w:t>5.</w:t>
            </w:r>
          </w:p>
        </w:tc>
        <w:tc>
          <w:tcPr>
            <w:tcW w:w="9067" w:type="dxa"/>
            <w:shd w:val="clear" w:color="auto" w:fill="auto"/>
          </w:tcPr>
          <w:p w:rsidR="003F05A0" w:rsidRPr="003F05A0" w:rsidRDefault="003F05A0" w:rsidP="003F05A0">
            <w:pPr>
              <w:spacing w:after="0" w:line="240" w:lineRule="auto"/>
              <w:jc w:val="both"/>
              <w:rPr>
                <w:rFonts w:ascii="Times New Roman" w:eastAsia="Calibri" w:hAnsi="Times New Roman"/>
                <w:color w:val="000000"/>
                <w:sz w:val="24"/>
                <w:szCs w:val="24"/>
                <w:lang w:eastAsia="ru-RU"/>
              </w:rPr>
            </w:pPr>
            <w:r w:rsidRPr="003F05A0">
              <w:rPr>
                <w:rFonts w:ascii="Times New Roman" w:eastAsia="Calibri" w:hAnsi="Times New Roman"/>
                <w:b/>
                <w:color w:val="000000"/>
                <w:sz w:val="24"/>
                <w:szCs w:val="24"/>
                <w:lang w:eastAsia="ru-RU"/>
              </w:rPr>
              <w:t>Гарантійний лист</w:t>
            </w:r>
            <w:r w:rsidRPr="003F05A0">
              <w:rPr>
                <w:rFonts w:ascii="Times New Roman" w:eastAsia="Calibri" w:hAnsi="Times New Roman"/>
                <w:color w:val="000000"/>
                <w:sz w:val="24"/>
                <w:szCs w:val="24"/>
                <w:lang w:eastAsia="ru-RU"/>
              </w:rPr>
              <w:t xml:space="preserve">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F05A0">
              <w:rPr>
                <w:rFonts w:ascii="Times New Roman" w:eastAsia="Calibri" w:hAnsi="Times New Roman"/>
                <w:color w:val="000000"/>
                <w:sz w:val="24"/>
                <w:szCs w:val="24"/>
                <w:lang w:eastAsia="ru-RU"/>
              </w:rPr>
              <w:t>бенефіціарним</w:t>
            </w:r>
            <w:proofErr w:type="spellEnd"/>
            <w:r w:rsidRPr="003F05A0">
              <w:rPr>
                <w:rFonts w:ascii="Times New Roman" w:eastAsia="Calibri" w:hAnsi="Times New Roman"/>
                <w:color w:val="000000"/>
                <w:sz w:val="24"/>
                <w:szCs w:val="24"/>
                <w:lang w:eastAsia="ru-RU"/>
              </w:rPr>
              <w:t xml:space="preserve"> </w:t>
            </w:r>
            <w:r w:rsidRPr="003F05A0">
              <w:rPr>
                <w:rFonts w:ascii="Times New Roman" w:eastAsia="Calibri" w:hAnsi="Times New Roman"/>
                <w:color w:val="000000"/>
                <w:sz w:val="24"/>
                <w:szCs w:val="24"/>
                <w:lang w:eastAsia="ru-RU"/>
              </w:rPr>
              <w:lastRenderedPageBreak/>
              <w:t>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bl>
    <w:p w:rsidR="003F05A0" w:rsidRPr="003F05A0" w:rsidRDefault="003F05A0" w:rsidP="003F05A0">
      <w:pPr>
        <w:spacing w:after="0" w:line="240" w:lineRule="auto"/>
        <w:rPr>
          <w:rFonts w:ascii="Times New Roman" w:eastAsia="Arial" w:hAnsi="Times New Roman"/>
          <w:color w:val="000000"/>
          <w:sz w:val="24"/>
          <w:szCs w:val="24"/>
          <w:lang w:eastAsia="ru-RU"/>
        </w:rPr>
      </w:pPr>
    </w:p>
    <w:p w:rsidR="003F05A0" w:rsidRPr="003F05A0" w:rsidRDefault="003F05A0" w:rsidP="003F05A0">
      <w:pPr>
        <w:spacing w:after="0" w:line="240" w:lineRule="auto"/>
        <w:rPr>
          <w:rFonts w:ascii="Times New Roman" w:eastAsia="Arial" w:hAnsi="Times New Roman"/>
          <w:color w:val="000000"/>
          <w:sz w:val="24"/>
          <w:szCs w:val="24"/>
          <w:lang w:eastAsia="ru-RU"/>
        </w:rPr>
      </w:pPr>
    </w:p>
    <w:p w:rsidR="003F05A0" w:rsidRPr="003F05A0" w:rsidRDefault="003F05A0" w:rsidP="003F05A0">
      <w:pPr>
        <w:spacing w:after="0" w:line="240" w:lineRule="auto"/>
        <w:rPr>
          <w:rFonts w:ascii="Times New Roman" w:eastAsia="Arial" w:hAnsi="Times New Roman"/>
          <w:color w:val="000000"/>
          <w:sz w:val="24"/>
          <w:szCs w:val="24"/>
          <w:lang w:eastAsia="ru-RU"/>
        </w:rPr>
      </w:pPr>
    </w:p>
    <w:p w:rsidR="003F05A0" w:rsidRPr="003F05A0" w:rsidRDefault="003F05A0" w:rsidP="003F05A0">
      <w:pPr>
        <w:spacing w:after="0" w:line="240" w:lineRule="auto"/>
        <w:rPr>
          <w:rFonts w:ascii="Times New Roman" w:eastAsia="Arial" w:hAnsi="Times New Roman"/>
          <w:color w:val="000000"/>
          <w:sz w:val="24"/>
          <w:szCs w:val="24"/>
          <w:lang w:eastAsia="ru-RU"/>
        </w:rPr>
      </w:pPr>
    </w:p>
    <w:p w:rsidR="003F05A0" w:rsidRPr="003F05A0" w:rsidRDefault="003F05A0" w:rsidP="003F05A0">
      <w:pPr>
        <w:spacing w:after="0"/>
        <w:jc w:val="both"/>
        <w:rPr>
          <w:rFonts w:ascii="Times New Roman" w:eastAsia="Calibri" w:hAnsi="Times New Roman"/>
          <w:sz w:val="24"/>
          <w:szCs w:val="24"/>
        </w:rPr>
      </w:pPr>
      <w:r w:rsidRPr="003F05A0">
        <w:rPr>
          <w:rFonts w:ascii="Times New Roman" w:eastAsia="Calibri" w:hAnsi="Times New Roman"/>
          <w:sz w:val="24"/>
          <w:szCs w:val="24"/>
        </w:rPr>
        <w:t xml:space="preserve">Уповноважена особа                              ___________ </w:t>
      </w:r>
      <w:r w:rsidRPr="003F05A0">
        <w:rPr>
          <w:rFonts w:ascii="Times New Roman" w:eastAsia="Calibri" w:hAnsi="Times New Roman"/>
          <w:sz w:val="24"/>
          <w:szCs w:val="24"/>
        </w:rPr>
        <w:tab/>
        <w:t xml:space="preserve">                         __________________</w:t>
      </w:r>
    </w:p>
    <w:p w:rsidR="003F05A0" w:rsidRPr="003F05A0" w:rsidRDefault="003F05A0" w:rsidP="003F05A0">
      <w:pPr>
        <w:spacing w:after="0" w:line="240" w:lineRule="auto"/>
        <w:ind w:firstLine="708"/>
        <w:jc w:val="both"/>
        <w:rPr>
          <w:rFonts w:ascii="Times New Roman" w:eastAsia="Calibri" w:hAnsi="Times New Roman"/>
          <w:sz w:val="24"/>
          <w:szCs w:val="24"/>
          <w:vertAlign w:val="superscript"/>
        </w:rPr>
      </w:pPr>
      <w:r w:rsidRPr="003F05A0">
        <w:rPr>
          <w:rFonts w:ascii="Times New Roman" w:eastAsia="Calibri" w:hAnsi="Times New Roman"/>
          <w:sz w:val="24"/>
          <w:szCs w:val="24"/>
        </w:rPr>
        <w:tab/>
      </w:r>
      <w:r w:rsidRPr="003F05A0">
        <w:rPr>
          <w:rFonts w:ascii="Times New Roman" w:eastAsia="Calibri" w:hAnsi="Times New Roman"/>
          <w:sz w:val="24"/>
          <w:szCs w:val="24"/>
        </w:rPr>
        <w:tab/>
      </w:r>
      <w:r w:rsidRPr="003F05A0">
        <w:rPr>
          <w:rFonts w:ascii="Times New Roman" w:eastAsia="Calibri" w:hAnsi="Times New Roman"/>
          <w:sz w:val="24"/>
          <w:szCs w:val="24"/>
        </w:rPr>
        <w:tab/>
      </w:r>
      <w:r w:rsidRPr="003F05A0">
        <w:rPr>
          <w:rFonts w:ascii="Times New Roman" w:eastAsia="Calibri" w:hAnsi="Times New Roman"/>
          <w:sz w:val="24"/>
          <w:szCs w:val="24"/>
          <w:vertAlign w:val="superscript"/>
        </w:rPr>
        <w:t xml:space="preserve">                                     (підпис)</w:t>
      </w:r>
      <w:r w:rsidRPr="003F05A0">
        <w:rPr>
          <w:rFonts w:ascii="Times New Roman" w:eastAsia="Calibri" w:hAnsi="Times New Roman"/>
          <w:sz w:val="24"/>
          <w:szCs w:val="24"/>
        </w:rPr>
        <w:tab/>
        <w:t xml:space="preserve">                                         </w:t>
      </w:r>
      <w:r w:rsidRPr="003F05A0">
        <w:rPr>
          <w:rFonts w:ascii="Times New Roman" w:eastAsia="Calibri" w:hAnsi="Times New Roman"/>
          <w:sz w:val="24"/>
          <w:szCs w:val="24"/>
          <w:vertAlign w:val="superscript"/>
        </w:rPr>
        <w:t>(ініціали та прізвище)</w:t>
      </w:r>
    </w:p>
    <w:p w:rsidR="003F05A0" w:rsidRPr="003F05A0" w:rsidRDefault="003F05A0" w:rsidP="003F05A0">
      <w:pPr>
        <w:spacing w:after="0" w:line="240" w:lineRule="auto"/>
        <w:jc w:val="both"/>
        <w:rPr>
          <w:rFonts w:ascii="Times New Roman" w:eastAsia="Calibri" w:hAnsi="Times New Roman"/>
          <w:sz w:val="20"/>
          <w:szCs w:val="20"/>
          <w:vertAlign w:val="superscript"/>
        </w:rPr>
      </w:pPr>
      <w:r w:rsidRPr="003F05A0">
        <w:rPr>
          <w:rFonts w:ascii="Times New Roman" w:eastAsia="Calibri" w:hAnsi="Times New Roman"/>
          <w:sz w:val="18"/>
          <w:szCs w:val="24"/>
        </w:rPr>
        <w:t xml:space="preserve">                                                                                                                                                                    </w:t>
      </w:r>
      <w:r w:rsidRPr="003F05A0">
        <w:rPr>
          <w:rFonts w:ascii="Times New Roman" w:eastAsia="Calibri" w:hAnsi="Times New Roman"/>
          <w:sz w:val="20"/>
          <w:szCs w:val="20"/>
          <w:vertAlign w:val="superscript"/>
        </w:rPr>
        <w:t>М П (у разі використання)</w:t>
      </w:r>
    </w:p>
    <w:p w:rsidR="00DF2009" w:rsidRDefault="00DF2009"/>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52BBE" w:rsidRDefault="00A52BBE"/>
    <w:p w:rsidR="00AE7D13" w:rsidRDefault="00AE7D13"/>
    <w:p w:rsidR="00AE7D13" w:rsidRDefault="00AE7D13"/>
    <w:p w:rsidR="00A52BBE" w:rsidRDefault="00A52BBE"/>
    <w:p w:rsidR="00A52BBE" w:rsidRDefault="00A52BBE"/>
    <w:p w:rsidR="00A52BBE" w:rsidRDefault="00A52BBE"/>
    <w:p w:rsidR="00A52BBE" w:rsidRPr="00A52BBE" w:rsidRDefault="00A52BBE" w:rsidP="00A52BBE">
      <w:pPr>
        <w:ind w:firstLine="420"/>
        <w:jc w:val="right"/>
        <w:rPr>
          <w:rFonts w:ascii="Times New Roman" w:hAnsi="Times New Roman"/>
          <w:i/>
          <w:iCs/>
          <w:sz w:val="14"/>
          <w:szCs w:val="16"/>
          <w:lang w:eastAsia="uk-UA"/>
        </w:rPr>
      </w:pPr>
      <w:r w:rsidRPr="00A52BBE">
        <w:rPr>
          <w:rFonts w:ascii="Times New Roman" w:hAnsi="Times New Roman"/>
          <w:b/>
          <w:bCs/>
          <w:szCs w:val="28"/>
          <w:lang w:eastAsia="uk-UA"/>
        </w:rPr>
        <w:lastRenderedPageBreak/>
        <w:t xml:space="preserve">Додаток </w:t>
      </w:r>
      <w:r>
        <w:rPr>
          <w:rFonts w:ascii="Times New Roman" w:hAnsi="Times New Roman"/>
          <w:b/>
          <w:bCs/>
          <w:szCs w:val="28"/>
          <w:lang w:eastAsia="uk-UA"/>
        </w:rPr>
        <w:t>6</w:t>
      </w:r>
      <w:r w:rsidRPr="00A52BBE">
        <w:rPr>
          <w:rFonts w:ascii="Times New Roman" w:hAnsi="Times New Roman"/>
          <w:b/>
          <w:bCs/>
          <w:szCs w:val="28"/>
          <w:lang w:eastAsia="uk-UA"/>
        </w:rPr>
        <w:t xml:space="preserve"> </w:t>
      </w:r>
      <w:r w:rsidRPr="00A52BBE">
        <w:rPr>
          <w:rFonts w:ascii="Times New Roman" w:hAnsi="Times New Roman"/>
          <w:b/>
          <w:iCs/>
          <w:lang w:eastAsia="uk-UA"/>
        </w:rPr>
        <w:t xml:space="preserve">до тендерної  документації </w:t>
      </w:r>
      <w:r w:rsidRPr="00A52BBE">
        <w:rPr>
          <w:rFonts w:ascii="Times New Roman" w:hAnsi="Times New Roman"/>
          <w:b/>
          <w:iCs/>
          <w:sz w:val="14"/>
          <w:szCs w:val="16"/>
          <w:lang w:eastAsia="uk-UA"/>
        </w:rPr>
        <w:t xml:space="preserve">                                                                                                                                                                                                      </w:t>
      </w:r>
      <w:r w:rsidRPr="00A52BBE">
        <w:rPr>
          <w:rFonts w:ascii="Times New Roman" w:hAnsi="Times New Roman"/>
          <w:b/>
          <w:iCs/>
          <w:lang w:eastAsia="uk-UA"/>
        </w:rPr>
        <w:t xml:space="preserve"> </w:t>
      </w:r>
      <w:r w:rsidRPr="00A52BBE">
        <w:rPr>
          <w:rFonts w:ascii="Times New Roman" w:hAnsi="Times New Roman"/>
          <w:i/>
          <w:iCs/>
          <w:lang w:eastAsia="uk-UA"/>
        </w:rPr>
        <w:t>Учасник не повинен  відступати від даної форми.</w:t>
      </w:r>
    </w:p>
    <w:p w:rsidR="00A52BBE" w:rsidRPr="00A52BBE" w:rsidRDefault="00A52BBE" w:rsidP="00A52BBE">
      <w:pPr>
        <w:jc w:val="right"/>
        <w:rPr>
          <w:rFonts w:ascii="Times New Roman" w:hAnsi="Times New Roman"/>
          <w:b/>
          <w:lang w:eastAsia="uk-UA"/>
        </w:rPr>
      </w:pPr>
    </w:p>
    <w:p w:rsidR="00A52BBE" w:rsidRPr="00A52BBE" w:rsidRDefault="00A52BBE" w:rsidP="00A52BBE">
      <w:pPr>
        <w:jc w:val="center"/>
        <w:rPr>
          <w:rFonts w:ascii="Times New Roman" w:hAnsi="Times New Roman"/>
          <w:b/>
          <w:lang w:eastAsia="uk-UA"/>
        </w:rPr>
      </w:pPr>
    </w:p>
    <w:p w:rsidR="00A52BBE" w:rsidRPr="00A52BBE" w:rsidRDefault="00A52BBE" w:rsidP="00A52BBE">
      <w:pPr>
        <w:jc w:val="center"/>
        <w:rPr>
          <w:rFonts w:ascii="Times New Roman" w:hAnsi="Times New Roman"/>
          <w:b/>
          <w:lang w:eastAsia="uk-UA"/>
        </w:rPr>
      </w:pPr>
      <w:r w:rsidRPr="00A52BBE">
        <w:rPr>
          <w:rFonts w:ascii="Times New Roman" w:hAnsi="Times New Roman"/>
          <w:b/>
          <w:lang w:eastAsia="uk-UA"/>
        </w:rPr>
        <w:t xml:space="preserve">Форма письмової згоди </w:t>
      </w:r>
    </w:p>
    <w:p w:rsidR="00A52BBE" w:rsidRPr="00A52BBE" w:rsidRDefault="00A52BBE" w:rsidP="00A52BBE">
      <w:pPr>
        <w:jc w:val="center"/>
        <w:rPr>
          <w:rFonts w:ascii="Times New Roman" w:hAnsi="Times New Roman"/>
          <w:b/>
          <w:lang w:eastAsia="uk-UA"/>
        </w:rPr>
      </w:pPr>
      <w:r w:rsidRPr="00A52BBE">
        <w:rPr>
          <w:rFonts w:ascii="Times New Roman" w:hAnsi="Times New Roman"/>
          <w:b/>
          <w:lang w:eastAsia="uk-UA"/>
        </w:rPr>
        <w:t xml:space="preserve">на обробку наявних персональних даних, </w:t>
      </w:r>
    </w:p>
    <w:p w:rsidR="00A52BBE" w:rsidRPr="00A52BBE" w:rsidRDefault="00A52BBE" w:rsidP="00A52BBE">
      <w:pPr>
        <w:jc w:val="center"/>
        <w:rPr>
          <w:rFonts w:ascii="Times New Roman" w:hAnsi="Times New Roman"/>
          <w:b/>
          <w:lang w:eastAsia="uk-UA"/>
        </w:rPr>
      </w:pPr>
      <w:r w:rsidRPr="00A52BBE">
        <w:rPr>
          <w:rFonts w:ascii="Times New Roman" w:hAnsi="Times New Roman"/>
          <w:b/>
          <w:lang w:eastAsia="uk-UA"/>
        </w:rPr>
        <w:t>відповідно до Закону України "Про захист персональних даних"</w:t>
      </w:r>
    </w:p>
    <w:p w:rsidR="00A52BBE" w:rsidRPr="00A52BBE" w:rsidRDefault="00A52BBE" w:rsidP="00A52BBE">
      <w:pPr>
        <w:tabs>
          <w:tab w:val="left" w:pos="10260"/>
        </w:tabs>
        <w:ind w:right="2"/>
        <w:rPr>
          <w:rFonts w:ascii="Times New Roman" w:hAnsi="Times New Roman"/>
          <w:lang w:eastAsia="uk-UA"/>
        </w:rPr>
      </w:pPr>
    </w:p>
    <w:p w:rsidR="00A52BBE" w:rsidRPr="00A52BBE" w:rsidRDefault="00A52BBE" w:rsidP="00A52BBE">
      <w:pPr>
        <w:rPr>
          <w:rFonts w:ascii="Times New Roman" w:hAnsi="Times New Roman"/>
          <w:lang w:eastAsia="uk-UA"/>
        </w:rPr>
      </w:pPr>
    </w:p>
    <w:p w:rsidR="00A52BBE" w:rsidRPr="00A52BBE" w:rsidRDefault="00A52BBE" w:rsidP="00A52BBE">
      <w:pPr>
        <w:jc w:val="center"/>
        <w:rPr>
          <w:rFonts w:ascii="Times New Roman" w:hAnsi="Times New Roman"/>
          <w:b/>
          <w:lang w:eastAsia="uk-UA"/>
        </w:rPr>
      </w:pPr>
      <w:r w:rsidRPr="00A52BBE">
        <w:rPr>
          <w:rFonts w:ascii="Times New Roman" w:hAnsi="Times New Roman"/>
          <w:b/>
          <w:lang w:eastAsia="uk-UA"/>
        </w:rPr>
        <w:t>Лист – згода</w:t>
      </w:r>
    </w:p>
    <w:p w:rsidR="00A52BBE" w:rsidRPr="00A52BBE" w:rsidRDefault="00A52BBE" w:rsidP="00A52BBE">
      <w:pPr>
        <w:spacing w:line="360" w:lineRule="auto"/>
        <w:rPr>
          <w:rFonts w:ascii="Times New Roman" w:hAnsi="Times New Roman"/>
          <w:b/>
          <w:lang w:eastAsia="uk-UA"/>
        </w:rPr>
      </w:pPr>
    </w:p>
    <w:p w:rsidR="00A52BBE" w:rsidRPr="00A52BBE" w:rsidRDefault="00A52BBE" w:rsidP="00A52BBE">
      <w:pPr>
        <w:spacing w:line="288" w:lineRule="auto"/>
        <w:jc w:val="both"/>
        <w:rPr>
          <w:rFonts w:ascii="Times New Roman" w:hAnsi="Times New Roman"/>
          <w:lang w:eastAsia="uk-UA"/>
        </w:rPr>
      </w:pPr>
      <w:r w:rsidRPr="00A52BBE">
        <w:rPr>
          <w:rFonts w:ascii="Times New Roman" w:hAnsi="Times New Roman"/>
          <w:lang w:eastAsia="uk-UA"/>
        </w:rPr>
        <w:tab/>
        <w:t xml:space="preserve">Відповідно до Закону України "Про </w:t>
      </w:r>
      <w:r>
        <w:rPr>
          <w:rFonts w:ascii="Times New Roman" w:hAnsi="Times New Roman"/>
          <w:lang w:eastAsia="uk-UA"/>
        </w:rPr>
        <w:t xml:space="preserve">захист персональних даних" від </w:t>
      </w:r>
      <w:r w:rsidRPr="00A52BBE">
        <w:rPr>
          <w:rFonts w:ascii="Times New Roman" w:hAnsi="Times New Roman"/>
          <w:lang w:eastAsia="uk-UA"/>
        </w:rPr>
        <w:t xml:space="preserve">01.06.2010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52BBE">
        <w:rPr>
          <w:rFonts w:ascii="Times New Roman" w:hAnsi="Times New Roman"/>
          <w:lang w:eastAsia="uk-UA"/>
        </w:rPr>
        <w:t>т.ч</w:t>
      </w:r>
      <w:proofErr w:type="spellEnd"/>
      <w:r w:rsidRPr="00A52BBE">
        <w:rPr>
          <w:rFonts w:ascii="Times New Roman" w:hAnsi="Times New Roman"/>
          <w:lang w:eastAsia="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52BBE" w:rsidRPr="00A52BBE" w:rsidRDefault="00A52BBE" w:rsidP="00A52BBE">
      <w:pPr>
        <w:jc w:val="both"/>
        <w:rPr>
          <w:rFonts w:ascii="Times New Roman" w:hAnsi="Times New Roman"/>
          <w:lang w:eastAsia="uk-UA"/>
        </w:rPr>
      </w:pPr>
    </w:p>
    <w:p w:rsidR="00A52BBE" w:rsidRPr="00A52BBE" w:rsidRDefault="00A52BBE" w:rsidP="00A52BBE">
      <w:pPr>
        <w:rPr>
          <w:rFonts w:ascii="Times New Roman" w:hAnsi="Times New Roman"/>
          <w:lang w:eastAsia="uk-UA"/>
        </w:rPr>
      </w:pPr>
    </w:p>
    <w:p w:rsidR="00A52BBE" w:rsidRPr="00A52BBE" w:rsidRDefault="00A52BBE" w:rsidP="00A52BBE">
      <w:pPr>
        <w:rPr>
          <w:rFonts w:ascii="Times New Roman" w:hAnsi="Times New Roman"/>
          <w:lang w:eastAsia="uk-UA"/>
        </w:rPr>
      </w:pPr>
    </w:p>
    <w:p w:rsidR="00A52BBE" w:rsidRPr="00A52BBE" w:rsidRDefault="00A52BBE" w:rsidP="00A52BBE">
      <w:pPr>
        <w:ind w:firstLine="708"/>
        <w:rPr>
          <w:rFonts w:ascii="Times New Roman" w:hAnsi="Times New Roman"/>
          <w:sz w:val="16"/>
          <w:szCs w:val="16"/>
          <w:lang w:eastAsia="uk-UA"/>
        </w:rPr>
      </w:pPr>
      <w:r w:rsidRPr="00A52BBE">
        <w:rPr>
          <w:rFonts w:ascii="Times New Roman" w:hAnsi="Times New Roman"/>
          <w:lang w:eastAsia="uk-UA"/>
        </w:rPr>
        <w:t>________</w:t>
      </w:r>
      <w:r w:rsidRPr="00A52BBE">
        <w:rPr>
          <w:rFonts w:ascii="Times New Roman" w:hAnsi="Times New Roman"/>
          <w:lang w:eastAsia="uk-UA"/>
        </w:rPr>
        <w:tab/>
      </w:r>
      <w:r w:rsidRPr="00A52BBE">
        <w:rPr>
          <w:rFonts w:ascii="Times New Roman" w:hAnsi="Times New Roman"/>
          <w:lang w:eastAsia="uk-UA"/>
        </w:rPr>
        <w:tab/>
      </w:r>
      <w:r w:rsidRPr="00A52BBE">
        <w:rPr>
          <w:rFonts w:ascii="Times New Roman" w:hAnsi="Times New Roman"/>
          <w:lang w:eastAsia="uk-UA"/>
        </w:rPr>
        <w:tab/>
      </w:r>
      <w:r w:rsidRPr="00A52BBE">
        <w:rPr>
          <w:rFonts w:ascii="Times New Roman" w:hAnsi="Times New Roman"/>
          <w:lang w:eastAsia="uk-UA"/>
        </w:rPr>
        <w:tab/>
      </w:r>
      <w:r w:rsidRPr="00A52BBE">
        <w:rPr>
          <w:rFonts w:ascii="Times New Roman" w:hAnsi="Times New Roman"/>
          <w:lang w:eastAsia="uk-UA"/>
        </w:rPr>
        <w:tab/>
      </w:r>
      <w:r w:rsidRPr="00A52BBE">
        <w:rPr>
          <w:rFonts w:ascii="Times New Roman" w:hAnsi="Times New Roman"/>
          <w:lang w:eastAsia="uk-UA"/>
        </w:rPr>
        <w:tab/>
        <w:t>______________/_______/</w:t>
      </w:r>
    </w:p>
    <w:p w:rsidR="00A52BBE" w:rsidRPr="00A52BBE" w:rsidRDefault="00A52BBE" w:rsidP="00A52BBE">
      <w:pPr>
        <w:rPr>
          <w:rFonts w:ascii="Times New Roman" w:hAnsi="Times New Roman"/>
          <w:sz w:val="16"/>
          <w:szCs w:val="16"/>
          <w:lang w:eastAsia="uk-UA"/>
        </w:rPr>
      </w:pPr>
      <w:r w:rsidRPr="00A52BBE">
        <w:rPr>
          <w:rFonts w:ascii="Times New Roman" w:hAnsi="Times New Roman"/>
          <w:sz w:val="16"/>
          <w:szCs w:val="16"/>
          <w:lang w:eastAsia="uk-UA"/>
        </w:rPr>
        <w:t xml:space="preserve">  </w:t>
      </w:r>
      <w:r w:rsidRPr="00A52BBE">
        <w:rPr>
          <w:rFonts w:ascii="Times New Roman" w:hAnsi="Times New Roman"/>
          <w:sz w:val="16"/>
          <w:szCs w:val="16"/>
          <w:lang w:eastAsia="uk-UA"/>
        </w:rPr>
        <w:tab/>
        <w:t xml:space="preserve">     (дата)</w:t>
      </w:r>
      <w:r w:rsidRPr="00A52BBE">
        <w:rPr>
          <w:rFonts w:ascii="Times New Roman" w:hAnsi="Times New Roman"/>
          <w:sz w:val="16"/>
          <w:szCs w:val="16"/>
          <w:lang w:eastAsia="uk-UA"/>
        </w:rPr>
        <w:tab/>
      </w:r>
      <w:r w:rsidRPr="00A52BBE">
        <w:rPr>
          <w:rFonts w:ascii="Times New Roman" w:hAnsi="Times New Roman"/>
          <w:sz w:val="16"/>
          <w:szCs w:val="16"/>
          <w:lang w:eastAsia="uk-UA"/>
        </w:rPr>
        <w:tab/>
      </w:r>
      <w:r w:rsidRPr="00A52BBE">
        <w:rPr>
          <w:rFonts w:ascii="Times New Roman" w:hAnsi="Times New Roman"/>
          <w:sz w:val="16"/>
          <w:szCs w:val="16"/>
          <w:lang w:eastAsia="uk-UA"/>
        </w:rPr>
        <w:tab/>
      </w:r>
      <w:r w:rsidRPr="00A52BBE">
        <w:rPr>
          <w:rFonts w:ascii="Times New Roman" w:hAnsi="Times New Roman"/>
          <w:sz w:val="16"/>
          <w:szCs w:val="16"/>
          <w:lang w:eastAsia="uk-UA"/>
        </w:rPr>
        <w:tab/>
      </w:r>
      <w:r w:rsidRPr="00A52BBE">
        <w:rPr>
          <w:rFonts w:ascii="Times New Roman" w:hAnsi="Times New Roman"/>
          <w:sz w:val="16"/>
          <w:szCs w:val="16"/>
          <w:lang w:eastAsia="uk-UA"/>
        </w:rPr>
        <w:tab/>
      </w:r>
      <w:r w:rsidRPr="00A52BBE">
        <w:rPr>
          <w:rFonts w:ascii="Times New Roman" w:hAnsi="Times New Roman"/>
          <w:sz w:val="16"/>
          <w:szCs w:val="16"/>
          <w:lang w:eastAsia="uk-UA"/>
        </w:rPr>
        <w:tab/>
        <w:t xml:space="preserve">                                  (підпис)                 (ПІБ)</w:t>
      </w:r>
    </w:p>
    <w:p w:rsidR="00A52BBE" w:rsidRDefault="00A52BBE"/>
    <w:sectPr w:rsidR="00A52BBE" w:rsidSect="00AE7D13">
      <w:headerReference w:type="default" r:id="rId55"/>
      <w:headerReference w:type="first" r:id="rId56"/>
      <w:pgSz w:w="11906" w:h="16838"/>
      <w:pgMar w:top="709" w:right="566" w:bottom="546" w:left="993" w:header="426" w:footer="0" w:gutter="0"/>
      <w:pgNumType w:start="1"/>
      <w:cols w:space="720" w:equalWidth="0">
        <w:col w:w="9973"/>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B1" w:rsidRDefault="00E924B1">
      <w:pPr>
        <w:spacing w:after="0" w:line="240" w:lineRule="auto"/>
      </w:pPr>
      <w:r>
        <w:separator/>
      </w:r>
    </w:p>
  </w:endnote>
  <w:endnote w:type="continuationSeparator" w:id="0">
    <w:p w:rsidR="00E924B1" w:rsidRDefault="00E9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Times New Roman"/>
    <w:charset w:val="CC"/>
    <w:family w:val="swiss"/>
    <w:pitch w:val="variable"/>
  </w:font>
  <w:font w:name="Noto Sans CJK JP Regular">
    <w:charset w:val="00"/>
    <w:family w:val="auto"/>
    <w:pitch w:val="default"/>
  </w:font>
  <w:font w:name="FreeSans">
    <w:altName w:val="Times New Roman"/>
    <w:charset w:val="01"/>
    <w:family w:val="auto"/>
    <w:pitch w:val="variable"/>
    <w:sig w:usb0="00000001" w:usb1="00000000" w:usb2="00000000" w:usb3="00000000" w:csb0="00000004" w:csb1="00000000"/>
  </w:font>
  <w:font w:name="Times New Roman CYR">
    <w:altName w:val="Times New Roman"/>
    <w:panose1 w:val="02020603050405020304"/>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Condensed Light">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B1" w:rsidRDefault="00E924B1">
      <w:pPr>
        <w:spacing w:after="0" w:line="240" w:lineRule="auto"/>
      </w:pPr>
      <w:r>
        <w:separator/>
      </w:r>
    </w:p>
  </w:footnote>
  <w:footnote w:type="continuationSeparator" w:id="0">
    <w:p w:rsidR="00E924B1" w:rsidRDefault="00E92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5B" w:rsidRDefault="0004665B">
    <w:pPr>
      <w:pBdr>
        <w:top w:val="nil"/>
        <w:left w:val="nil"/>
        <w:bottom w:val="nil"/>
        <w:right w:val="nil"/>
        <w:between w:val="nil"/>
      </w:pBdr>
      <w:tabs>
        <w:tab w:val="center" w:pos="4819"/>
        <w:tab w:val="right" w:pos="9639"/>
      </w:tabs>
      <w:spacing w:after="0" w:line="240" w:lineRule="auto"/>
      <w:jc w:val="center"/>
      <w:rPr>
        <w:rFonts w:ascii="Roboto Condensed Light" w:eastAsia="Roboto Condensed Light" w:hAnsi="Roboto Condensed Light" w:cs="Roboto Condensed Light"/>
        <w:color w:val="000000"/>
      </w:rPr>
    </w:pPr>
    <w:r>
      <w:rPr>
        <w:rFonts w:ascii="Roboto Condensed Light" w:eastAsia="Roboto Condensed Light" w:hAnsi="Roboto Condensed Light" w:cs="Roboto Condensed Light"/>
        <w:color w:val="000000"/>
      </w:rPr>
      <w:fldChar w:fldCharType="begin"/>
    </w:r>
    <w:r>
      <w:rPr>
        <w:rFonts w:ascii="Roboto Condensed Light" w:eastAsia="Roboto Condensed Light" w:hAnsi="Roboto Condensed Light" w:cs="Roboto Condensed Light"/>
        <w:color w:val="000000"/>
      </w:rPr>
      <w:instrText>PAGE</w:instrText>
    </w:r>
    <w:r>
      <w:rPr>
        <w:rFonts w:ascii="Roboto Condensed Light" w:eastAsia="Roboto Condensed Light" w:hAnsi="Roboto Condensed Light" w:cs="Roboto Condensed Light"/>
        <w:color w:val="000000"/>
      </w:rPr>
      <w:fldChar w:fldCharType="separate"/>
    </w:r>
    <w:r w:rsidR="00203D64">
      <w:rPr>
        <w:rFonts w:ascii="Roboto Condensed Light" w:eastAsia="Roboto Condensed Light" w:hAnsi="Roboto Condensed Light" w:cs="Roboto Condensed Light"/>
        <w:noProof/>
        <w:color w:val="000000"/>
      </w:rPr>
      <w:t>28</w:t>
    </w:r>
    <w:r>
      <w:rPr>
        <w:rFonts w:ascii="Roboto Condensed Light" w:eastAsia="Roboto Condensed Light" w:hAnsi="Roboto Condensed Light" w:cs="Roboto Condensed Light"/>
        <w:color w:val="000000"/>
      </w:rPr>
      <w:fldChar w:fldCharType="end"/>
    </w:r>
  </w:p>
  <w:p w:rsidR="0004665B" w:rsidRDefault="0004665B">
    <w:pPr>
      <w:pBdr>
        <w:top w:val="nil"/>
        <w:left w:val="nil"/>
        <w:bottom w:val="nil"/>
        <w:right w:val="nil"/>
        <w:between w:val="nil"/>
      </w:pBdr>
      <w:tabs>
        <w:tab w:val="center" w:pos="4819"/>
        <w:tab w:val="right" w:pos="9639"/>
      </w:tabs>
      <w:spacing w:after="0"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5B" w:rsidRPr="002B045A" w:rsidRDefault="0004665B" w:rsidP="002B045A">
    <w:pPr>
      <w:pStyle w:val="af7"/>
      <w:rPr>
        <w:rFonts w:eastAsia="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5B" w:rsidRDefault="0004665B">
    <w:pPr>
      <w:pBdr>
        <w:top w:val="nil"/>
        <w:left w:val="nil"/>
        <w:bottom w:val="nil"/>
        <w:right w:val="nil"/>
        <w:between w:val="nil"/>
      </w:pBdr>
      <w:tabs>
        <w:tab w:val="center" w:pos="4819"/>
        <w:tab w:val="right" w:pos="9639"/>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47DAB"/>
    <w:multiLevelType w:val="hybridMultilevel"/>
    <w:tmpl w:val="C3505DD6"/>
    <w:lvl w:ilvl="0" w:tplc="58E6F8AA">
      <w:start w:val="1"/>
      <w:numFmt w:val="bullet"/>
      <w:lvlText w:val=""/>
      <w:lvlJc w:val="left"/>
      <w:pPr>
        <w:tabs>
          <w:tab w:val="num" w:pos="963"/>
        </w:tabs>
        <w:ind w:left="963" w:hanging="360"/>
      </w:pPr>
      <w:rPr>
        <w:rFonts w:ascii="Wingdings" w:hAnsi="Wingdings" w:cs="Wingdings" w:hint="default"/>
      </w:rPr>
    </w:lvl>
    <w:lvl w:ilvl="1" w:tplc="15C8EF2E">
      <w:start w:val="1"/>
      <w:numFmt w:val="bullet"/>
      <w:lvlText w:val=""/>
      <w:lvlJc w:val="left"/>
      <w:pPr>
        <w:tabs>
          <w:tab w:val="num" w:pos="1080"/>
        </w:tabs>
        <w:ind w:left="1080" w:hanging="360"/>
      </w:pPr>
      <w:rPr>
        <w:rFonts w:ascii="Wingdings" w:hAnsi="Wingdings" w:cs="Wingdings" w:hint="default"/>
      </w:rPr>
    </w:lvl>
    <w:lvl w:ilvl="2" w:tplc="70829888">
      <w:start w:val="1"/>
      <w:numFmt w:val="bullet"/>
      <w:lvlText w:val=""/>
      <w:lvlJc w:val="left"/>
      <w:pPr>
        <w:tabs>
          <w:tab w:val="num" w:pos="1440"/>
        </w:tabs>
        <w:ind w:left="1440" w:hanging="360"/>
      </w:pPr>
      <w:rPr>
        <w:rFonts w:ascii="Wingdings" w:hAnsi="Wingdings" w:cs="Wingdings" w:hint="default"/>
      </w:rPr>
    </w:lvl>
    <w:lvl w:ilvl="3" w:tplc="0E7C1F88">
      <w:start w:val="1"/>
      <w:numFmt w:val="bullet"/>
      <w:lvlText w:val=""/>
      <w:lvlJc w:val="left"/>
      <w:pPr>
        <w:tabs>
          <w:tab w:val="num" w:pos="1800"/>
        </w:tabs>
        <w:ind w:left="1800" w:hanging="360"/>
      </w:pPr>
      <w:rPr>
        <w:rFonts w:ascii="Wingdings" w:hAnsi="Wingdings" w:cs="Wingdings" w:hint="default"/>
      </w:rPr>
    </w:lvl>
    <w:lvl w:ilvl="4" w:tplc="2DD6E716">
      <w:start w:val="1"/>
      <w:numFmt w:val="bullet"/>
      <w:lvlText w:val=""/>
      <w:lvlJc w:val="left"/>
      <w:pPr>
        <w:tabs>
          <w:tab w:val="num" w:pos="2160"/>
        </w:tabs>
        <w:ind w:left="2160" w:hanging="360"/>
      </w:pPr>
      <w:rPr>
        <w:rFonts w:ascii="Wingdings" w:hAnsi="Wingdings" w:cs="Wingdings" w:hint="default"/>
      </w:rPr>
    </w:lvl>
    <w:lvl w:ilvl="5" w:tplc="DBAE5AD2">
      <w:start w:val="1"/>
      <w:numFmt w:val="bullet"/>
      <w:lvlText w:val=""/>
      <w:lvlJc w:val="left"/>
      <w:pPr>
        <w:tabs>
          <w:tab w:val="num" w:pos="2520"/>
        </w:tabs>
        <w:ind w:left="2520" w:hanging="360"/>
      </w:pPr>
      <w:rPr>
        <w:rFonts w:ascii="Wingdings" w:hAnsi="Wingdings" w:cs="Wingdings" w:hint="default"/>
      </w:rPr>
    </w:lvl>
    <w:lvl w:ilvl="6" w:tplc="A0BE1538">
      <w:start w:val="1"/>
      <w:numFmt w:val="bullet"/>
      <w:lvlText w:val=""/>
      <w:lvlJc w:val="left"/>
      <w:pPr>
        <w:tabs>
          <w:tab w:val="num" w:pos="2880"/>
        </w:tabs>
        <w:ind w:left="2880" w:hanging="360"/>
      </w:pPr>
      <w:rPr>
        <w:rFonts w:ascii="Wingdings" w:hAnsi="Wingdings" w:cs="Wingdings" w:hint="default"/>
      </w:rPr>
    </w:lvl>
    <w:lvl w:ilvl="7" w:tplc="892008BC">
      <w:start w:val="1"/>
      <w:numFmt w:val="bullet"/>
      <w:lvlText w:val=""/>
      <w:lvlJc w:val="left"/>
      <w:pPr>
        <w:tabs>
          <w:tab w:val="num" w:pos="3240"/>
        </w:tabs>
        <w:ind w:left="3240" w:hanging="360"/>
      </w:pPr>
      <w:rPr>
        <w:rFonts w:ascii="Wingdings" w:hAnsi="Wingdings" w:cs="Wingdings" w:hint="default"/>
      </w:rPr>
    </w:lvl>
    <w:lvl w:ilvl="8" w:tplc="61EAAC56">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47181D7A"/>
    <w:multiLevelType w:val="multilevel"/>
    <w:tmpl w:val="F15AAA0C"/>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686" w:hanging="720"/>
      </w:pPr>
    </w:lvl>
    <w:lvl w:ilvl="3">
      <w:start w:val="1"/>
      <w:numFmt w:val="decimal"/>
      <w:lvlText w:val="%1.%2.%3.%4."/>
      <w:lvlJc w:val="left"/>
      <w:pPr>
        <w:ind w:left="1029" w:hanging="1080"/>
      </w:pPr>
    </w:lvl>
    <w:lvl w:ilvl="4">
      <w:start w:val="1"/>
      <w:numFmt w:val="decimal"/>
      <w:lvlText w:val="%1.%2.%3.%4.%5."/>
      <w:lvlJc w:val="left"/>
      <w:pPr>
        <w:ind w:left="1012" w:hanging="1080"/>
      </w:pPr>
    </w:lvl>
    <w:lvl w:ilvl="5">
      <w:start w:val="1"/>
      <w:numFmt w:val="decimal"/>
      <w:lvlText w:val="%1.%2.%3.%4.%5.%6."/>
      <w:lvlJc w:val="left"/>
      <w:pPr>
        <w:ind w:left="1355" w:hanging="1440"/>
      </w:pPr>
    </w:lvl>
    <w:lvl w:ilvl="6">
      <w:start w:val="1"/>
      <w:numFmt w:val="decimal"/>
      <w:lvlText w:val="%1.%2.%3.%4.%5.%6.%7."/>
      <w:lvlJc w:val="left"/>
      <w:pPr>
        <w:ind w:left="1338" w:hanging="1440"/>
      </w:pPr>
    </w:lvl>
    <w:lvl w:ilvl="7">
      <w:start w:val="1"/>
      <w:numFmt w:val="decimal"/>
      <w:lvlText w:val="%1.%2.%3.%4.%5.%6.%7.%8."/>
      <w:lvlJc w:val="left"/>
      <w:pPr>
        <w:ind w:left="1681" w:hanging="1800"/>
      </w:pPr>
    </w:lvl>
    <w:lvl w:ilvl="8">
      <w:start w:val="1"/>
      <w:numFmt w:val="decimal"/>
      <w:lvlText w:val="%1.%2.%3.%4.%5.%6.%7.%8.%9."/>
      <w:lvlJc w:val="left"/>
      <w:pPr>
        <w:ind w:left="1664" w:hanging="1800"/>
      </w:pPr>
    </w:lvl>
  </w:abstractNum>
  <w:abstractNum w:abstractNumId="2" w15:restartNumberingAfterBreak="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15:restartNumberingAfterBreak="0">
    <w:nsid w:val="545F1008"/>
    <w:multiLevelType w:val="multilevel"/>
    <w:tmpl w:val="71B0E304"/>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53"/>
    <w:rsid w:val="000150AE"/>
    <w:rsid w:val="000159AD"/>
    <w:rsid w:val="0004665B"/>
    <w:rsid w:val="00074BE2"/>
    <w:rsid w:val="000C2BC8"/>
    <w:rsid w:val="000E61F5"/>
    <w:rsid w:val="0012120A"/>
    <w:rsid w:val="00170F1F"/>
    <w:rsid w:val="001A210A"/>
    <w:rsid w:val="001B3C8B"/>
    <w:rsid w:val="001B7B15"/>
    <w:rsid w:val="001E5228"/>
    <w:rsid w:val="001F0660"/>
    <w:rsid w:val="00203D64"/>
    <w:rsid w:val="0021554F"/>
    <w:rsid w:val="002160FE"/>
    <w:rsid w:val="002274CA"/>
    <w:rsid w:val="0023741D"/>
    <w:rsid w:val="00250655"/>
    <w:rsid w:val="00251379"/>
    <w:rsid w:val="00262770"/>
    <w:rsid w:val="002748D9"/>
    <w:rsid w:val="00275184"/>
    <w:rsid w:val="00285B31"/>
    <w:rsid w:val="002A36C2"/>
    <w:rsid w:val="002A4BDB"/>
    <w:rsid w:val="002B045A"/>
    <w:rsid w:val="002C0E9A"/>
    <w:rsid w:val="002C60D4"/>
    <w:rsid w:val="00330BD5"/>
    <w:rsid w:val="003609FD"/>
    <w:rsid w:val="0036166F"/>
    <w:rsid w:val="0036327C"/>
    <w:rsid w:val="003651F0"/>
    <w:rsid w:val="00375B7C"/>
    <w:rsid w:val="00376113"/>
    <w:rsid w:val="00387C80"/>
    <w:rsid w:val="003931A5"/>
    <w:rsid w:val="00396E34"/>
    <w:rsid w:val="003B442F"/>
    <w:rsid w:val="003C0265"/>
    <w:rsid w:val="003D61B6"/>
    <w:rsid w:val="003D7A2D"/>
    <w:rsid w:val="003E0543"/>
    <w:rsid w:val="003E1DA7"/>
    <w:rsid w:val="003F05A0"/>
    <w:rsid w:val="003F0BD3"/>
    <w:rsid w:val="004376F0"/>
    <w:rsid w:val="00441440"/>
    <w:rsid w:val="00447A70"/>
    <w:rsid w:val="00455E81"/>
    <w:rsid w:val="00471FF4"/>
    <w:rsid w:val="0048350F"/>
    <w:rsid w:val="00491394"/>
    <w:rsid w:val="00495B06"/>
    <w:rsid w:val="004A4EB3"/>
    <w:rsid w:val="004C63CA"/>
    <w:rsid w:val="004D1C1B"/>
    <w:rsid w:val="004D6A32"/>
    <w:rsid w:val="004D71DC"/>
    <w:rsid w:val="0050019B"/>
    <w:rsid w:val="00505C63"/>
    <w:rsid w:val="005144B7"/>
    <w:rsid w:val="0051676E"/>
    <w:rsid w:val="0052237D"/>
    <w:rsid w:val="005364C1"/>
    <w:rsid w:val="00536E3C"/>
    <w:rsid w:val="00537811"/>
    <w:rsid w:val="005437BD"/>
    <w:rsid w:val="00554EFA"/>
    <w:rsid w:val="00554F9E"/>
    <w:rsid w:val="005C49E9"/>
    <w:rsid w:val="005C6EE4"/>
    <w:rsid w:val="005D55B0"/>
    <w:rsid w:val="005E3577"/>
    <w:rsid w:val="005F0045"/>
    <w:rsid w:val="005F00A0"/>
    <w:rsid w:val="006011DC"/>
    <w:rsid w:val="00602BA5"/>
    <w:rsid w:val="006168EC"/>
    <w:rsid w:val="0062583F"/>
    <w:rsid w:val="00625AFE"/>
    <w:rsid w:val="006353A6"/>
    <w:rsid w:val="00680AA2"/>
    <w:rsid w:val="00682287"/>
    <w:rsid w:val="00684686"/>
    <w:rsid w:val="00685753"/>
    <w:rsid w:val="0069331C"/>
    <w:rsid w:val="006B6A05"/>
    <w:rsid w:val="006E48AA"/>
    <w:rsid w:val="006F2430"/>
    <w:rsid w:val="00710CFD"/>
    <w:rsid w:val="0074684D"/>
    <w:rsid w:val="00755BE0"/>
    <w:rsid w:val="00756B9C"/>
    <w:rsid w:val="007640F5"/>
    <w:rsid w:val="007879A5"/>
    <w:rsid w:val="007C237A"/>
    <w:rsid w:val="007C7CA4"/>
    <w:rsid w:val="0082798A"/>
    <w:rsid w:val="00830C54"/>
    <w:rsid w:val="008332EC"/>
    <w:rsid w:val="00851D16"/>
    <w:rsid w:val="00853990"/>
    <w:rsid w:val="00874825"/>
    <w:rsid w:val="008B11B0"/>
    <w:rsid w:val="008C6C57"/>
    <w:rsid w:val="008D2D93"/>
    <w:rsid w:val="008E3B6A"/>
    <w:rsid w:val="0092397E"/>
    <w:rsid w:val="009256E2"/>
    <w:rsid w:val="0093704F"/>
    <w:rsid w:val="0094095C"/>
    <w:rsid w:val="00947021"/>
    <w:rsid w:val="00953A2C"/>
    <w:rsid w:val="009658C2"/>
    <w:rsid w:val="0097213A"/>
    <w:rsid w:val="00974392"/>
    <w:rsid w:val="009A6650"/>
    <w:rsid w:val="00A07359"/>
    <w:rsid w:val="00A25F9C"/>
    <w:rsid w:val="00A31AD9"/>
    <w:rsid w:val="00A52BBE"/>
    <w:rsid w:val="00A82E71"/>
    <w:rsid w:val="00A919A7"/>
    <w:rsid w:val="00AA6C35"/>
    <w:rsid w:val="00AB0949"/>
    <w:rsid w:val="00AC19E3"/>
    <w:rsid w:val="00AD069E"/>
    <w:rsid w:val="00AE7AF2"/>
    <w:rsid w:val="00AE7D13"/>
    <w:rsid w:val="00AF74BB"/>
    <w:rsid w:val="00B02D90"/>
    <w:rsid w:val="00B03DD4"/>
    <w:rsid w:val="00B122DD"/>
    <w:rsid w:val="00B32227"/>
    <w:rsid w:val="00B67E36"/>
    <w:rsid w:val="00B717CD"/>
    <w:rsid w:val="00B73A67"/>
    <w:rsid w:val="00B751E4"/>
    <w:rsid w:val="00BA7045"/>
    <w:rsid w:val="00BC0115"/>
    <w:rsid w:val="00BC2FAD"/>
    <w:rsid w:val="00BC4F57"/>
    <w:rsid w:val="00BC5D05"/>
    <w:rsid w:val="00C1063E"/>
    <w:rsid w:val="00C21D42"/>
    <w:rsid w:val="00C40F93"/>
    <w:rsid w:val="00C50EE3"/>
    <w:rsid w:val="00C7206C"/>
    <w:rsid w:val="00C72EB5"/>
    <w:rsid w:val="00C73248"/>
    <w:rsid w:val="00C76B21"/>
    <w:rsid w:val="00C803A2"/>
    <w:rsid w:val="00C85535"/>
    <w:rsid w:val="00CB5A39"/>
    <w:rsid w:val="00CB6784"/>
    <w:rsid w:val="00CD48BD"/>
    <w:rsid w:val="00CE4F2C"/>
    <w:rsid w:val="00CF5F48"/>
    <w:rsid w:val="00D1785A"/>
    <w:rsid w:val="00D21294"/>
    <w:rsid w:val="00D271CD"/>
    <w:rsid w:val="00D41076"/>
    <w:rsid w:val="00D43E8E"/>
    <w:rsid w:val="00D734DC"/>
    <w:rsid w:val="00D776EE"/>
    <w:rsid w:val="00D8307C"/>
    <w:rsid w:val="00DB4D53"/>
    <w:rsid w:val="00DB7E67"/>
    <w:rsid w:val="00DF2009"/>
    <w:rsid w:val="00E239CB"/>
    <w:rsid w:val="00E244D2"/>
    <w:rsid w:val="00E522C6"/>
    <w:rsid w:val="00E5238F"/>
    <w:rsid w:val="00E53BC0"/>
    <w:rsid w:val="00E637CE"/>
    <w:rsid w:val="00E72B4D"/>
    <w:rsid w:val="00E924B1"/>
    <w:rsid w:val="00E93D5D"/>
    <w:rsid w:val="00EA41F3"/>
    <w:rsid w:val="00EB1CA8"/>
    <w:rsid w:val="00EC238D"/>
    <w:rsid w:val="00EC45DF"/>
    <w:rsid w:val="00ED175D"/>
    <w:rsid w:val="00F12ED1"/>
    <w:rsid w:val="00F2541E"/>
    <w:rsid w:val="00F30C6B"/>
    <w:rsid w:val="00F35E9F"/>
    <w:rsid w:val="00F442BB"/>
    <w:rsid w:val="00F532F3"/>
    <w:rsid w:val="00F869E8"/>
    <w:rsid w:val="00F92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0131C"/>
  <w15:chartTrackingRefBased/>
  <w15:docId w15:val="{F77720C5-751D-460B-ABAD-D4256AD4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753"/>
    <w:pPr>
      <w:spacing w:after="200" w:line="276" w:lineRule="auto"/>
    </w:pPr>
    <w:rPr>
      <w:rFonts w:eastAsia="Times New Roman" w:cs="Times New Roman"/>
    </w:rPr>
  </w:style>
  <w:style w:type="paragraph" w:styleId="1">
    <w:name w:val="heading 1"/>
    <w:basedOn w:val="a"/>
    <w:next w:val="a"/>
    <w:link w:val="10"/>
    <w:uiPriority w:val="99"/>
    <w:qFormat/>
    <w:rsid w:val="00685753"/>
    <w:pPr>
      <w:keepNext/>
      <w:spacing w:before="240" w:after="60" w:line="240" w:lineRule="auto"/>
      <w:outlineLvl w:val="0"/>
    </w:pPr>
    <w:rPr>
      <w:rFonts w:ascii="Arial" w:hAnsi="Arial" w:cs="Arial"/>
      <w:b/>
      <w:bCs/>
      <w:kern w:val="2"/>
      <w:sz w:val="32"/>
      <w:szCs w:val="32"/>
      <w:lang w:eastAsia="ru-RU"/>
    </w:rPr>
  </w:style>
  <w:style w:type="paragraph" w:styleId="2">
    <w:name w:val="heading 2"/>
    <w:basedOn w:val="a"/>
    <w:next w:val="a"/>
    <w:link w:val="20"/>
    <w:uiPriority w:val="99"/>
    <w:qFormat/>
    <w:rsid w:val="00685753"/>
    <w:pPr>
      <w:keepNext/>
      <w:spacing w:before="240" w:after="60" w:line="240" w:lineRule="auto"/>
      <w:outlineLvl w:val="1"/>
    </w:pPr>
    <w:rPr>
      <w:rFonts w:ascii="Cambria" w:hAnsi="Cambria"/>
      <w:b/>
      <w:bCs/>
      <w:i/>
      <w:iCs/>
      <w:sz w:val="28"/>
      <w:szCs w:val="28"/>
      <w:lang w:val="ru-RU" w:eastAsia="ru-RU"/>
    </w:rPr>
  </w:style>
  <w:style w:type="paragraph" w:styleId="3">
    <w:name w:val="heading 3"/>
    <w:basedOn w:val="a"/>
    <w:link w:val="30"/>
    <w:uiPriority w:val="9"/>
    <w:qFormat/>
    <w:rsid w:val="00685753"/>
    <w:pPr>
      <w:spacing w:beforeAutospacing="1" w:afterAutospacing="1" w:line="240" w:lineRule="auto"/>
      <w:outlineLvl w:val="2"/>
    </w:pPr>
    <w:rPr>
      <w:rFonts w:ascii="Times New Roman" w:hAnsi="Times New Roman"/>
      <w:b/>
      <w:bCs/>
      <w:sz w:val="27"/>
      <w:szCs w:val="27"/>
      <w:lang w:eastAsia="uk-UA"/>
    </w:rPr>
  </w:style>
  <w:style w:type="paragraph" w:styleId="4">
    <w:name w:val="heading 4"/>
    <w:basedOn w:val="a"/>
    <w:next w:val="a"/>
    <w:link w:val="40"/>
    <w:rsid w:val="00685753"/>
    <w:pPr>
      <w:keepNext/>
      <w:keepLines/>
      <w:spacing w:before="240" w:after="40"/>
      <w:outlineLvl w:val="3"/>
    </w:pPr>
    <w:rPr>
      <w:b/>
      <w:sz w:val="24"/>
      <w:szCs w:val="24"/>
    </w:rPr>
  </w:style>
  <w:style w:type="paragraph" w:styleId="5">
    <w:name w:val="heading 5"/>
    <w:basedOn w:val="a"/>
    <w:next w:val="a"/>
    <w:link w:val="50"/>
    <w:uiPriority w:val="99"/>
    <w:qFormat/>
    <w:rsid w:val="00685753"/>
    <w:pPr>
      <w:keepNext/>
      <w:keepLines/>
      <w:spacing w:before="200" w:after="0"/>
      <w:outlineLvl w:val="4"/>
    </w:pPr>
    <w:rPr>
      <w:rFonts w:ascii="Cambria" w:hAnsi="Cambria"/>
      <w:color w:val="243F60"/>
      <w:sz w:val="20"/>
      <w:szCs w:val="20"/>
      <w:lang w:eastAsia="uk-UA"/>
    </w:rPr>
  </w:style>
  <w:style w:type="paragraph" w:styleId="6">
    <w:name w:val="heading 6"/>
    <w:basedOn w:val="a"/>
    <w:next w:val="a"/>
    <w:link w:val="60"/>
    <w:rsid w:val="006857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8575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9"/>
    <w:qFormat/>
    <w:rsid w:val="00685753"/>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qFormat/>
    <w:rsid w:val="00685753"/>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rsid w:val="00685753"/>
    <w:rPr>
      <w:rFonts w:eastAsia="Times New Roman" w:cs="Times New Roman"/>
      <w:b/>
      <w:sz w:val="24"/>
      <w:szCs w:val="24"/>
    </w:rPr>
  </w:style>
  <w:style w:type="character" w:customStyle="1" w:styleId="50">
    <w:name w:val="Заголовок 5 Знак"/>
    <w:basedOn w:val="a0"/>
    <w:link w:val="5"/>
    <w:uiPriority w:val="99"/>
    <w:qFormat/>
    <w:rsid w:val="00685753"/>
    <w:rPr>
      <w:rFonts w:ascii="Cambria" w:eastAsia="Times New Roman" w:hAnsi="Cambria" w:cs="Times New Roman"/>
      <w:color w:val="243F60"/>
      <w:sz w:val="20"/>
      <w:szCs w:val="20"/>
      <w:lang w:eastAsia="uk-UA"/>
    </w:rPr>
  </w:style>
  <w:style w:type="character" w:customStyle="1" w:styleId="60">
    <w:name w:val="Заголовок 6 Знак"/>
    <w:basedOn w:val="a0"/>
    <w:link w:val="6"/>
    <w:rsid w:val="00685753"/>
    <w:rPr>
      <w:rFonts w:eastAsia="Times New Roman" w:cs="Times New Roman"/>
      <w:b/>
      <w:sz w:val="20"/>
      <w:szCs w:val="20"/>
    </w:rPr>
  </w:style>
  <w:style w:type="paragraph" w:styleId="a3">
    <w:name w:val="Title"/>
    <w:basedOn w:val="a"/>
    <w:link w:val="a4"/>
    <w:uiPriority w:val="99"/>
    <w:qFormat/>
    <w:rsid w:val="00685753"/>
    <w:pPr>
      <w:spacing w:after="0" w:line="240" w:lineRule="auto"/>
      <w:jc w:val="center"/>
    </w:pPr>
    <w:rPr>
      <w:rFonts w:ascii="Times New Roman" w:hAnsi="Times New Roman"/>
      <w:b/>
      <w:bCs/>
      <w:sz w:val="28"/>
      <w:szCs w:val="28"/>
      <w:lang w:eastAsia="ru-RU"/>
    </w:rPr>
  </w:style>
  <w:style w:type="character" w:customStyle="1" w:styleId="a4">
    <w:name w:val="Заголовок Знак"/>
    <w:basedOn w:val="a0"/>
    <w:link w:val="a3"/>
    <w:uiPriority w:val="99"/>
    <w:qFormat/>
    <w:rsid w:val="00685753"/>
    <w:rPr>
      <w:rFonts w:ascii="Times New Roman" w:eastAsia="Times New Roman" w:hAnsi="Times New Roman" w:cs="Times New Roman"/>
      <w:b/>
      <w:bCs/>
      <w:sz w:val="28"/>
      <w:szCs w:val="28"/>
      <w:lang w:eastAsia="ru-RU"/>
    </w:rPr>
  </w:style>
  <w:style w:type="character" w:customStyle="1" w:styleId="a5">
    <w:name w:val="Звичайний (веб) Знак"/>
    <w:uiPriority w:val="99"/>
    <w:qFormat/>
    <w:locked/>
    <w:rsid w:val="00685753"/>
    <w:rPr>
      <w:rFonts w:ascii="Calibri" w:eastAsia="Times New Roman" w:hAnsi="Calibri" w:cs="Times New Roman"/>
      <w:sz w:val="20"/>
      <w:szCs w:val="20"/>
      <w:lang w:eastAsia="uk-UA"/>
    </w:rPr>
  </w:style>
  <w:style w:type="character" w:styleId="a6">
    <w:name w:val="Strong"/>
    <w:basedOn w:val="a0"/>
    <w:uiPriority w:val="99"/>
    <w:qFormat/>
    <w:rsid w:val="00685753"/>
    <w:rPr>
      <w:rFonts w:cs="Times New Roman"/>
      <w:b/>
      <w:bCs/>
    </w:rPr>
  </w:style>
  <w:style w:type="character" w:customStyle="1" w:styleId="a7">
    <w:name w:val="Основний текст Знак"/>
    <w:basedOn w:val="a0"/>
    <w:uiPriority w:val="99"/>
    <w:qFormat/>
    <w:rsid w:val="00685753"/>
    <w:rPr>
      <w:rFonts w:ascii="Arial" w:eastAsia="Times New Roman" w:hAnsi="Arial" w:cs="Times New Roman"/>
      <w:sz w:val="20"/>
      <w:szCs w:val="20"/>
      <w:lang w:val="en-GB"/>
    </w:rPr>
  </w:style>
  <w:style w:type="character" w:customStyle="1" w:styleId="a8">
    <w:name w:val="Основний текст з відступом Знак"/>
    <w:basedOn w:val="a0"/>
    <w:uiPriority w:val="99"/>
    <w:qFormat/>
    <w:rsid w:val="00685753"/>
    <w:rPr>
      <w:rFonts w:ascii="Times New Roman" w:eastAsia="Times New Roman" w:hAnsi="Times New Roman" w:cs="Times New Roman"/>
      <w:sz w:val="24"/>
      <w:szCs w:val="24"/>
      <w:lang w:val="ru-RU" w:eastAsia="ru-RU"/>
    </w:rPr>
  </w:style>
  <w:style w:type="character" w:customStyle="1" w:styleId="-">
    <w:name w:val="Интернет-ссылка"/>
    <w:basedOn w:val="a0"/>
    <w:rsid w:val="00685753"/>
    <w:rPr>
      <w:rFonts w:cs="Times New Roman"/>
      <w:color w:val="0000FF"/>
      <w:u w:val="single"/>
    </w:rPr>
  </w:style>
  <w:style w:type="character" w:customStyle="1" w:styleId="a9">
    <w:name w:val="Верхній колонтитул Знак"/>
    <w:basedOn w:val="a0"/>
    <w:uiPriority w:val="99"/>
    <w:qFormat/>
    <w:rsid w:val="00685753"/>
    <w:rPr>
      <w:rFonts w:ascii="Calibri" w:eastAsia="Times New Roman" w:hAnsi="Calibri" w:cs="Times New Roman"/>
    </w:rPr>
  </w:style>
  <w:style w:type="character" w:customStyle="1" w:styleId="HTML">
    <w:name w:val="Стандартний HTML Знак"/>
    <w:basedOn w:val="a0"/>
    <w:link w:val="HTML"/>
    <w:uiPriority w:val="99"/>
    <w:qFormat/>
    <w:rsid w:val="00685753"/>
    <w:rPr>
      <w:rFonts w:ascii="Courier New" w:eastAsia="Times New Roman" w:hAnsi="Courier New" w:cs="Times New Roman"/>
      <w:color w:val="000000"/>
      <w:sz w:val="18"/>
      <w:szCs w:val="20"/>
      <w:lang w:eastAsia="uk-UA"/>
    </w:rPr>
  </w:style>
  <w:style w:type="character" w:customStyle="1" w:styleId="21">
    <w:name w:val="Основной текст с отступом 2 Знак"/>
    <w:basedOn w:val="a0"/>
    <w:link w:val="22"/>
    <w:uiPriority w:val="99"/>
    <w:qFormat/>
    <w:rsid w:val="00685753"/>
    <w:rPr>
      <w:rFonts w:ascii="Times New Roman" w:eastAsia="Times New Roman" w:hAnsi="Times New Roman" w:cs="Times New Roman"/>
      <w:sz w:val="20"/>
      <w:szCs w:val="20"/>
      <w:lang w:eastAsia="ru-RU"/>
    </w:rPr>
  </w:style>
  <w:style w:type="paragraph" w:styleId="22">
    <w:name w:val="Body Text Indent 2"/>
    <w:basedOn w:val="a"/>
    <w:link w:val="21"/>
    <w:uiPriority w:val="99"/>
    <w:qFormat/>
    <w:rsid w:val="00685753"/>
    <w:pPr>
      <w:spacing w:after="120" w:line="480" w:lineRule="auto"/>
      <w:ind w:left="283"/>
    </w:pPr>
    <w:rPr>
      <w:rFonts w:ascii="Times New Roman" w:hAnsi="Times New Roman"/>
      <w:sz w:val="20"/>
      <w:szCs w:val="20"/>
      <w:lang w:eastAsia="ru-RU"/>
    </w:rPr>
  </w:style>
  <w:style w:type="character" w:customStyle="1" w:styleId="210">
    <w:name w:val="Основний текст з відступом 2 Знак1"/>
    <w:basedOn w:val="a0"/>
    <w:uiPriority w:val="99"/>
    <w:semiHidden/>
    <w:rsid w:val="00685753"/>
    <w:rPr>
      <w:rFonts w:eastAsia="Times New Roman" w:cs="Times New Roman"/>
    </w:rPr>
  </w:style>
  <w:style w:type="character" w:customStyle="1" w:styleId="apple-style-span">
    <w:name w:val="apple-style-span"/>
    <w:uiPriority w:val="99"/>
    <w:qFormat/>
    <w:rsid w:val="00685753"/>
  </w:style>
  <w:style w:type="character" w:customStyle="1" w:styleId="11">
    <w:name w:val="Знак Знак11"/>
    <w:uiPriority w:val="99"/>
    <w:qFormat/>
    <w:locked/>
    <w:rsid w:val="00685753"/>
    <w:rPr>
      <w:rFonts w:ascii="Arial" w:eastAsia="Times New Roman" w:hAnsi="Arial"/>
      <w:lang w:val="en-GB" w:eastAsia="en-US"/>
    </w:rPr>
  </w:style>
  <w:style w:type="character" w:customStyle="1" w:styleId="NoSpacingChar">
    <w:name w:val="No Spacing Char"/>
    <w:link w:val="NoSpacing1"/>
    <w:qFormat/>
    <w:locked/>
    <w:rsid w:val="00685753"/>
    <w:rPr>
      <w:rFonts w:ascii="Calibri" w:eastAsia="Times New Roman" w:hAnsi="Calibri" w:cs="Times New Roman"/>
    </w:rPr>
  </w:style>
  <w:style w:type="paragraph" w:customStyle="1" w:styleId="NoSpacing1">
    <w:name w:val="No Spacing1"/>
    <w:link w:val="NoSpacingChar"/>
    <w:qFormat/>
    <w:rsid w:val="00685753"/>
    <w:pPr>
      <w:spacing w:after="0" w:line="240" w:lineRule="auto"/>
    </w:pPr>
    <w:rPr>
      <w:rFonts w:ascii="Calibri" w:eastAsia="Times New Roman" w:hAnsi="Calibri" w:cs="Times New Roman"/>
    </w:rPr>
  </w:style>
  <w:style w:type="character" w:customStyle="1" w:styleId="apple-converted-space">
    <w:name w:val="apple-converted-space"/>
    <w:uiPriority w:val="99"/>
    <w:qFormat/>
    <w:rsid w:val="00685753"/>
  </w:style>
  <w:style w:type="character" w:customStyle="1" w:styleId="rvts23">
    <w:name w:val="rvts23"/>
    <w:basedOn w:val="a0"/>
    <w:qFormat/>
    <w:rsid w:val="00685753"/>
    <w:rPr>
      <w:rFonts w:cs="Times New Roman"/>
    </w:rPr>
  </w:style>
  <w:style w:type="character" w:customStyle="1" w:styleId="ListParagraphChar">
    <w:name w:val="List Paragraph Char"/>
    <w:link w:val="ListParagraph1"/>
    <w:uiPriority w:val="99"/>
    <w:qFormat/>
    <w:locked/>
    <w:rsid w:val="00685753"/>
    <w:rPr>
      <w:rFonts w:ascii="Calibri" w:eastAsia="Times New Roman" w:hAnsi="Calibri" w:cs="Times New Roman"/>
    </w:rPr>
  </w:style>
  <w:style w:type="paragraph" w:customStyle="1" w:styleId="ListParagraph1">
    <w:name w:val="List Paragraph1"/>
    <w:basedOn w:val="a"/>
    <w:link w:val="ListParagraphChar"/>
    <w:uiPriority w:val="99"/>
    <w:qFormat/>
    <w:rsid w:val="00685753"/>
    <w:pPr>
      <w:ind w:left="720"/>
      <w:contextualSpacing/>
    </w:pPr>
    <w:rPr>
      <w:rFonts w:ascii="Calibri" w:hAnsi="Calibri"/>
    </w:rPr>
  </w:style>
  <w:style w:type="character" w:customStyle="1" w:styleId="23">
    <w:name w:val="Основний текст 2 Знак"/>
    <w:basedOn w:val="a0"/>
    <w:link w:val="23"/>
    <w:uiPriority w:val="99"/>
    <w:qFormat/>
    <w:rsid w:val="00685753"/>
    <w:rPr>
      <w:rFonts w:ascii="Times New Roman" w:eastAsia="Times New Roman" w:hAnsi="Times New Roman" w:cs="Times New Roman"/>
      <w:sz w:val="24"/>
      <w:szCs w:val="24"/>
      <w:lang w:eastAsia="ru-RU"/>
    </w:rPr>
  </w:style>
  <w:style w:type="character" w:customStyle="1" w:styleId="aa">
    <w:name w:val="Знак Знак Знак Знак"/>
    <w:uiPriority w:val="99"/>
    <w:qFormat/>
    <w:locked/>
    <w:rsid w:val="00685753"/>
    <w:rPr>
      <w:rFonts w:ascii="Verdana" w:eastAsia="Times New Roman" w:hAnsi="Verdana" w:cs="Times New Roman"/>
      <w:sz w:val="20"/>
      <w:szCs w:val="20"/>
      <w:lang w:val="en-US" w:eastAsia="uk-UA"/>
    </w:rPr>
  </w:style>
  <w:style w:type="character" w:customStyle="1" w:styleId="Bodytext">
    <w:name w:val="Body text_"/>
    <w:link w:val="Bodytext1"/>
    <w:uiPriority w:val="99"/>
    <w:qFormat/>
    <w:locked/>
    <w:rsid w:val="00685753"/>
    <w:rPr>
      <w:sz w:val="24"/>
      <w:shd w:val="clear" w:color="auto" w:fill="FFFFFF"/>
    </w:rPr>
  </w:style>
  <w:style w:type="paragraph" w:customStyle="1" w:styleId="Bodytext1">
    <w:name w:val="Body text1"/>
    <w:basedOn w:val="a"/>
    <w:link w:val="Bodytext"/>
    <w:uiPriority w:val="99"/>
    <w:qFormat/>
    <w:rsid w:val="00685753"/>
    <w:pPr>
      <w:shd w:val="clear" w:color="auto" w:fill="FFFFFF"/>
      <w:spacing w:after="240" w:line="240" w:lineRule="atLeast"/>
      <w:ind w:hanging="460"/>
    </w:pPr>
    <w:rPr>
      <w:rFonts w:eastAsiaTheme="minorHAnsi" w:cstheme="minorBidi"/>
      <w:sz w:val="24"/>
      <w:shd w:val="clear" w:color="auto" w:fill="FFFFFF"/>
    </w:rPr>
  </w:style>
  <w:style w:type="character" w:customStyle="1" w:styleId="31">
    <w:name w:val="Основной текст с отступом 3 Знак"/>
    <w:basedOn w:val="a0"/>
    <w:link w:val="32"/>
    <w:uiPriority w:val="99"/>
    <w:qFormat/>
    <w:rsid w:val="00685753"/>
    <w:rPr>
      <w:rFonts w:ascii="Times New Roman" w:eastAsia="Times New Roman" w:hAnsi="Times New Roman" w:cs="Times New Roman"/>
      <w:sz w:val="16"/>
      <w:szCs w:val="16"/>
      <w:lang w:eastAsia="ru-RU"/>
    </w:rPr>
  </w:style>
  <w:style w:type="paragraph" w:styleId="32">
    <w:name w:val="Body Text Indent 3"/>
    <w:basedOn w:val="a"/>
    <w:link w:val="31"/>
    <w:uiPriority w:val="99"/>
    <w:qFormat/>
    <w:rsid w:val="00685753"/>
    <w:pPr>
      <w:spacing w:after="120" w:line="240" w:lineRule="auto"/>
      <w:ind w:left="283"/>
    </w:pPr>
    <w:rPr>
      <w:rFonts w:ascii="Times New Roman" w:hAnsi="Times New Roman"/>
      <w:sz w:val="16"/>
      <w:szCs w:val="16"/>
      <w:lang w:eastAsia="ru-RU"/>
    </w:rPr>
  </w:style>
  <w:style w:type="character" w:customStyle="1" w:styleId="310">
    <w:name w:val="Основний текст з відступом 3 Знак1"/>
    <w:basedOn w:val="a0"/>
    <w:uiPriority w:val="99"/>
    <w:semiHidden/>
    <w:rsid w:val="00685753"/>
    <w:rPr>
      <w:rFonts w:eastAsia="Times New Roman" w:cs="Times New Roman"/>
      <w:sz w:val="16"/>
      <w:szCs w:val="16"/>
    </w:rPr>
  </w:style>
  <w:style w:type="character" w:customStyle="1" w:styleId="Bodytext2">
    <w:name w:val="Body text (2)_"/>
    <w:link w:val="Bodytext21"/>
    <w:uiPriority w:val="99"/>
    <w:qFormat/>
    <w:locked/>
    <w:rsid w:val="00685753"/>
    <w:rPr>
      <w:b/>
      <w:sz w:val="24"/>
      <w:shd w:val="clear" w:color="auto" w:fill="FFFFFF"/>
    </w:rPr>
  </w:style>
  <w:style w:type="paragraph" w:customStyle="1" w:styleId="Bodytext21">
    <w:name w:val="Body text (2)1"/>
    <w:basedOn w:val="a"/>
    <w:link w:val="Bodytext2"/>
    <w:uiPriority w:val="99"/>
    <w:qFormat/>
    <w:rsid w:val="00685753"/>
    <w:pPr>
      <w:shd w:val="clear" w:color="auto" w:fill="FFFFFF"/>
      <w:spacing w:after="0" w:line="274" w:lineRule="exact"/>
    </w:pPr>
    <w:rPr>
      <w:rFonts w:eastAsiaTheme="minorHAnsi" w:cstheme="minorBidi"/>
      <w:b/>
      <w:sz w:val="24"/>
      <w:shd w:val="clear" w:color="auto" w:fill="FFFFFF"/>
    </w:rPr>
  </w:style>
  <w:style w:type="character" w:customStyle="1" w:styleId="Heading1">
    <w:name w:val="Heading #1_"/>
    <w:link w:val="Heading11"/>
    <w:uiPriority w:val="99"/>
    <w:qFormat/>
    <w:locked/>
    <w:rsid w:val="00685753"/>
    <w:rPr>
      <w:b/>
      <w:sz w:val="24"/>
      <w:shd w:val="clear" w:color="auto" w:fill="FFFFFF"/>
    </w:rPr>
  </w:style>
  <w:style w:type="paragraph" w:customStyle="1" w:styleId="Heading11">
    <w:name w:val="Heading #11"/>
    <w:basedOn w:val="a"/>
    <w:link w:val="Heading1"/>
    <w:uiPriority w:val="99"/>
    <w:qFormat/>
    <w:rsid w:val="00685753"/>
    <w:pPr>
      <w:shd w:val="clear" w:color="auto" w:fill="FFFFFF"/>
      <w:spacing w:after="0" w:line="264" w:lineRule="exact"/>
      <w:ind w:hanging="280"/>
      <w:outlineLvl w:val="0"/>
    </w:pPr>
    <w:rPr>
      <w:rFonts w:eastAsiaTheme="minorHAnsi" w:cstheme="minorBidi"/>
      <w:b/>
      <w:sz w:val="24"/>
      <w:shd w:val="clear" w:color="auto" w:fill="FFFFFF"/>
    </w:rPr>
  </w:style>
  <w:style w:type="character" w:customStyle="1" w:styleId="ab">
    <w:name w:val="Нижній колонтитул Знак"/>
    <w:basedOn w:val="a0"/>
    <w:uiPriority w:val="99"/>
    <w:qFormat/>
    <w:rsid w:val="00685753"/>
    <w:rPr>
      <w:rFonts w:ascii="Calibri" w:eastAsia="Times New Roman" w:hAnsi="Calibri" w:cs="Times New Roman"/>
    </w:rPr>
  </w:style>
  <w:style w:type="character" w:customStyle="1" w:styleId="24">
    <w:name w:val="Основной текст (2)_"/>
    <w:link w:val="25"/>
    <w:qFormat/>
    <w:locked/>
    <w:rsid w:val="00685753"/>
    <w:rPr>
      <w:rFonts w:ascii="Arial" w:hAnsi="Arial"/>
      <w:b/>
      <w:sz w:val="18"/>
      <w:shd w:val="clear" w:color="auto" w:fill="FFFFFF"/>
    </w:rPr>
  </w:style>
  <w:style w:type="paragraph" w:customStyle="1" w:styleId="25">
    <w:name w:val="Основной текст (2)"/>
    <w:basedOn w:val="a"/>
    <w:link w:val="24"/>
    <w:qFormat/>
    <w:rsid w:val="00685753"/>
    <w:pPr>
      <w:widowControl w:val="0"/>
      <w:shd w:val="clear" w:color="auto" w:fill="FFFFFF"/>
      <w:spacing w:before="180" w:after="0" w:line="264" w:lineRule="exact"/>
      <w:jc w:val="center"/>
    </w:pPr>
    <w:rPr>
      <w:rFonts w:ascii="Arial" w:eastAsiaTheme="minorHAnsi" w:hAnsi="Arial" w:cstheme="minorBidi"/>
      <w:b/>
      <w:sz w:val="18"/>
      <w:shd w:val="clear" w:color="auto" w:fill="FFFFFF"/>
    </w:rPr>
  </w:style>
  <w:style w:type="character" w:customStyle="1" w:styleId="12">
    <w:name w:val="Заголовок №1 (2)_"/>
    <w:link w:val="120"/>
    <w:uiPriority w:val="99"/>
    <w:qFormat/>
    <w:locked/>
    <w:rsid w:val="00685753"/>
    <w:rPr>
      <w:rFonts w:ascii="Arial" w:hAnsi="Arial"/>
      <w:sz w:val="23"/>
      <w:shd w:val="clear" w:color="auto" w:fill="FFFFFF"/>
    </w:rPr>
  </w:style>
  <w:style w:type="paragraph" w:customStyle="1" w:styleId="120">
    <w:name w:val="Заголовок №1 (2)"/>
    <w:basedOn w:val="a"/>
    <w:link w:val="12"/>
    <w:uiPriority w:val="99"/>
    <w:qFormat/>
    <w:rsid w:val="00685753"/>
    <w:pPr>
      <w:shd w:val="clear" w:color="auto" w:fill="FFFFFF"/>
      <w:spacing w:after="0" w:line="278" w:lineRule="exact"/>
      <w:jc w:val="center"/>
      <w:outlineLvl w:val="0"/>
    </w:pPr>
    <w:rPr>
      <w:rFonts w:ascii="Arial" w:eastAsiaTheme="minorHAnsi" w:hAnsi="Arial" w:cstheme="minorBidi"/>
      <w:sz w:val="23"/>
      <w:shd w:val="clear" w:color="auto" w:fill="FFFFFF"/>
    </w:rPr>
  </w:style>
  <w:style w:type="character" w:customStyle="1" w:styleId="26">
    <w:name w:val="Оглавление (2)_"/>
    <w:uiPriority w:val="99"/>
    <w:qFormat/>
    <w:locked/>
    <w:rsid w:val="00685753"/>
    <w:rPr>
      <w:rFonts w:ascii="Arial" w:hAnsi="Arial"/>
      <w:sz w:val="23"/>
      <w:shd w:val="clear" w:color="auto" w:fill="FFFFFF"/>
    </w:rPr>
  </w:style>
  <w:style w:type="character" w:customStyle="1" w:styleId="ac">
    <w:name w:val="Текст Знак"/>
    <w:basedOn w:val="a0"/>
    <w:uiPriority w:val="99"/>
    <w:qFormat/>
    <w:rsid w:val="00685753"/>
    <w:rPr>
      <w:rFonts w:ascii="Courier New" w:eastAsia="Times New Roman" w:hAnsi="Courier New" w:cs="Courier New"/>
      <w:sz w:val="20"/>
      <w:szCs w:val="20"/>
      <w:lang w:val="ru-RU" w:eastAsia="ru-RU"/>
    </w:rPr>
  </w:style>
  <w:style w:type="character" w:customStyle="1" w:styleId="ad">
    <w:name w:val="Обычный + По ширине Знак"/>
    <w:uiPriority w:val="99"/>
    <w:qFormat/>
    <w:locked/>
    <w:rsid w:val="00685753"/>
    <w:rPr>
      <w:rFonts w:ascii="Times New Roman" w:eastAsia="Times New Roman" w:hAnsi="Times New Roman" w:cs="Times New Roman"/>
      <w:sz w:val="24"/>
      <w:szCs w:val="20"/>
      <w:lang w:val="ru-RU" w:eastAsia="ru-RU"/>
    </w:rPr>
  </w:style>
  <w:style w:type="character" w:customStyle="1" w:styleId="rvts9">
    <w:name w:val="rvts9"/>
    <w:basedOn w:val="a0"/>
    <w:uiPriority w:val="99"/>
    <w:qFormat/>
    <w:rsid w:val="00685753"/>
    <w:rPr>
      <w:rFonts w:cs="Times New Roman"/>
    </w:rPr>
  </w:style>
  <w:style w:type="paragraph" w:customStyle="1" w:styleId="13">
    <w:name w:val="Заголовок1"/>
    <w:basedOn w:val="a"/>
    <w:next w:val="ae"/>
    <w:qFormat/>
    <w:rsid w:val="00685753"/>
    <w:pPr>
      <w:keepNext/>
      <w:spacing w:before="240" w:after="120"/>
    </w:pPr>
    <w:rPr>
      <w:rFonts w:ascii="Liberation Sans" w:eastAsia="Noto Sans CJK JP Regular" w:hAnsi="Liberation Sans" w:cs="FreeSans"/>
      <w:sz w:val="28"/>
      <w:szCs w:val="28"/>
    </w:rPr>
  </w:style>
  <w:style w:type="paragraph" w:styleId="ae">
    <w:name w:val="Body Text"/>
    <w:basedOn w:val="a"/>
    <w:link w:val="af"/>
    <w:uiPriority w:val="99"/>
    <w:rsid w:val="00685753"/>
    <w:pPr>
      <w:spacing w:after="120" w:line="240" w:lineRule="auto"/>
      <w:jc w:val="both"/>
    </w:pPr>
    <w:rPr>
      <w:rFonts w:ascii="Arial" w:hAnsi="Arial"/>
      <w:sz w:val="20"/>
      <w:szCs w:val="20"/>
      <w:lang w:val="en-GB"/>
    </w:rPr>
  </w:style>
  <w:style w:type="character" w:customStyle="1" w:styleId="af">
    <w:name w:val="Основной текст Знак"/>
    <w:basedOn w:val="a0"/>
    <w:link w:val="ae"/>
    <w:uiPriority w:val="99"/>
    <w:rsid w:val="00685753"/>
    <w:rPr>
      <w:rFonts w:ascii="Arial" w:eastAsia="Times New Roman" w:hAnsi="Arial" w:cs="Times New Roman"/>
      <w:sz w:val="20"/>
      <w:szCs w:val="20"/>
      <w:lang w:val="en-GB"/>
    </w:rPr>
  </w:style>
  <w:style w:type="paragraph" w:styleId="af0">
    <w:name w:val="List"/>
    <w:basedOn w:val="ae"/>
    <w:rsid w:val="00685753"/>
    <w:rPr>
      <w:rFonts w:cs="FreeSans"/>
    </w:rPr>
  </w:style>
  <w:style w:type="paragraph" w:styleId="af1">
    <w:name w:val="caption"/>
    <w:basedOn w:val="a"/>
    <w:next w:val="a"/>
    <w:uiPriority w:val="99"/>
    <w:qFormat/>
    <w:rsid w:val="00685753"/>
    <w:pPr>
      <w:spacing w:after="0" w:line="288" w:lineRule="auto"/>
      <w:ind w:firstLine="720"/>
      <w:jc w:val="both"/>
    </w:pPr>
    <w:rPr>
      <w:rFonts w:ascii="Times New Roman" w:hAnsi="Times New Roman"/>
      <w:b/>
      <w:sz w:val="28"/>
      <w:szCs w:val="20"/>
      <w:lang w:val="en-US"/>
    </w:rPr>
  </w:style>
  <w:style w:type="paragraph" w:customStyle="1" w:styleId="14">
    <w:name w:val="Указатель1"/>
    <w:basedOn w:val="a"/>
    <w:qFormat/>
    <w:rsid w:val="00685753"/>
    <w:pPr>
      <w:suppressLineNumbers/>
    </w:pPr>
    <w:rPr>
      <w:rFonts w:cs="FreeSans"/>
    </w:rPr>
  </w:style>
  <w:style w:type="paragraph" w:styleId="af2">
    <w:name w:val="Normal (Web)"/>
    <w:aliases w:val="Обычный (Web),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3"/>
    <w:qFormat/>
    <w:rsid w:val="00685753"/>
    <w:pPr>
      <w:spacing w:beforeAutospacing="1" w:afterAutospacing="1" w:line="240" w:lineRule="auto"/>
    </w:pPr>
    <w:rPr>
      <w:sz w:val="20"/>
      <w:szCs w:val="20"/>
      <w:lang w:eastAsia="uk-UA"/>
    </w:rPr>
  </w:style>
  <w:style w:type="paragraph" w:styleId="af4">
    <w:name w:val="Body Text Indent"/>
    <w:basedOn w:val="a"/>
    <w:link w:val="af5"/>
    <w:uiPriority w:val="99"/>
    <w:rsid w:val="00685753"/>
    <w:pPr>
      <w:spacing w:after="120" w:line="240" w:lineRule="auto"/>
      <w:ind w:left="283"/>
    </w:pPr>
    <w:rPr>
      <w:rFonts w:ascii="Times New Roman" w:hAnsi="Times New Roman"/>
      <w:sz w:val="24"/>
      <w:szCs w:val="24"/>
      <w:lang w:val="ru-RU" w:eastAsia="ru-RU"/>
    </w:rPr>
  </w:style>
  <w:style w:type="character" w:customStyle="1" w:styleId="af5">
    <w:name w:val="Основной текст с отступом Знак"/>
    <w:basedOn w:val="a0"/>
    <w:link w:val="af4"/>
    <w:uiPriority w:val="99"/>
    <w:rsid w:val="00685753"/>
    <w:rPr>
      <w:rFonts w:ascii="Times New Roman" w:eastAsia="Times New Roman" w:hAnsi="Times New Roman" w:cs="Times New Roman"/>
      <w:sz w:val="24"/>
      <w:szCs w:val="24"/>
      <w:lang w:val="ru-RU" w:eastAsia="ru-RU"/>
    </w:rPr>
  </w:style>
  <w:style w:type="paragraph" w:customStyle="1" w:styleId="af6">
    <w:name w:val="Верхний и нижний колонтитулы"/>
    <w:basedOn w:val="a"/>
    <w:qFormat/>
    <w:rsid w:val="00685753"/>
  </w:style>
  <w:style w:type="paragraph" w:styleId="af7">
    <w:name w:val="header"/>
    <w:basedOn w:val="a"/>
    <w:link w:val="af8"/>
    <w:uiPriority w:val="99"/>
    <w:rsid w:val="00685753"/>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685753"/>
    <w:rPr>
      <w:rFonts w:eastAsia="Times New Roman" w:cs="Times New Roman"/>
    </w:rPr>
  </w:style>
  <w:style w:type="paragraph" w:customStyle="1" w:styleId="af9">
    <w:name w:val="Содержимое таблицы"/>
    <w:basedOn w:val="a"/>
    <w:uiPriority w:val="99"/>
    <w:qFormat/>
    <w:rsid w:val="00685753"/>
    <w:pPr>
      <w:suppressLineNumbers/>
      <w:suppressAutoHyphens/>
      <w:spacing w:after="0" w:line="240" w:lineRule="auto"/>
    </w:pPr>
    <w:rPr>
      <w:rFonts w:ascii="Times New Roman" w:hAnsi="Times New Roman"/>
      <w:sz w:val="28"/>
      <w:szCs w:val="28"/>
      <w:lang w:eastAsia="ar-SA"/>
    </w:rPr>
  </w:style>
  <w:style w:type="paragraph" w:styleId="HTML0">
    <w:name w:val="HTML Preformatted"/>
    <w:basedOn w:val="a"/>
    <w:link w:val="HTML1"/>
    <w:uiPriority w:val="99"/>
    <w:qFormat/>
    <w:rsid w:val="0068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lang w:eastAsia="uk-UA"/>
    </w:rPr>
  </w:style>
  <w:style w:type="character" w:customStyle="1" w:styleId="HTML1">
    <w:name w:val="Стандартный HTML Знак"/>
    <w:basedOn w:val="a0"/>
    <w:link w:val="HTML0"/>
    <w:uiPriority w:val="99"/>
    <w:rsid w:val="00685753"/>
    <w:rPr>
      <w:rFonts w:ascii="Courier New" w:eastAsia="Times New Roman" w:hAnsi="Courier New" w:cs="Times New Roman"/>
      <w:color w:val="000000"/>
      <w:sz w:val="18"/>
      <w:szCs w:val="20"/>
      <w:lang w:eastAsia="uk-UA"/>
    </w:rPr>
  </w:style>
  <w:style w:type="paragraph" w:customStyle="1" w:styleId="LO-normal">
    <w:name w:val="LO-normal"/>
    <w:uiPriority w:val="99"/>
    <w:qFormat/>
    <w:rsid w:val="00685753"/>
    <w:pPr>
      <w:spacing w:after="0" w:line="276" w:lineRule="auto"/>
    </w:pPr>
    <w:rPr>
      <w:rFonts w:ascii="Arial" w:eastAsia="Times New Roman" w:hAnsi="Arial" w:cs="Arial"/>
      <w:color w:val="000000"/>
      <w:lang w:val="ru-RU" w:eastAsia="zh-CN"/>
    </w:rPr>
  </w:style>
  <w:style w:type="paragraph" w:customStyle="1" w:styleId="xl63">
    <w:name w:val="xl63"/>
    <w:basedOn w:val="a"/>
    <w:uiPriority w:val="99"/>
    <w:qFormat/>
    <w:rsid w:val="00685753"/>
    <w:pPr>
      <w:spacing w:beforeAutospacing="1" w:afterAutospacing="1" w:line="240" w:lineRule="auto"/>
      <w:jc w:val="center"/>
    </w:pPr>
    <w:rPr>
      <w:rFonts w:ascii="Times New Roman CYR" w:hAnsi="Times New Roman CYR" w:cs="Times New Roman CYR"/>
      <w:sz w:val="24"/>
      <w:szCs w:val="24"/>
      <w:lang w:eastAsia="uk-UA"/>
    </w:rPr>
  </w:style>
  <w:style w:type="paragraph" w:customStyle="1" w:styleId="xl64">
    <w:name w:val="xl64"/>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CYR" w:hAnsi="Times New Roman CYR" w:cs="Times New Roman CYR"/>
      <w:sz w:val="16"/>
      <w:szCs w:val="16"/>
      <w:lang w:eastAsia="uk-UA"/>
    </w:rPr>
  </w:style>
  <w:style w:type="paragraph" w:customStyle="1" w:styleId="xl65">
    <w:name w:val="xl65"/>
    <w:basedOn w:val="a"/>
    <w:uiPriority w:val="99"/>
    <w:qFormat/>
    <w:rsid w:val="00685753"/>
    <w:pPr>
      <w:pBdr>
        <w:top w:val="single" w:sz="4" w:space="0" w:color="000000"/>
        <w:left w:val="single" w:sz="4" w:space="0" w:color="000000"/>
        <w:bottom w:val="single" w:sz="4" w:space="0" w:color="000000"/>
        <w:right w:val="single" w:sz="4" w:space="0" w:color="000000"/>
      </w:pBdr>
      <w:shd w:val="clear" w:color="000000" w:fill="FFCC00"/>
      <w:spacing w:beforeAutospacing="1" w:afterAutospacing="1" w:line="240" w:lineRule="auto"/>
    </w:pPr>
    <w:rPr>
      <w:rFonts w:ascii="Times New Roman CYR" w:hAnsi="Times New Roman CYR" w:cs="Times New Roman CYR"/>
      <w:sz w:val="18"/>
      <w:szCs w:val="18"/>
      <w:lang w:eastAsia="uk-UA"/>
    </w:rPr>
  </w:style>
  <w:style w:type="paragraph" w:customStyle="1" w:styleId="xl66">
    <w:name w:val="xl66"/>
    <w:basedOn w:val="a"/>
    <w:uiPriority w:val="99"/>
    <w:qFormat/>
    <w:rsid w:val="00685753"/>
    <w:pPr>
      <w:pBdr>
        <w:top w:val="single" w:sz="4" w:space="0" w:color="000000"/>
        <w:left w:val="single" w:sz="4" w:space="0" w:color="000000"/>
        <w:bottom w:val="single" w:sz="4" w:space="0" w:color="000000"/>
        <w:right w:val="single" w:sz="4" w:space="0" w:color="000000"/>
      </w:pBdr>
      <w:shd w:val="clear" w:color="000000" w:fill="FFCC00"/>
      <w:spacing w:beforeAutospacing="1" w:afterAutospacing="1" w:line="240" w:lineRule="auto"/>
      <w:textAlignment w:val="center"/>
    </w:pPr>
    <w:rPr>
      <w:rFonts w:ascii="Times New Roman CYR" w:hAnsi="Times New Roman CYR" w:cs="Times New Roman CYR"/>
      <w:lang w:eastAsia="uk-UA"/>
    </w:rPr>
  </w:style>
  <w:style w:type="paragraph" w:customStyle="1" w:styleId="xl67">
    <w:name w:val="xl67"/>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xl68">
    <w:name w:val="xl68"/>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sz w:val="18"/>
      <w:szCs w:val="18"/>
      <w:lang w:eastAsia="uk-UA"/>
    </w:rPr>
  </w:style>
  <w:style w:type="paragraph" w:customStyle="1" w:styleId="xl69">
    <w:name w:val="xl69"/>
    <w:basedOn w:val="a"/>
    <w:uiPriority w:val="99"/>
    <w:qFormat/>
    <w:rsid w:val="00685753"/>
    <w:pPr>
      <w:pBdr>
        <w:left w:val="single" w:sz="4" w:space="0" w:color="000000"/>
        <w:right w:val="single" w:sz="4" w:space="0" w:color="000000"/>
      </w:pBdr>
      <w:spacing w:beforeAutospacing="1" w:afterAutospacing="1" w:line="240" w:lineRule="auto"/>
      <w:jc w:val="center"/>
      <w:textAlignment w:val="top"/>
    </w:pPr>
    <w:rPr>
      <w:rFonts w:ascii="Times New Roman CYR" w:hAnsi="Times New Roman CYR" w:cs="Times New Roman CYR"/>
      <w:sz w:val="18"/>
      <w:szCs w:val="18"/>
      <w:lang w:eastAsia="uk-UA"/>
    </w:rPr>
  </w:style>
  <w:style w:type="paragraph" w:customStyle="1" w:styleId="xl70">
    <w:name w:val="xl70"/>
    <w:basedOn w:val="a"/>
    <w:uiPriority w:val="99"/>
    <w:qFormat/>
    <w:rsid w:val="00685753"/>
    <w:pPr>
      <w:pBdr>
        <w:left w:val="single" w:sz="4" w:space="0" w:color="000000"/>
        <w:right w:val="single" w:sz="4" w:space="0" w:color="000000"/>
      </w:pBdr>
      <w:spacing w:beforeAutospacing="1" w:afterAutospacing="1" w:line="240" w:lineRule="auto"/>
      <w:textAlignment w:val="top"/>
    </w:pPr>
    <w:rPr>
      <w:rFonts w:ascii="Times New Roman CYR" w:hAnsi="Times New Roman CYR" w:cs="Times New Roman CYR"/>
      <w:sz w:val="18"/>
      <w:szCs w:val="18"/>
      <w:lang w:eastAsia="uk-UA"/>
    </w:rPr>
  </w:style>
  <w:style w:type="paragraph" w:customStyle="1" w:styleId="xl71">
    <w:name w:val="xl71"/>
    <w:basedOn w:val="a"/>
    <w:uiPriority w:val="99"/>
    <w:qFormat/>
    <w:rsid w:val="00685753"/>
    <w:pPr>
      <w:pBdr>
        <w:left w:val="single" w:sz="4" w:space="0" w:color="000000"/>
        <w:right w:val="single" w:sz="4" w:space="0" w:color="000000"/>
      </w:pBdr>
      <w:spacing w:beforeAutospacing="1" w:afterAutospacing="1" w:line="240" w:lineRule="auto"/>
      <w:jc w:val="center"/>
      <w:textAlignment w:val="top"/>
    </w:pPr>
    <w:rPr>
      <w:rFonts w:ascii="Times New Roman CYR" w:hAnsi="Times New Roman CYR" w:cs="Times New Roman CYR"/>
      <w:sz w:val="18"/>
      <w:szCs w:val="18"/>
      <w:lang w:eastAsia="uk-UA"/>
    </w:rPr>
  </w:style>
  <w:style w:type="paragraph" w:customStyle="1" w:styleId="xl72">
    <w:name w:val="xl72"/>
    <w:basedOn w:val="a"/>
    <w:uiPriority w:val="99"/>
    <w:qFormat/>
    <w:rsid w:val="00685753"/>
    <w:pPr>
      <w:pBdr>
        <w:left w:val="single" w:sz="4" w:space="0" w:color="000000"/>
        <w:right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xl73">
    <w:name w:val="xl73"/>
    <w:basedOn w:val="a"/>
    <w:uiPriority w:val="99"/>
    <w:qFormat/>
    <w:rsid w:val="00685753"/>
    <w:pPr>
      <w:pBdr>
        <w:top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rvps2">
    <w:name w:val="rvps2"/>
    <w:basedOn w:val="a"/>
    <w:qFormat/>
    <w:rsid w:val="00685753"/>
    <w:pPr>
      <w:spacing w:beforeAutospacing="1" w:afterAutospacing="1" w:line="240" w:lineRule="auto"/>
    </w:pPr>
    <w:rPr>
      <w:rFonts w:ascii="Times New Roman" w:hAnsi="Times New Roman"/>
      <w:sz w:val="24"/>
      <w:szCs w:val="24"/>
      <w:lang w:val="ru-RU" w:eastAsia="ru-RU"/>
    </w:rPr>
  </w:style>
  <w:style w:type="paragraph" w:customStyle="1" w:styleId="Default">
    <w:name w:val="Default"/>
    <w:uiPriority w:val="99"/>
    <w:qFormat/>
    <w:rsid w:val="00685753"/>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a">
    <w:name w:val="Текст выноски Знак"/>
    <w:basedOn w:val="a0"/>
    <w:link w:val="afb"/>
    <w:uiPriority w:val="99"/>
    <w:semiHidden/>
    <w:rsid w:val="00685753"/>
    <w:rPr>
      <w:rFonts w:ascii="Tahoma" w:eastAsia="Times New Roman" w:hAnsi="Tahoma" w:cs="Tahoma"/>
      <w:sz w:val="16"/>
      <w:szCs w:val="16"/>
    </w:rPr>
  </w:style>
  <w:style w:type="paragraph" w:styleId="afb">
    <w:name w:val="Balloon Text"/>
    <w:basedOn w:val="a"/>
    <w:link w:val="afa"/>
    <w:uiPriority w:val="99"/>
    <w:semiHidden/>
    <w:qFormat/>
    <w:rsid w:val="00685753"/>
    <w:pPr>
      <w:spacing w:after="0" w:line="240" w:lineRule="auto"/>
    </w:pPr>
    <w:rPr>
      <w:rFonts w:ascii="Tahoma" w:hAnsi="Tahoma" w:cs="Tahoma"/>
      <w:sz w:val="16"/>
      <w:szCs w:val="16"/>
    </w:rPr>
  </w:style>
  <w:style w:type="character" w:customStyle="1" w:styleId="15">
    <w:name w:val="Текст у виносці Знак1"/>
    <w:basedOn w:val="a0"/>
    <w:uiPriority w:val="99"/>
    <w:semiHidden/>
    <w:rsid w:val="00685753"/>
    <w:rPr>
      <w:rFonts w:ascii="Segoe UI" w:eastAsia="Times New Roman" w:hAnsi="Segoe UI" w:cs="Segoe UI"/>
      <w:sz w:val="18"/>
      <w:szCs w:val="18"/>
    </w:rPr>
  </w:style>
  <w:style w:type="paragraph" w:styleId="27">
    <w:name w:val="Body Text 2"/>
    <w:basedOn w:val="a"/>
    <w:link w:val="28"/>
    <w:uiPriority w:val="99"/>
    <w:qFormat/>
    <w:rsid w:val="00685753"/>
    <w:pPr>
      <w:spacing w:after="120" w:line="480" w:lineRule="auto"/>
    </w:pPr>
    <w:rPr>
      <w:rFonts w:ascii="Times New Roman" w:hAnsi="Times New Roman"/>
      <w:sz w:val="24"/>
      <w:szCs w:val="24"/>
      <w:lang w:eastAsia="ru-RU"/>
    </w:rPr>
  </w:style>
  <w:style w:type="character" w:customStyle="1" w:styleId="28">
    <w:name w:val="Основной текст 2 Знак"/>
    <w:basedOn w:val="a0"/>
    <w:link w:val="27"/>
    <w:uiPriority w:val="99"/>
    <w:rsid w:val="00685753"/>
    <w:rPr>
      <w:rFonts w:ascii="Times New Roman" w:eastAsia="Times New Roman" w:hAnsi="Times New Roman" w:cs="Times New Roman"/>
      <w:sz w:val="24"/>
      <w:szCs w:val="24"/>
      <w:lang w:eastAsia="ru-RU"/>
    </w:rPr>
  </w:style>
  <w:style w:type="paragraph" w:customStyle="1" w:styleId="16">
    <w:name w:val="Абзац списка1"/>
    <w:basedOn w:val="a"/>
    <w:uiPriority w:val="99"/>
    <w:qFormat/>
    <w:rsid w:val="00685753"/>
    <w:pPr>
      <w:ind w:left="720"/>
      <w:contextualSpacing/>
    </w:pPr>
    <w:rPr>
      <w:sz w:val="20"/>
      <w:szCs w:val="20"/>
      <w:lang w:val="ru-RU" w:eastAsia="ru-RU"/>
    </w:rPr>
  </w:style>
  <w:style w:type="paragraph" w:customStyle="1" w:styleId="afc">
    <w:name w:val="Знак Знак Знак"/>
    <w:basedOn w:val="a"/>
    <w:uiPriority w:val="99"/>
    <w:qFormat/>
    <w:rsid w:val="00685753"/>
    <w:pPr>
      <w:spacing w:after="0" w:line="240" w:lineRule="auto"/>
    </w:pPr>
    <w:rPr>
      <w:rFonts w:ascii="Verdana" w:hAnsi="Verdana"/>
      <w:sz w:val="20"/>
      <w:szCs w:val="20"/>
      <w:lang w:val="en-US" w:eastAsia="uk-UA"/>
    </w:rPr>
  </w:style>
  <w:style w:type="paragraph" w:styleId="afd">
    <w:name w:val="footer"/>
    <w:basedOn w:val="a"/>
    <w:link w:val="afe"/>
    <w:uiPriority w:val="99"/>
    <w:rsid w:val="00685753"/>
    <w:pPr>
      <w:tabs>
        <w:tab w:val="center" w:pos="4819"/>
        <w:tab w:val="right" w:pos="9639"/>
      </w:tabs>
      <w:spacing w:after="0" w:line="240" w:lineRule="auto"/>
    </w:pPr>
  </w:style>
  <w:style w:type="character" w:customStyle="1" w:styleId="afe">
    <w:name w:val="Нижний колонтитул Знак"/>
    <w:basedOn w:val="a0"/>
    <w:link w:val="afd"/>
    <w:uiPriority w:val="99"/>
    <w:rsid w:val="00685753"/>
    <w:rPr>
      <w:rFonts w:eastAsia="Times New Roman" w:cs="Times New Roman"/>
    </w:rPr>
  </w:style>
  <w:style w:type="character" w:customStyle="1" w:styleId="33">
    <w:name w:val="Основной текст 3 Знак"/>
    <w:basedOn w:val="a0"/>
    <w:link w:val="34"/>
    <w:uiPriority w:val="99"/>
    <w:semiHidden/>
    <w:rsid w:val="00685753"/>
    <w:rPr>
      <w:rFonts w:eastAsia="Times New Roman" w:cs="Times New Roman"/>
      <w:sz w:val="16"/>
      <w:szCs w:val="16"/>
    </w:rPr>
  </w:style>
  <w:style w:type="paragraph" w:styleId="34">
    <w:name w:val="Body Text 3"/>
    <w:basedOn w:val="a"/>
    <w:link w:val="33"/>
    <w:uiPriority w:val="99"/>
    <w:semiHidden/>
    <w:qFormat/>
    <w:rsid w:val="00685753"/>
    <w:pPr>
      <w:spacing w:after="120"/>
    </w:pPr>
    <w:rPr>
      <w:sz w:val="16"/>
      <w:szCs w:val="16"/>
    </w:rPr>
  </w:style>
  <w:style w:type="character" w:customStyle="1" w:styleId="311">
    <w:name w:val="Основний текст 3 Знак1"/>
    <w:basedOn w:val="a0"/>
    <w:uiPriority w:val="99"/>
    <w:semiHidden/>
    <w:rsid w:val="00685753"/>
    <w:rPr>
      <w:rFonts w:eastAsia="Times New Roman" w:cs="Times New Roman"/>
      <w:sz w:val="16"/>
      <w:szCs w:val="16"/>
    </w:rPr>
  </w:style>
  <w:style w:type="paragraph" w:customStyle="1" w:styleId="17">
    <w:name w:val="Без интервала1"/>
    <w:uiPriority w:val="99"/>
    <w:qFormat/>
    <w:rsid w:val="00685753"/>
    <w:pPr>
      <w:spacing w:after="200" w:line="276" w:lineRule="auto"/>
    </w:pPr>
    <w:rPr>
      <w:rFonts w:ascii="Times New Roman" w:eastAsia="Times New Roman" w:hAnsi="Times New Roman" w:cs="Times New Roman"/>
      <w:sz w:val="24"/>
      <w:szCs w:val="24"/>
      <w:lang w:val="ru-RU" w:eastAsia="ru-RU"/>
    </w:rPr>
  </w:style>
  <w:style w:type="character" w:customStyle="1" w:styleId="aff">
    <w:name w:val="Текст примечания Знак"/>
    <w:basedOn w:val="a0"/>
    <w:link w:val="aff0"/>
    <w:uiPriority w:val="99"/>
    <w:semiHidden/>
    <w:rsid w:val="00685753"/>
    <w:rPr>
      <w:rFonts w:eastAsia="Times New Roman" w:cs="Times New Roman"/>
      <w:sz w:val="20"/>
      <w:szCs w:val="20"/>
    </w:rPr>
  </w:style>
  <w:style w:type="paragraph" w:styleId="aff0">
    <w:name w:val="annotation text"/>
    <w:basedOn w:val="a"/>
    <w:link w:val="aff"/>
    <w:uiPriority w:val="99"/>
    <w:semiHidden/>
    <w:qFormat/>
    <w:rsid w:val="00685753"/>
    <w:rPr>
      <w:sz w:val="20"/>
      <w:szCs w:val="20"/>
    </w:rPr>
  </w:style>
  <w:style w:type="character" w:customStyle="1" w:styleId="18">
    <w:name w:val="Текст примітки Знак1"/>
    <w:basedOn w:val="a0"/>
    <w:uiPriority w:val="99"/>
    <w:semiHidden/>
    <w:rsid w:val="00685753"/>
    <w:rPr>
      <w:rFonts w:eastAsia="Times New Roman" w:cs="Times New Roman"/>
      <w:sz w:val="20"/>
      <w:szCs w:val="20"/>
    </w:rPr>
  </w:style>
  <w:style w:type="character" w:customStyle="1" w:styleId="aff1">
    <w:name w:val="Тема примечания Знак"/>
    <w:basedOn w:val="aff"/>
    <w:link w:val="aff2"/>
    <w:uiPriority w:val="99"/>
    <w:semiHidden/>
    <w:rsid w:val="00685753"/>
    <w:rPr>
      <w:rFonts w:eastAsia="Times New Roman" w:cs="Times New Roman"/>
      <w:b/>
      <w:bCs/>
      <w:sz w:val="20"/>
      <w:szCs w:val="20"/>
    </w:rPr>
  </w:style>
  <w:style w:type="paragraph" w:styleId="aff2">
    <w:name w:val="annotation subject"/>
    <w:basedOn w:val="aff0"/>
    <w:next w:val="aff0"/>
    <w:link w:val="aff1"/>
    <w:uiPriority w:val="99"/>
    <w:semiHidden/>
    <w:qFormat/>
    <w:rsid w:val="00685753"/>
    <w:rPr>
      <w:b/>
      <w:bCs/>
    </w:rPr>
  </w:style>
  <w:style w:type="character" w:customStyle="1" w:styleId="19">
    <w:name w:val="Тема примітки Знак1"/>
    <w:basedOn w:val="18"/>
    <w:uiPriority w:val="99"/>
    <w:semiHidden/>
    <w:rsid w:val="00685753"/>
    <w:rPr>
      <w:rFonts w:eastAsia="Times New Roman" w:cs="Times New Roman"/>
      <w:b/>
      <w:bCs/>
      <w:sz w:val="20"/>
      <w:szCs w:val="20"/>
    </w:rPr>
  </w:style>
  <w:style w:type="paragraph" w:customStyle="1" w:styleId="xl24">
    <w:name w:val="xl24"/>
    <w:basedOn w:val="a"/>
    <w:uiPriority w:val="99"/>
    <w:qFormat/>
    <w:rsid w:val="00685753"/>
    <w:pPr>
      <w:spacing w:beforeAutospacing="1" w:afterAutospacing="1" w:line="240" w:lineRule="auto"/>
      <w:jc w:val="center"/>
    </w:pPr>
    <w:rPr>
      <w:rFonts w:ascii="Courier New" w:hAnsi="Courier New"/>
      <w:b/>
      <w:bCs/>
      <w:sz w:val="32"/>
      <w:szCs w:val="32"/>
      <w:lang w:val="ru-RU" w:eastAsia="ru-RU"/>
    </w:rPr>
  </w:style>
  <w:style w:type="paragraph" w:styleId="aff3">
    <w:name w:val="footnote text"/>
    <w:basedOn w:val="a"/>
    <w:link w:val="aff4"/>
    <w:uiPriority w:val="99"/>
    <w:semiHidden/>
    <w:rsid w:val="00685753"/>
    <w:pPr>
      <w:widowControl w:val="0"/>
      <w:spacing w:after="0" w:line="240" w:lineRule="auto"/>
    </w:pPr>
    <w:rPr>
      <w:rFonts w:ascii="Times New Roman CYR" w:hAnsi="Times New Roman CYR" w:cs="Times New Roman CYR"/>
      <w:sz w:val="20"/>
      <w:szCs w:val="20"/>
      <w:lang w:val="ru-RU" w:eastAsia="ru-RU"/>
    </w:rPr>
  </w:style>
  <w:style w:type="character" w:customStyle="1" w:styleId="aff4">
    <w:name w:val="Текст сноски Знак"/>
    <w:basedOn w:val="a0"/>
    <w:link w:val="aff3"/>
    <w:uiPriority w:val="99"/>
    <w:semiHidden/>
    <w:rsid w:val="00685753"/>
    <w:rPr>
      <w:rFonts w:ascii="Times New Roman CYR" w:eastAsia="Times New Roman" w:hAnsi="Times New Roman CYR" w:cs="Times New Roman CYR"/>
      <w:sz w:val="20"/>
      <w:szCs w:val="20"/>
      <w:lang w:val="ru-RU" w:eastAsia="ru-RU"/>
    </w:rPr>
  </w:style>
  <w:style w:type="paragraph" w:customStyle="1" w:styleId="29">
    <w:name w:val="Оглавление (2)"/>
    <w:basedOn w:val="a"/>
    <w:link w:val="29"/>
    <w:uiPriority w:val="99"/>
    <w:qFormat/>
    <w:rsid w:val="00685753"/>
    <w:pPr>
      <w:shd w:val="clear" w:color="auto" w:fill="FFFFFF"/>
      <w:spacing w:before="240" w:after="0" w:line="274" w:lineRule="exact"/>
    </w:pPr>
    <w:rPr>
      <w:rFonts w:ascii="Arial" w:eastAsiaTheme="minorHAnsi" w:hAnsi="Arial" w:cstheme="minorBidi"/>
      <w:sz w:val="23"/>
      <w:shd w:val="clear" w:color="auto" w:fill="FFFFFF"/>
    </w:rPr>
  </w:style>
  <w:style w:type="paragraph" w:styleId="aff5">
    <w:name w:val="Plain Text"/>
    <w:basedOn w:val="a"/>
    <w:link w:val="1a"/>
    <w:uiPriority w:val="99"/>
    <w:qFormat/>
    <w:rsid w:val="00685753"/>
    <w:pPr>
      <w:spacing w:after="0" w:line="240" w:lineRule="auto"/>
    </w:pPr>
    <w:rPr>
      <w:rFonts w:ascii="Courier New" w:hAnsi="Courier New" w:cs="Courier New"/>
      <w:sz w:val="20"/>
      <w:szCs w:val="20"/>
      <w:lang w:val="ru-RU" w:eastAsia="ru-RU"/>
    </w:rPr>
  </w:style>
  <w:style w:type="character" w:customStyle="1" w:styleId="1a">
    <w:name w:val="Текст Знак1"/>
    <w:basedOn w:val="a0"/>
    <w:link w:val="aff5"/>
    <w:uiPriority w:val="99"/>
    <w:rsid w:val="00685753"/>
    <w:rPr>
      <w:rFonts w:ascii="Courier New" w:eastAsia="Times New Roman" w:hAnsi="Courier New" w:cs="Courier New"/>
      <w:sz w:val="20"/>
      <w:szCs w:val="20"/>
      <w:lang w:val="ru-RU" w:eastAsia="ru-RU"/>
    </w:rPr>
  </w:style>
  <w:style w:type="paragraph" w:customStyle="1" w:styleId="aff6">
    <w:name w:val="Обычный + По ширине"/>
    <w:basedOn w:val="af4"/>
    <w:uiPriority w:val="99"/>
    <w:qFormat/>
    <w:rsid w:val="00685753"/>
    <w:pPr>
      <w:ind w:left="0"/>
      <w:jc w:val="both"/>
    </w:pPr>
    <w:rPr>
      <w:szCs w:val="20"/>
    </w:rPr>
  </w:style>
  <w:style w:type="paragraph" w:customStyle="1" w:styleId="rvps3">
    <w:name w:val="rvps3"/>
    <w:basedOn w:val="a"/>
    <w:uiPriority w:val="99"/>
    <w:qFormat/>
    <w:rsid w:val="00685753"/>
    <w:pPr>
      <w:spacing w:beforeAutospacing="1" w:afterAutospacing="1" w:line="240" w:lineRule="auto"/>
    </w:pPr>
    <w:rPr>
      <w:rFonts w:ascii="Times New Roman" w:hAnsi="Times New Roman"/>
      <w:sz w:val="24"/>
      <w:szCs w:val="24"/>
      <w:lang w:val="ru-RU" w:eastAsia="ru-RU"/>
    </w:rPr>
  </w:style>
  <w:style w:type="paragraph" w:customStyle="1" w:styleId="rvps6">
    <w:name w:val="rvps6"/>
    <w:basedOn w:val="a"/>
    <w:uiPriority w:val="99"/>
    <w:qFormat/>
    <w:rsid w:val="00685753"/>
    <w:pPr>
      <w:spacing w:beforeAutospacing="1" w:afterAutospacing="1" w:line="240" w:lineRule="auto"/>
    </w:pPr>
    <w:rPr>
      <w:rFonts w:ascii="Times New Roman" w:hAnsi="Times New Roman"/>
      <w:sz w:val="24"/>
      <w:szCs w:val="24"/>
      <w:lang w:val="ru-RU" w:eastAsia="ru-RU"/>
    </w:rPr>
  </w:style>
  <w:style w:type="paragraph" w:styleId="aff7">
    <w:name w:val="List Paragraph"/>
    <w:aliases w:val="заголовок 1.1,Литература,Bullet Number,Bullet 1,Use Case List Paragraph,lp1,lp11,List Paragraph11,List Paragraph,AC List 01,EBRD List"/>
    <w:basedOn w:val="a"/>
    <w:link w:val="aff8"/>
    <w:uiPriority w:val="34"/>
    <w:qFormat/>
    <w:rsid w:val="00685753"/>
    <w:pPr>
      <w:ind w:left="720"/>
      <w:contextualSpacing/>
    </w:pPr>
  </w:style>
  <w:style w:type="paragraph" w:customStyle="1" w:styleId="xmsonormal">
    <w:name w:val="x_msonormal"/>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Normal9pt">
    <w:name w:val="Normal + 9 pt"/>
    <w:basedOn w:val="aff5"/>
    <w:uiPriority w:val="99"/>
    <w:qFormat/>
    <w:rsid w:val="00685753"/>
    <w:rPr>
      <w:rFonts w:ascii="Calibri" w:hAnsi="Calibri" w:cs="Times New Roman"/>
      <w:sz w:val="18"/>
      <w:szCs w:val="18"/>
      <w:lang w:eastAsia="uk-UA"/>
    </w:rPr>
  </w:style>
  <w:style w:type="paragraph" w:customStyle="1" w:styleId="xmsobodytext">
    <w:name w:val="x_msobodytext"/>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xnospacing">
    <w:name w:val="x_nospacing"/>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aff9">
    <w:name w:val="a"/>
    <w:basedOn w:val="a"/>
    <w:qFormat/>
    <w:rsid w:val="00685753"/>
    <w:pPr>
      <w:spacing w:beforeAutospacing="1" w:afterAutospacing="1" w:line="240" w:lineRule="auto"/>
    </w:pPr>
    <w:rPr>
      <w:rFonts w:ascii="Times New Roman" w:hAnsi="Times New Roman"/>
      <w:sz w:val="24"/>
      <w:szCs w:val="24"/>
      <w:lang w:val="ru-RU" w:eastAsia="ru-RU"/>
    </w:rPr>
  </w:style>
  <w:style w:type="paragraph" w:customStyle="1" w:styleId="affa">
    <w:name w:val="Заголовок таблицы"/>
    <w:basedOn w:val="af9"/>
    <w:qFormat/>
    <w:rsid w:val="00685753"/>
    <w:pPr>
      <w:jc w:val="center"/>
    </w:pPr>
    <w:rPr>
      <w:b/>
      <w:bCs/>
    </w:rPr>
  </w:style>
  <w:style w:type="paragraph" w:customStyle="1" w:styleId="HTML10">
    <w:name w:val="Стандартный HTML1"/>
    <w:basedOn w:val="a"/>
    <w:qFormat/>
    <w:rsid w:val="0068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20"/>
    </w:rPr>
  </w:style>
  <w:style w:type="paragraph" w:styleId="affb">
    <w:name w:val="Subtitle"/>
    <w:basedOn w:val="a"/>
    <w:next w:val="a"/>
    <w:link w:val="affc"/>
    <w:rsid w:val="00685753"/>
    <w:pPr>
      <w:keepNext/>
      <w:keepLines/>
      <w:spacing w:before="360" w:after="80"/>
    </w:pPr>
    <w:rPr>
      <w:rFonts w:ascii="Georgia" w:eastAsia="Georgia" w:hAnsi="Georgia" w:cs="Georgia"/>
      <w:i/>
      <w:color w:val="666666"/>
      <w:sz w:val="48"/>
      <w:szCs w:val="48"/>
    </w:rPr>
  </w:style>
  <w:style w:type="character" w:customStyle="1" w:styleId="affc">
    <w:name w:val="Подзаголовок Знак"/>
    <w:basedOn w:val="a0"/>
    <w:link w:val="affb"/>
    <w:rsid w:val="00685753"/>
    <w:rPr>
      <w:rFonts w:ascii="Georgia" w:eastAsia="Georgia" w:hAnsi="Georgia" w:cs="Georgia"/>
      <w:i/>
      <w:color w:val="666666"/>
      <w:sz w:val="48"/>
      <w:szCs w:val="48"/>
    </w:rPr>
  </w:style>
  <w:style w:type="character" w:styleId="affd">
    <w:name w:val="Hyperlink"/>
    <w:basedOn w:val="a0"/>
    <w:uiPriority w:val="99"/>
    <w:unhideWhenUsed/>
    <w:rsid w:val="00685753"/>
    <w:rPr>
      <w:color w:val="0000FF"/>
      <w:u w:val="single"/>
    </w:rPr>
  </w:style>
  <w:style w:type="paragraph" w:customStyle="1" w:styleId="1b">
    <w:name w:val="Без інтервалів1"/>
    <w:rsid w:val="00685753"/>
    <w:pPr>
      <w:spacing w:after="0" w:line="240" w:lineRule="auto"/>
    </w:pPr>
    <w:rPr>
      <w:rFonts w:ascii="Calibri" w:eastAsia="Calibri" w:hAnsi="Calibri" w:cs="Calibri"/>
      <w:sz w:val="24"/>
      <w:szCs w:val="24"/>
      <w:lang w:val="ru-RU" w:eastAsia="ru-RU"/>
    </w:rPr>
  </w:style>
  <w:style w:type="table" w:styleId="affe">
    <w:name w:val="Table Grid"/>
    <w:basedOn w:val="a1"/>
    <w:uiPriority w:val="39"/>
    <w:rsid w:val="00685753"/>
    <w:pPr>
      <w:spacing w:after="0" w:line="240" w:lineRule="auto"/>
    </w:pPr>
    <w:rPr>
      <w:rFonts w:ascii="Roboto Condensed Light" w:hAnsi="Roboto Condensed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Emphasis"/>
    <w:basedOn w:val="a0"/>
    <w:uiPriority w:val="20"/>
    <w:qFormat/>
    <w:rsid w:val="00685753"/>
    <w:rPr>
      <w:i/>
      <w:iCs/>
    </w:rPr>
  </w:style>
  <w:style w:type="paragraph" w:styleId="afff0">
    <w:name w:val="No Spacing"/>
    <w:link w:val="afff1"/>
    <w:qFormat/>
    <w:rsid w:val="00AA6C35"/>
    <w:pPr>
      <w:spacing w:after="0" w:line="240" w:lineRule="auto"/>
    </w:pPr>
    <w:rPr>
      <w:lang w:val="ru-RU"/>
    </w:rPr>
  </w:style>
  <w:style w:type="character" w:customStyle="1" w:styleId="afff1">
    <w:name w:val="Без интервала Знак"/>
    <w:link w:val="afff0"/>
    <w:locked/>
    <w:rsid w:val="00AA6C35"/>
    <w:rPr>
      <w:lang w:val="ru-RU"/>
    </w:rPr>
  </w:style>
  <w:style w:type="character" w:customStyle="1" w:styleId="aff8">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
    <w:link w:val="aff7"/>
    <w:uiPriority w:val="34"/>
    <w:rsid w:val="00AA6C35"/>
    <w:rPr>
      <w:rFonts w:eastAsia="Times New Roman" w:cs="Times New Roman"/>
    </w:rPr>
  </w:style>
  <w:style w:type="character" w:customStyle="1" w:styleId="35">
    <w:name w:val="Основной текст (3)_"/>
    <w:basedOn w:val="a0"/>
    <w:link w:val="36"/>
    <w:rsid w:val="0050019B"/>
    <w:rPr>
      <w:rFonts w:eastAsia="Times New Roman" w:cs="Times New Roman"/>
      <w:b/>
      <w:bCs/>
      <w:shd w:val="clear" w:color="auto" w:fill="FFFFFF"/>
    </w:rPr>
  </w:style>
  <w:style w:type="character" w:customStyle="1" w:styleId="28pt">
    <w:name w:val="Основной текст (2) + 8 pt;Полужирный"/>
    <w:basedOn w:val="24"/>
    <w:rsid w:val="0050019B"/>
    <w:rPr>
      <w:rFonts w:ascii="Arial" w:eastAsia="Times New Roman" w:hAnsi="Arial"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6">
    <w:name w:val="Основной текст (3)"/>
    <w:basedOn w:val="a"/>
    <w:link w:val="35"/>
    <w:rsid w:val="0050019B"/>
    <w:pPr>
      <w:widowControl w:val="0"/>
      <w:shd w:val="clear" w:color="auto" w:fill="FFFFFF"/>
      <w:spacing w:after="240" w:line="278" w:lineRule="exact"/>
      <w:jc w:val="both"/>
    </w:pPr>
    <w:rPr>
      <w:b/>
      <w:bCs/>
    </w:rPr>
  </w:style>
  <w:style w:type="character" w:customStyle="1" w:styleId="311pt0pt">
    <w:name w:val="Основной текст (3) + 11 pt;Интервал 0 pt"/>
    <w:basedOn w:val="35"/>
    <w:rsid w:val="0050019B"/>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basedOn w:val="24"/>
    <w:rsid w:val="0050019B"/>
    <w:rPr>
      <w:rFonts w:ascii="Arial" w:eastAsia="Times New Roman" w:hAnsi="Arial"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1">
    <w:name w:val="Основной текст (6)_"/>
    <w:basedOn w:val="a0"/>
    <w:link w:val="62"/>
    <w:rsid w:val="0050019B"/>
    <w:rPr>
      <w:rFonts w:eastAsia="Times New Roman" w:cs="Times New Roman"/>
      <w:b/>
      <w:bCs/>
      <w:sz w:val="16"/>
      <w:szCs w:val="16"/>
      <w:shd w:val="clear" w:color="auto" w:fill="FFFFFF"/>
    </w:rPr>
  </w:style>
  <w:style w:type="paragraph" w:customStyle="1" w:styleId="62">
    <w:name w:val="Основной текст (6)"/>
    <w:basedOn w:val="a"/>
    <w:link w:val="61"/>
    <w:rsid w:val="0050019B"/>
    <w:pPr>
      <w:widowControl w:val="0"/>
      <w:shd w:val="clear" w:color="auto" w:fill="FFFFFF"/>
      <w:spacing w:before="300" w:after="0" w:line="0" w:lineRule="atLeast"/>
    </w:pPr>
    <w:rPr>
      <w:b/>
      <w:bCs/>
      <w:sz w:val="16"/>
      <w:szCs w:val="16"/>
    </w:rPr>
  </w:style>
  <w:style w:type="character" w:customStyle="1" w:styleId="y2iqfc">
    <w:name w:val="y2iqfc"/>
    <w:basedOn w:val="a0"/>
    <w:rsid w:val="00447A70"/>
  </w:style>
  <w:style w:type="character" w:customStyle="1" w:styleId="af3">
    <w:name w:val="Обычный (веб) Знак"/>
    <w:aliases w:val="Обычный (Web) Знак,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2"/>
    <w:locked/>
    <w:rsid w:val="008B11B0"/>
    <w:rPr>
      <w:rFonts w:eastAsia="Times New Roman" w:cs="Times New Roman"/>
      <w:sz w:val="20"/>
      <w:szCs w:val="20"/>
      <w:lang w:eastAsia="uk-UA"/>
    </w:rPr>
  </w:style>
  <w:style w:type="character" w:customStyle="1" w:styleId="rvts0">
    <w:name w:val="rvts0"/>
    <w:basedOn w:val="a0"/>
    <w:rsid w:val="003931A5"/>
  </w:style>
  <w:style w:type="character" w:customStyle="1" w:styleId="2b">
    <w:name w:val="Знак Знак2"/>
    <w:rsid w:val="003931A5"/>
    <w:rPr>
      <w:rFonts w:ascii="Segoe UI" w:hAnsi="Segoe UI" w:cs="Segoe UI"/>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106">
      <w:bodyDiv w:val="1"/>
      <w:marLeft w:val="0"/>
      <w:marRight w:val="0"/>
      <w:marTop w:val="0"/>
      <w:marBottom w:val="0"/>
      <w:divBdr>
        <w:top w:val="none" w:sz="0" w:space="0" w:color="auto"/>
        <w:left w:val="none" w:sz="0" w:space="0" w:color="auto"/>
        <w:bottom w:val="none" w:sz="0" w:space="0" w:color="auto"/>
        <w:right w:val="none" w:sz="0" w:space="0" w:color="auto"/>
      </w:divBdr>
    </w:div>
    <w:div w:id="709181894">
      <w:bodyDiv w:val="1"/>
      <w:marLeft w:val="0"/>
      <w:marRight w:val="0"/>
      <w:marTop w:val="0"/>
      <w:marBottom w:val="0"/>
      <w:divBdr>
        <w:top w:val="none" w:sz="0" w:space="0" w:color="auto"/>
        <w:left w:val="none" w:sz="0" w:space="0" w:color="auto"/>
        <w:bottom w:val="none" w:sz="0" w:space="0" w:color="auto"/>
        <w:right w:val="none" w:sz="0" w:space="0" w:color="auto"/>
      </w:divBdr>
    </w:div>
    <w:div w:id="875779497">
      <w:bodyDiv w:val="1"/>
      <w:marLeft w:val="0"/>
      <w:marRight w:val="0"/>
      <w:marTop w:val="0"/>
      <w:marBottom w:val="0"/>
      <w:divBdr>
        <w:top w:val="none" w:sz="0" w:space="0" w:color="auto"/>
        <w:left w:val="none" w:sz="0" w:space="0" w:color="auto"/>
        <w:bottom w:val="none" w:sz="0" w:space="0" w:color="auto"/>
        <w:right w:val="none" w:sz="0" w:space="0" w:color="auto"/>
      </w:divBdr>
    </w:div>
    <w:div w:id="1058359203">
      <w:bodyDiv w:val="1"/>
      <w:marLeft w:val="0"/>
      <w:marRight w:val="0"/>
      <w:marTop w:val="0"/>
      <w:marBottom w:val="0"/>
      <w:divBdr>
        <w:top w:val="none" w:sz="0" w:space="0" w:color="auto"/>
        <w:left w:val="none" w:sz="0" w:space="0" w:color="auto"/>
        <w:bottom w:val="none" w:sz="0" w:space="0" w:color="auto"/>
        <w:right w:val="none" w:sz="0" w:space="0" w:color="auto"/>
      </w:divBdr>
    </w:div>
    <w:div w:id="1232811063">
      <w:bodyDiv w:val="1"/>
      <w:marLeft w:val="0"/>
      <w:marRight w:val="0"/>
      <w:marTop w:val="0"/>
      <w:marBottom w:val="0"/>
      <w:divBdr>
        <w:top w:val="none" w:sz="0" w:space="0" w:color="auto"/>
        <w:left w:val="none" w:sz="0" w:space="0" w:color="auto"/>
        <w:bottom w:val="none" w:sz="0" w:space="0" w:color="auto"/>
        <w:right w:val="none" w:sz="0" w:space="0" w:color="auto"/>
      </w:divBdr>
    </w:div>
    <w:div w:id="1543245156">
      <w:bodyDiv w:val="1"/>
      <w:marLeft w:val="0"/>
      <w:marRight w:val="0"/>
      <w:marTop w:val="0"/>
      <w:marBottom w:val="0"/>
      <w:divBdr>
        <w:top w:val="none" w:sz="0" w:space="0" w:color="auto"/>
        <w:left w:val="none" w:sz="0" w:space="0" w:color="auto"/>
        <w:bottom w:val="none" w:sz="0" w:space="0" w:color="auto"/>
        <w:right w:val="none" w:sz="0" w:space="0" w:color="auto"/>
      </w:divBdr>
    </w:div>
    <w:div w:id="16075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vytiah.mvs.gov.ua/app/landing"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eader" Target="header2.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436-15"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eader" Target="header3.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71085</Words>
  <Characters>40519</Characters>
  <Application>Microsoft Office Word</Application>
  <DocSecurity>0</DocSecurity>
  <Lines>337</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Андрій Валерійович</dc:creator>
  <cp:keywords/>
  <dc:description/>
  <cp:lastModifiedBy>User</cp:lastModifiedBy>
  <cp:revision>28</cp:revision>
  <cp:lastPrinted>2023-02-02T09:42:00Z</cp:lastPrinted>
  <dcterms:created xsi:type="dcterms:W3CDTF">2022-11-28T10:03:00Z</dcterms:created>
  <dcterms:modified xsi:type="dcterms:W3CDTF">2023-02-02T09:57:00Z</dcterms:modified>
</cp:coreProperties>
</file>