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41" w:rsidRPr="00542130" w:rsidRDefault="0056780A" w:rsidP="00092D41">
      <w:pPr>
        <w:ind w:left="6521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4213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</w:t>
      </w:r>
      <w:r w:rsidR="00092D41" w:rsidRPr="00542130">
        <w:rPr>
          <w:rFonts w:ascii="Times New Roman" w:hAnsi="Times New Roman" w:cs="Times New Roman"/>
          <w:b/>
          <w:sz w:val="24"/>
          <w:szCs w:val="24"/>
          <w:lang w:val="uk-UA"/>
        </w:rPr>
        <w:t>Додаток  №</w:t>
      </w:r>
      <w:r w:rsidR="00602B4A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</w:p>
    <w:p w:rsidR="00092D41" w:rsidRPr="006A71C5" w:rsidRDefault="00092D41" w:rsidP="00092D41">
      <w:pPr>
        <w:rPr>
          <w:rFonts w:ascii="Times New Roman" w:hAnsi="Times New Roman" w:cs="Times New Roman"/>
          <w:bCs/>
          <w:lang w:val="uk-UA"/>
        </w:rPr>
      </w:pPr>
      <w:r w:rsidRPr="0054213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</w:t>
      </w:r>
      <w:r w:rsidR="00281B0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54213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Pr="006A71C5">
        <w:rPr>
          <w:rFonts w:ascii="Times New Roman" w:hAnsi="Times New Roman" w:cs="Times New Roman"/>
          <w:bCs/>
          <w:lang w:val="uk-UA"/>
        </w:rPr>
        <w:t>до тендерної документації</w:t>
      </w:r>
    </w:p>
    <w:p w:rsidR="00092D41" w:rsidRPr="00542130" w:rsidRDefault="00912C16" w:rsidP="00092D4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92D41" w:rsidRPr="00542130">
        <w:rPr>
          <w:rFonts w:ascii="Times New Roman" w:hAnsi="Times New Roman" w:cs="Times New Roman"/>
          <w:b/>
          <w:sz w:val="28"/>
          <w:szCs w:val="28"/>
          <w:lang w:val="uk-UA"/>
        </w:rPr>
        <w:t>ФОРМА ПРОПОЗИЦІЇ</w:t>
      </w:r>
    </w:p>
    <w:p w:rsidR="00092D41" w:rsidRPr="00542130" w:rsidRDefault="00092D41" w:rsidP="007E13F8">
      <w:pPr>
        <w:widowControl w:val="0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542130">
        <w:rPr>
          <w:rFonts w:ascii="Times New Roman" w:hAnsi="Times New Roman" w:cs="Times New Roman"/>
          <w:sz w:val="24"/>
          <w:szCs w:val="24"/>
          <w:lang w:val="uk-UA"/>
        </w:rPr>
        <w:t xml:space="preserve"> 1. Після</w:t>
      </w:r>
      <w:r w:rsidR="008922EB" w:rsidRPr="005421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42130">
        <w:rPr>
          <w:rFonts w:ascii="Times New Roman" w:hAnsi="Times New Roman" w:cs="Times New Roman"/>
          <w:sz w:val="24"/>
          <w:szCs w:val="24"/>
          <w:lang w:val="uk-UA"/>
        </w:rPr>
        <w:t xml:space="preserve">вивчення тендерної документації на виконання зазначеного вище ми, ____________ </w:t>
      </w:r>
      <w:r w:rsidR="001F4F4B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542130">
        <w:rPr>
          <w:rFonts w:ascii="Times New Roman" w:hAnsi="Times New Roman" w:cs="Times New Roman"/>
          <w:sz w:val="24"/>
          <w:szCs w:val="24"/>
          <w:lang w:val="uk-UA"/>
        </w:rPr>
        <w:t xml:space="preserve">(назва учасника торгів), уповноважені на підписання Договору про закупівлю Управлінням містобудування, землевпорядкування та комунального майна </w:t>
      </w:r>
      <w:proofErr w:type="spellStart"/>
      <w:r w:rsidRPr="00542130">
        <w:rPr>
          <w:rFonts w:ascii="Times New Roman" w:hAnsi="Times New Roman" w:cs="Times New Roman"/>
          <w:sz w:val="24"/>
          <w:szCs w:val="24"/>
          <w:lang w:val="uk-UA"/>
        </w:rPr>
        <w:t>Біляївської</w:t>
      </w:r>
      <w:proofErr w:type="spellEnd"/>
      <w:r w:rsidRPr="00542130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r w:rsidR="007E13F8">
        <w:rPr>
          <w:rFonts w:ascii="Times New Roman" w:hAnsi="Times New Roman" w:cs="Times New Roman"/>
          <w:sz w:val="24"/>
          <w:szCs w:val="24"/>
          <w:lang w:val="uk-UA"/>
        </w:rPr>
        <w:t>роботи</w:t>
      </w:r>
      <w:r w:rsidR="00966304">
        <w:rPr>
          <w:rFonts w:ascii="Times New Roman" w:hAnsi="Times New Roman" w:cs="Times New Roman"/>
          <w:sz w:val="24"/>
          <w:szCs w:val="24"/>
          <w:lang w:val="uk-UA"/>
        </w:rPr>
        <w:t xml:space="preserve"> згідно предмету закупівлі</w:t>
      </w:r>
      <w:r w:rsidR="007E13F8">
        <w:rPr>
          <w:rFonts w:ascii="Times New Roman" w:hAnsi="Times New Roman" w:cs="Times New Roman"/>
          <w:sz w:val="24"/>
          <w:szCs w:val="24"/>
          <w:lang w:val="uk-UA"/>
        </w:rPr>
        <w:t>: Т</w:t>
      </w:r>
      <w:r w:rsidR="007E13F8" w:rsidRPr="007E13F8">
        <w:rPr>
          <w:rStyle w:val="a6"/>
          <w:rFonts w:ascii="Times New Roman" w:hAnsi="Times New Roman" w:cs="Times New Roman"/>
          <w:sz w:val="24"/>
          <w:szCs w:val="24"/>
          <w:lang w:val="uk-UA"/>
        </w:rPr>
        <w:t xml:space="preserve">ехнічний нагляд за виконанням робіт  на об’єкті: «Капітальний ремонт підвального приміщення ( найпростіше укриття) </w:t>
      </w:r>
      <w:proofErr w:type="spellStart"/>
      <w:r w:rsidR="007E13F8" w:rsidRPr="007E13F8">
        <w:rPr>
          <w:rStyle w:val="a6"/>
          <w:rFonts w:ascii="Times New Roman" w:hAnsi="Times New Roman" w:cs="Times New Roman"/>
          <w:sz w:val="24"/>
          <w:szCs w:val="24"/>
          <w:lang w:val="uk-UA"/>
        </w:rPr>
        <w:t>Мирнянського</w:t>
      </w:r>
      <w:proofErr w:type="spellEnd"/>
      <w:r w:rsidR="007E13F8" w:rsidRPr="007E13F8">
        <w:rPr>
          <w:rStyle w:val="a6"/>
          <w:rFonts w:ascii="Times New Roman" w:hAnsi="Times New Roman" w:cs="Times New Roman"/>
          <w:sz w:val="24"/>
          <w:szCs w:val="24"/>
          <w:lang w:val="uk-UA"/>
        </w:rPr>
        <w:t xml:space="preserve"> будинку культури за адресою: Одеська область Одеський район </w:t>
      </w:r>
      <w:proofErr w:type="spellStart"/>
      <w:r w:rsidR="007E13F8" w:rsidRPr="007E13F8">
        <w:rPr>
          <w:rStyle w:val="a6"/>
          <w:rFonts w:ascii="Times New Roman" w:hAnsi="Times New Roman" w:cs="Times New Roman"/>
          <w:sz w:val="24"/>
          <w:szCs w:val="24"/>
          <w:lang w:val="uk-UA"/>
        </w:rPr>
        <w:t>с.Мирне</w:t>
      </w:r>
      <w:proofErr w:type="spellEnd"/>
      <w:r w:rsidR="007E13F8" w:rsidRPr="007E13F8">
        <w:rPr>
          <w:rStyle w:val="a6"/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7E13F8" w:rsidRPr="007E13F8">
        <w:rPr>
          <w:rStyle w:val="a6"/>
          <w:rFonts w:ascii="Times New Roman" w:hAnsi="Times New Roman" w:cs="Times New Roman"/>
          <w:sz w:val="24"/>
          <w:szCs w:val="24"/>
          <w:lang w:val="uk-UA"/>
        </w:rPr>
        <w:t>вул.Центральна</w:t>
      </w:r>
      <w:proofErr w:type="spellEnd"/>
      <w:r w:rsidR="007E13F8" w:rsidRPr="007E13F8">
        <w:rPr>
          <w:rStyle w:val="a6"/>
          <w:rFonts w:ascii="Times New Roman" w:hAnsi="Times New Roman" w:cs="Times New Roman"/>
          <w:sz w:val="24"/>
          <w:szCs w:val="24"/>
          <w:lang w:val="uk-UA"/>
        </w:rPr>
        <w:t xml:space="preserve">, 96-г (територія </w:t>
      </w:r>
      <w:proofErr w:type="spellStart"/>
      <w:r w:rsidR="007E13F8" w:rsidRPr="007E13F8">
        <w:rPr>
          <w:rStyle w:val="a6"/>
          <w:rFonts w:ascii="Times New Roman" w:hAnsi="Times New Roman" w:cs="Times New Roman"/>
          <w:sz w:val="24"/>
          <w:szCs w:val="24"/>
          <w:lang w:val="uk-UA"/>
        </w:rPr>
        <w:t>Біляївської</w:t>
      </w:r>
      <w:proofErr w:type="spellEnd"/>
      <w:r w:rsidR="007E13F8" w:rsidRPr="007E13F8">
        <w:rPr>
          <w:rStyle w:val="a6"/>
          <w:rFonts w:ascii="Times New Roman" w:hAnsi="Times New Roman" w:cs="Times New Roman"/>
          <w:sz w:val="24"/>
          <w:szCs w:val="24"/>
          <w:lang w:val="uk-UA"/>
        </w:rPr>
        <w:t xml:space="preserve"> міської територіальної громади) ДК </w:t>
      </w:r>
      <w:r w:rsidR="007E13F8" w:rsidRPr="007E13F8">
        <w:rPr>
          <w:rFonts w:ascii="Times New Roman" w:hAnsi="Times New Roman" w:cs="Times New Roman"/>
          <w:sz w:val="24"/>
          <w:szCs w:val="24"/>
          <w:lang w:val="uk-UA"/>
        </w:rPr>
        <w:t>021:2015: 71520000-9  Послуги з нагляду за виконанням будівельних робіт</w:t>
      </w:r>
      <w:r w:rsidRPr="005C39F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,</w:t>
      </w:r>
      <w:r w:rsidRPr="00542130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8922EB" w:rsidRPr="00542130">
        <w:rPr>
          <w:rFonts w:ascii="Times New Roman" w:hAnsi="Times New Roman" w:cs="Times New Roman"/>
          <w:sz w:val="24"/>
          <w:szCs w:val="24"/>
          <w:lang w:val="uk-UA"/>
        </w:rPr>
        <w:t>маємо можливість</w:t>
      </w:r>
      <w:r w:rsidR="005808C8" w:rsidRPr="005421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42130">
        <w:rPr>
          <w:rFonts w:ascii="Times New Roman" w:hAnsi="Times New Roman" w:cs="Times New Roman"/>
          <w:sz w:val="24"/>
          <w:szCs w:val="24"/>
          <w:lang w:val="uk-UA"/>
        </w:rPr>
        <w:t>та згодні виконати вимоги Замовника.</w:t>
      </w:r>
    </w:p>
    <w:p w:rsidR="00092D41" w:rsidRPr="00542130" w:rsidRDefault="00092D41" w:rsidP="0096630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2130">
        <w:rPr>
          <w:rFonts w:ascii="Times New Roman" w:hAnsi="Times New Roman" w:cs="Times New Roman"/>
          <w:sz w:val="24"/>
          <w:szCs w:val="24"/>
          <w:lang w:val="uk-UA"/>
        </w:rPr>
        <w:t>2. Ми зобов'язуємося виконувати свої зобов’язання відповідно до визначених нами умов та ціни пропозиції. Ціна пропозиції включає в себе всі витрати, податки і збори, необхідні платежі, що сплачуються або мають бути сплачені Учасником, згідно із законодавством</w:t>
      </w:r>
      <w:r w:rsidR="0056780A" w:rsidRPr="005421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42130">
        <w:rPr>
          <w:rFonts w:ascii="Times New Roman" w:hAnsi="Times New Roman" w:cs="Times New Roman"/>
          <w:sz w:val="24"/>
          <w:szCs w:val="24"/>
          <w:lang w:val="uk-UA"/>
        </w:rPr>
        <w:t>України</w:t>
      </w:r>
      <w:r w:rsidR="007003A0" w:rsidRPr="005421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02B4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540"/>
        <w:gridCol w:w="4671"/>
        <w:gridCol w:w="1446"/>
        <w:gridCol w:w="964"/>
        <w:gridCol w:w="850"/>
        <w:gridCol w:w="1135"/>
      </w:tblGrid>
      <w:tr w:rsidR="00542130" w:rsidRPr="00542130" w:rsidTr="00630D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0" w:rsidRPr="00F84E03" w:rsidRDefault="00542130" w:rsidP="00965B8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F84E0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0" w:rsidRPr="00F84E03" w:rsidRDefault="00542130" w:rsidP="00965B8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F84E0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Найменування предмету  закупівлі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0" w:rsidRPr="00F84E03" w:rsidRDefault="00542130" w:rsidP="00965B8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F84E0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0" w:rsidRPr="00F84E03" w:rsidRDefault="00542130" w:rsidP="00965B8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F84E0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0" w:rsidRPr="00F84E03" w:rsidRDefault="00542130" w:rsidP="00542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4E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Ціна</w:t>
            </w:r>
          </w:p>
          <w:p w:rsidR="00542130" w:rsidRPr="00F84E03" w:rsidRDefault="000663D8" w:rsidP="00542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4E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</w:t>
            </w:r>
            <w:r w:rsidR="00542130" w:rsidRPr="00F84E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    ПДВ</w:t>
            </w:r>
            <w:r w:rsidR="00630D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0" w:rsidRPr="00F84E03" w:rsidRDefault="00542130" w:rsidP="00066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84E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Ціназ</w:t>
            </w:r>
            <w:proofErr w:type="spellEnd"/>
            <w:r w:rsidRPr="00F84E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ПДВ</w:t>
            </w:r>
            <w:r w:rsidR="00630D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</w:tr>
      <w:tr w:rsidR="00542130" w:rsidRPr="00542130" w:rsidTr="00630D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0" w:rsidRPr="00F84E03" w:rsidRDefault="00542130" w:rsidP="00965B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4E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0" w:rsidRPr="00BC6DF0" w:rsidRDefault="00B71A7F" w:rsidP="00B71A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hd w:val="clear" w:color="auto" w:fill="FFFFFF"/>
                <w:lang w:val="uk-UA"/>
              </w:rPr>
              <w:t>Т</w:t>
            </w:r>
            <w:r w:rsidR="00BC6DF0" w:rsidRPr="00BC6DF0">
              <w:rPr>
                <w:rFonts w:ascii="Times New Roman" w:hAnsi="Times New Roman"/>
                <w:bCs/>
                <w:sz w:val="24"/>
                <w:shd w:val="clear" w:color="auto" w:fill="FFFFFF"/>
                <w:lang w:val="uk-UA"/>
              </w:rPr>
              <w:t>ехнічн</w:t>
            </w:r>
            <w:r>
              <w:rPr>
                <w:rFonts w:ascii="Times New Roman" w:hAnsi="Times New Roman"/>
                <w:bCs/>
                <w:sz w:val="24"/>
                <w:shd w:val="clear" w:color="auto" w:fill="FFFFFF"/>
                <w:lang w:val="uk-UA"/>
              </w:rPr>
              <w:t>ий</w:t>
            </w:r>
            <w:r w:rsidR="00BC6DF0" w:rsidRPr="00BC6DF0">
              <w:rPr>
                <w:rFonts w:ascii="Times New Roman" w:hAnsi="Times New Roman"/>
                <w:bCs/>
                <w:sz w:val="24"/>
                <w:shd w:val="clear" w:color="auto" w:fill="FFFFFF"/>
                <w:lang w:val="uk-UA"/>
              </w:rPr>
              <w:t xml:space="preserve"> нагляд за виконанням  робіт </w:t>
            </w:r>
            <w:r>
              <w:rPr>
                <w:rFonts w:ascii="Times New Roman" w:hAnsi="Times New Roman"/>
                <w:bCs/>
                <w:sz w:val="24"/>
                <w:shd w:val="clear" w:color="auto" w:fill="FFFFFF"/>
                <w:lang w:val="uk-UA"/>
              </w:rPr>
              <w:t>на</w:t>
            </w:r>
            <w:r w:rsidR="00BC6DF0" w:rsidRPr="00BC6DF0">
              <w:rPr>
                <w:rFonts w:ascii="Times New Roman" w:hAnsi="Times New Roman"/>
                <w:bCs/>
                <w:sz w:val="24"/>
                <w:shd w:val="clear" w:color="auto" w:fill="FFFFFF"/>
                <w:lang w:val="uk-UA"/>
              </w:rPr>
              <w:t xml:space="preserve"> об’єкт</w:t>
            </w:r>
            <w:r>
              <w:rPr>
                <w:rFonts w:ascii="Times New Roman" w:hAnsi="Times New Roman"/>
                <w:bCs/>
                <w:sz w:val="24"/>
                <w:shd w:val="clear" w:color="auto" w:fill="FFFFFF"/>
                <w:lang w:val="uk-UA"/>
              </w:rPr>
              <w:t>і</w:t>
            </w:r>
            <w:r w:rsidR="00BC6DF0" w:rsidRPr="00BC6DF0">
              <w:rPr>
                <w:rFonts w:ascii="Times New Roman" w:hAnsi="Times New Roman"/>
                <w:bCs/>
                <w:sz w:val="24"/>
                <w:shd w:val="clear" w:color="auto" w:fill="FFFFFF"/>
                <w:lang w:val="uk-UA"/>
              </w:rPr>
              <w:t xml:space="preserve">: «Капітальний ремонт підвального приміщення ( найпростіше укриття) </w:t>
            </w:r>
            <w:proofErr w:type="spellStart"/>
            <w:r w:rsidR="00BC6DF0" w:rsidRPr="00BC6DF0">
              <w:rPr>
                <w:rFonts w:ascii="Times New Roman" w:hAnsi="Times New Roman"/>
                <w:bCs/>
                <w:sz w:val="24"/>
                <w:shd w:val="clear" w:color="auto" w:fill="FFFFFF"/>
                <w:lang w:val="uk-UA"/>
              </w:rPr>
              <w:t>Мирнянського</w:t>
            </w:r>
            <w:proofErr w:type="spellEnd"/>
            <w:r w:rsidR="00BC6DF0" w:rsidRPr="00BC6DF0">
              <w:rPr>
                <w:rFonts w:ascii="Times New Roman" w:hAnsi="Times New Roman"/>
                <w:bCs/>
                <w:sz w:val="24"/>
                <w:shd w:val="clear" w:color="auto" w:fill="FFFFFF"/>
                <w:lang w:val="uk-UA"/>
              </w:rPr>
              <w:t xml:space="preserve"> будинку культури за адресою: Одеська область Одеський район </w:t>
            </w:r>
            <w:proofErr w:type="spellStart"/>
            <w:r w:rsidR="00BC6DF0" w:rsidRPr="00BC6DF0">
              <w:rPr>
                <w:rFonts w:ascii="Times New Roman" w:hAnsi="Times New Roman"/>
                <w:bCs/>
                <w:sz w:val="24"/>
                <w:shd w:val="clear" w:color="auto" w:fill="FFFFFF"/>
                <w:lang w:val="uk-UA"/>
              </w:rPr>
              <w:t>с.Мирне</w:t>
            </w:r>
            <w:proofErr w:type="spellEnd"/>
            <w:r w:rsidR="00BC6DF0" w:rsidRPr="00BC6DF0">
              <w:rPr>
                <w:rFonts w:ascii="Times New Roman" w:hAnsi="Times New Roman"/>
                <w:bCs/>
                <w:sz w:val="24"/>
                <w:shd w:val="clear" w:color="auto" w:fill="FFFFFF"/>
                <w:lang w:val="uk-UA"/>
              </w:rPr>
              <w:t xml:space="preserve">, </w:t>
            </w:r>
            <w:proofErr w:type="spellStart"/>
            <w:r w:rsidR="00BC6DF0" w:rsidRPr="00BC6DF0">
              <w:rPr>
                <w:rFonts w:ascii="Times New Roman" w:hAnsi="Times New Roman"/>
                <w:bCs/>
                <w:sz w:val="24"/>
                <w:shd w:val="clear" w:color="auto" w:fill="FFFFFF"/>
                <w:lang w:val="uk-UA"/>
              </w:rPr>
              <w:t>вул.Центральна</w:t>
            </w:r>
            <w:proofErr w:type="spellEnd"/>
            <w:r w:rsidR="00BC6DF0" w:rsidRPr="00BC6DF0">
              <w:rPr>
                <w:rFonts w:ascii="Times New Roman" w:hAnsi="Times New Roman"/>
                <w:bCs/>
                <w:sz w:val="24"/>
                <w:shd w:val="clear" w:color="auto" w:fill="FFFFFF"/>
                <w:lang w:val="uk-UA"/>
              </w:rPr>
              <w:t xml:space="preserve">, 96-г (територія </w:t>
            </w:r>
            <w:proofErr w:type="spellStart"/>
            <w:r w:rsidR="00BC6DF0" w:rsidRPr="00BC6DF0">
              <w:rPr>
                <w:rFonts w:ascii="Times New Roman" w:hAnsi="Times New Roman"/>
                <w:bCs/>
                <w:sz w:val="24"/>
                <w:shd w:val="clear" w:color="auto" w:fill="FFFFFF"/>
                <w:lang w:val="uk-UA"/>
              </w:rPr>
              <w:t>Біляївської</w:t>
            </w:r>
            <w:proofErr w:type="spellEnd"/>
            <w:r w:rsidR="00BC6DF0" w:rsidRPr="00BC6DF0">
              <w:rPr>
                <w:rFonts w:ascii="Times New Roman" w:hAnsi="Times New Roman"/>
                <w:bCs/>
                <w:sz w:val="24"/>
                <w:shd w:val="clear" w:color="auto" w:fill="FFFFFF"/>
                <w:lang w:val="uk-UA"/>
              </w:rPr>
              <w:t xml:space="preserve"> міської територіальної громади) ДК 021:2015: 71520000-9  Послуги з нагляду за виконанням будівельних робіт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0" w:rsidRPr="00F84E03" w:rsidRDefault="00B71A7F" w:rsidP="00965B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0" w:rsidRPr="00F84E03" w:rsidRDefault="00542130" w:rsidP="00965B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4E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0" w:rsidRPr="00F84E03" w:rsidRDefault="00542130" w:rsidP="00965B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30" w:rsidRPr="00F84E03" w:rsidRDefault="00542130" w:rsidP="00965B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630D24" w:rsidRDefault="00630D24" w:rsidP="00630D24">
      <w:pPr>
        <w:pStyle w:val="a5"/>
        <w:ind w:firstLine="708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i/>
          <w:sz w:val="20"/>
          <w:szCs w:val="20"/>
          <w:lang w:val="uk-UA"/>
        </w:rPr>
        <w:t>*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val="uk-UA"/>
        </w:rPr>
        <w:t>у разі, якщо учасник не є платником ПДВ, ціна тендерної пропозиції зазначається без ПДВ</w:t>
      </w:r>
    </w:p>
    <w:p w:rsidR="00630D24" w:rsidRDefault="00630D24" w:rsidP="00630D24">
      <w:pPr>
        <w:pStyle w:val="a5"/>
        <w:ind w:firstLine="708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</w:rPr>
        <w:t>**</w:t>
      </w:r>
      <w:r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0"/>
          <w:szCs w:val="20"/>
          <w:lang w:val="uk-UA"/>
        </w:rPr>
        <w:t>у</w:t>
      </w:r>
      <w:proofErr w:type="gramEnd"/>
      <w:r>
        <w:rPr>
          <w:rFonts w:ascii="Times New Roman" w:hAnsi="Times New Roman" w:cs="Times New Roman"/>
          <w:i/>
          <w:sz w:val="20"/>
          <w:szCs w:val="20"/>
          <w:lang w:val="uk-UA"/>
        </w:rPr>
        <w:t xml:space="preserve"> разі, якщо учасник є платником ПДВ, ціна тендерної пропозиції зазначається без ПДВ</w:t>
      </w:r>
    </w:p>
    <w:p w:rsidR="008F6F3A" w:rsidRDefault="008F6F3A" w:rsidP="00630D24">
      <w:pPr>
        <w:pStyle w:val="a5"/>
        <w:ind w:firstLine="708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F6F3A" w:rsidRPr="006B1A5A" w:rsidRDefault="008F6F3A" w:rsidP="008F6F3A">
      <w:pPr>
        <w:shd w:val="clear" w:color="auto" w:fill="FFFFFF"/>
        <w:spacing w:after="0" w:line="240" w:lineRule="auto"/>
        <w:ind w:right="48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r w:rsidRPr="006B1A5A">
        <w:rPr>
          <w:rFonts w:ascii="Times New Roman" w:hAnsi="Times New Roman" w:cs="Times New Roman"/>
          <w:sz w:val="24"/>
          <w:szCs w:val="24"/>
          <w:lang w:val="uk-UA"/>
        </w:rPr>
        <w:t xml:space="preserve">Ознайомившись з технічними вимогами та вимогами щодо умов, обсягу та термінів </w:t>
      </w:r>
      <w:r>
        <w:rPr>
          <w:rFonts w:ascii="Times New Roman" w:hAnsi="Times New Roman" w:cs="Times New Roman"/>
          <w:sz w:val="24"/>
          <w:szCs w:val="24"/>
          <w:lang w:val="uk-UA"/>
        </w:rPr>
        <w:t>виконання робіт</w:t>
      </w:r>
      <w:r w:rsidRPr="006B1A5A">
        <w:rPr>
          <w:rFonts w:ascii="Times New Roman" w:hAnsi="Times New Roman" w:cs="Times New Roman"/>
          <w:sz w:val="24"/>
          <w:szCs w:val="24"/>
          <w:lang w:val="uk-UA"/>
        </w:rPr>
        <w:t>, ми маємо можливість і погоджуємось забезпечити якісн</w:t>
      </w:r>
      <w:r>
        <w:rPr>
          <w:rFonts w:ascii="Times New Roman" w:hAnsi="Times New Roman" w:cs="Times New Roman"/>
          <w:sz w:val="24"/>
          <w:szCs w:val="24"/>
          <w:lang w:val="uk-UA"/>
        </w:rPr>
        <w:t>е виконання робіт</w:t>
      </w:r>
      <w:r w:rsidRPr="006B1A5A">
        <w:rPr>
          <w:rFonts w:ascii="Times New Roman" w:hAnsi="Times New Roman" w:cs="Times New Roman"/>
          <w:sz w:val="24"/>
          <w:szCs w:val="24"/>
          <w:lang w:val="uk-UA"/>
        </w:rPr>
        <w:t>, в обсязі та в строки визначені Замовником.</w:t>
      </w:r>
    </w:p>
    <w:bookmarkEnd w:id="0"/>
    <w:p w:rsidR="008F6F3A" w:rsidRPr="003D140F" w:rsidRDefault="008F6F3A" w:rsidP="008F6F3A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140F">
        <w:rPr>
          <w:rFonts w:ascii="Times New Roman" w:hAnsi="Times New Roman" w:cs="Times New Roman"/>
          <w:sz w:val="24"/>
          <w:szCs w:val="24"/>
          <w:lang w:val="uk-UA"/>
        </w:rPr>
        <w:t xml:space="preserve">До загальної ціни пропозиції включені усі види податків, зборів, тарифів, надбавок та будь-які інші витрати. </w:t>
      </w:r>
    </w:p>
    <w:p w:rsidR="008F6F3A" w:rsidRPr="003D140F" w:rsidRDefault="008F6F3A" w:rsidP="008F6F3A">
      <w:pPr>
        <w:tabs>
          <w:tab w:val="left" w:pos="540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140F">
        <w:rPr>
          <w:rFonts w:ascii="Times New Roman" w:hAnsi="Times New Roman" w:cs="Times New Roman"/>
          <w:sz w:val="24"/>
          <w:szCs w:val="24"/>
          <w:lang w:val="uk-UA"/>
        </w:rPr>
        <w:t xml:space="preserve">Ми погоджуємося з умовами, що Ви можете відхилити нашу чи всі надані пропозиції, та розуміємо, що Ви можете відмінити процедуру закупівлі у разі наявності обставин для цього визначених Постановою Кабінету Міністрів України  від 12 жовтня 2022 року №1178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 зі змінами. </w:t>
      </w:r>
    </w:p>
    <w:p w:rsidR="008F6F3A" w:rsidRDefault="008F6F3A" w:rsidP="008F6F3A">
      <w:pPr>
        <w:spacing w:after="0" w:line="240" w:lineRule="auto"/>
        <w:ind w:firstLine="425"/>
        <w:jc w:val="both"/>
        <w:rPr>
          <w:rStyle w:val="rvts0"/>
          <w:rFonts w:ascii="Times New Roman" w:hAnsi="Times New Roman"/>
          <w:sz w:val="24"/>
          <w:szCs w:val="24"/>
          <w:lang w:val="uk-UA"/>
        </w:rPr>
      </w:pPr>
      <w:r w:rsidRPr="003D140F">
        <w:rPr>
          <w:rFonts w:ascii="Times New Roman" w:hAnsi="Times New Roman" w:cs="Times New Roman"/>
          <w:sz w:val="24"/>
          <w:szCs w:val="24"/>
          <w:lang w:val="uk-UA"/>
        </w:rPr>
        <w:t xml:space="preserve">Якщо наша тендерна пропозиція буде визначена як найбільш економічно вигідна та відповідно </w:t>
      </w:r>
      <w:r w:rsidRPr="003D140F">
        <w:rPr>
          <w:rStyle w:val="rvts0"/>
          <w:rFonts w:ascii="Times New Roman" w:hAnsi="Times New Roman"/>
          <w:sz w:val="24"/>
          <w:szCs w:val="24"/>
          <w:lang w:val="uk-UA"/>
        </w:rPr>
        <w:t xml:space="preserve">прийняття Вами рішення про намір укласти договір про закупівлю відповідно до </w:t>
      </w:r>
      <w:r w:rsidRPr="003D140F">
        <w:rPr>
          <w:rStyle w:val="rvts0"/>
          <w:rFonts w:ascii="Times New Roman" w:hAnsi="Times New Roman"/>
          <w:sz w:val="24"/>
          <w:szCs w:val="24"/>
          <w:lang w:val="uk-UA"/>
        </w:rPr>
        <w:lastRenderedPageBreak/>
        <w:t>вимог тендерної документації та пропозиції учасника-переможця</w:t>
      </w:r>
      <w:r w:rsidRPr="003D140F">
        <w:rPr>
          <w:rFonts w:ascii="Times New Roman" w:hAnsi="Times New Roman" w:cs="Times New Roman"/>
          <w:sz w:val="24"/>
          <w:szCs w:val="24"/>
          <w:lang w:val="uk-UA"/>
        </w:rPr>
        <w:t xml:space="preserve">, ми зобов'язуємося підписати Договір із Замовником </w:t>
      </w:r>
      <w:r w:rsidRPr="003D140F">
        <w:rPr>
          <w:rStyle w:val="rvts0"/>
          <w:rFonts w:ascii="Times New Roman" w:hAnsi="Times New Roman"/>
          <w:sz w:val="24"/>
          <w:szCs w:val="24"/>
          <w:lang w:val="uk-UA"/>
        </w:rPr>
        <w:t xml:space="preserve">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учасника-переможця та не раніше ніж через 5 днів з дати оприлюднення на </w:t>
      </w:r>
      <w:proofErr w:type="spellStart"/>
      <w:r w:rsidRPr="003D140F">
        <w:rPr>
          <w:rStyle w:val="rvts0"/>
          <w:rFonts w:ascii="Times New Roman" w:hAnsi="Times New Roman"/>
          <w:sz w:val="24"/>
          <w:szCs w:val="24"/>
          <w:lang w:val="uk-UA"/>
        </w:rPr>
        <w:t>веб-порталі</w:t>
      </w:r>
      <w:proofErr w:type="spellEnd"/>
      <w:r w:rsidRPr="003D140F">
        <w:rPr>
          <w:rStyle w:val="rvts0"/>
          <w:rFonts w:ascii="Times New Roman" w:hAnsi="Times New Roman"/>
          <w:sz w:val="24"/>
          <w:szCs w:val="24"/>
          <w:lang w:val="uk-UA"/>
        </w:rPr>
        <w:t xml:space="preserve"> Уповноваженого органу повідомлення про намір укласти договір про закупівлю.</w:t>
      </w:r>
    </w:p>
    <w:p w:rsidR="008F6F3A" w:rsidRPr="003D140F" w:rsidRDefault="008F6F3A" w:rsidP="008F6F3A">
      <w:pPr>
        <w:pBdr>
          <w:bottom w:val="single" w:sz="12" w:space="1" w:color="auto"/>
        </w:pBdr>
        <w:shd w:val="clear" w:color="auto" w:fill="FFFFFF"/>
        <w:tabs>
          <w:tab w:val="left" w:leader="underscore" w:pos="1195"/>
        </w:tabs>
        <w:spacing w:line="240" w:lineRule="atLeast"/>
        <w:ind w:left="125" w:right="284" w:firstLine="17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D140F">
        <w:rPr>
          <w:rFonts w:ascii="Times New Roman" w:hAnsi="Times New Roman" w:cs="Times New Roman"/>
          <w:i/>
          <w:spacing w:val="-1"/>
          <w:sz w:val="24"/>
          <w:szCs w:val="24"/>
          <w:lang w:val="uk-UA"/>
        </w:rPr>
        <w:t xml:space="preserve"> </w:t>
      </w:r>
      <w:r w:rsidRPr="003D140F">
        <w:rPr>
          <w:rFonts w:ascii="Times New Roman" w:hAnsi="Times New Roman" w:cs="Times New Roman"/>
          <w:i/>
          <w:sz w:val="24"/>
          <w:szCs w:val="24"/>
          <w:lang w:val="uk-UA"/>
        </w:rPr>
        <w:t>Посада, прізвище, ініціали, підпис уповноваженої особи Учасника</w:t>
      </w:r>
      <w:r w:rsidRPr="003D140F">
        <w:rPr>
          <w:rFonts w:ascii="Times New Roman" w:hAnsi="Times New Roman" w:cs="Times New Roman"/>
          <w:i/>
          <w:spacing w:val="-1"/>
          <w:sz w:val="24"/>
          <w:szCs w:val="24"/>
          <w:lang w:val="uk-UA"/>
        </w:rPr>
        <w:t>, завірені печаткою</w:t>
      </w:r>
    </w:p>
    <w:p w:rsidR="008F6F3A" w:rsidRPr="003D140F" w:rsidRDefault="008F6F3A" w:rsidP="008F6F3A">
      <w:pPr>
        <w:ind w:right="21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D140F">
        <w:rPr>
          <w:rFonts w:ascii="Times New Roman" w:hAnsi="Times New Roman" w:cs="Times New Roman"/>
          <w:i/>
          <w:sz w:val="24"/>
          <w:szCs w:val="24"/>
          <w:lang w:val="uk-UA"/>
        </w:rPr>
        <w:t>(не стосується учасників, які здійснюють свою діяльність без печатки згідно з чинним законодавством</w:t>
      </w:r>
    </w:p>
    <w:p w:rsidR="008F6F3A" w:rsidRDefault="008F6F3A" w:rsidP="00630D24">
      <w:pPr>
        <w:pStyle w:val="a5"/>
        <w:ind w:firstLine="708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F6F3A" w:rsidRDefault="008F6F3A" w:rsidP="00630D24">
      <w:pPr>
        <w:pStyle w:val="a5"/>
        <w:ind w:firstLine="708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656650" w:rsidRPr="00C82043" w:rsidRDefault="00656650" w:rsidP="00656650">
      <w:pPr>
        <w:ind w:firstLine="567"/>
        <w:jc w:val="both"/>
      </w:pPr>
    </w:p>
    <w:p w:rsidR="00E953DC" w:rsidRPr="00542130" w:rsidRDefault="00E953DC" w:rsidP="00092D41">
      <w:pPr>
        <w:rPr>
          <w:lang w:val="uk-UA"/>
        </w:rPr>
      </w:pPr>
    </w:p>
    <w:sectPr w:rsidR="00E953DC" w:rsidRPr="00542130" w:rsidSect="00542130">
      <w:pgSz w:w="11906" w:h="16838"/>
      <w:pgMar w:top="568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D41"/>
    <w:rsid w:val="000145B1"/>
    <w:rsid w:val="00044E78"/>
    <w:rsid w:val="00053371"/>
    <w:rsid w:val="000663D8"/>
    <w:rsid w:val="00092D41"/>
    <w:rsid w:val="000A6261"/>
    <w:rsid w:val="000A658F"/>
    <w:rsid w:val="000B3D69"/>
    <w:rsid w:val="001F27CE"/>
    <w:rsid w:val="001F3FC2"/>
    <w:rsid w:val="001F4F4B"/>
    <w:rsid w:val="00223EBA"/>
    <w:rsid w:val="00281B04"/>
    <w:rsid w:val="00283BB7"/>
    <w:rsid w:val="00291E1C"/>
    <w:rsid w:val="002A303D"/>
    <w:rsid w:val="002C2D9F"/>
    <w:rsid w:val="002C65E7"/>
    <w:rsid w:val="002D52AA"/>
    <w:rsid w:val="00427DB4"/>
    <w:rsid w:val="00542130"/>
    <w:rsid w:val="0056780A"/>
    <w:rsid w:val="005808C8"/>
    <w:rsid w:val="005B3064"/>
    <w:rsid w:val="005C39FD"/>
    <w:rsid w:val="00602B4A"/>
    <w:rsid w:val="00611BEC"/>
    <w:rsid w:val="00630D24"/>
    <w:rsid w:val="00656650"/>
    <w:rsid w:val="00664D48"/>
    <w:rsid w:val="006718CB"/>
    <w:rsid w:val="006A71C5"/>
    <w:rsid w:val="006D50CC"/>
    <w:rsid w:val="007003A0"/>
    <w:rsid w:val="007058BD"/>
    <w:rsid w:val="00721CEA"/>
    <w:rsid w:val="00746479"/>
    <w:rsid w:val="007C385C"/>
    <w:rsid w:val="007D79EF"/>
    <w:rsid w:val="007E13F8"/>
    <w:rsid w:val="00855594"/>
    <w:rsid w:val="00886509"/>
    <w:rsid w:val="008922EB"/>
    <w:rsid w:val="008A0AB9"/>
    <w:rsid w:val="008F6F3A"/>
    <w:rsid w:val="009030F3"/>
    <w:rsid w:val="00905D23"/>
    <w:rsid w:val="00912C16"/>
    <w:rsid w:val="00966304"/>
    <w:rsid w:val="009A6993"/>
    <w:rsid w:val="00A6647A"/>
    <w:rsid w:val="00AB41B1"/>
    <w:rsid w:val="00B71A7F"/>
    <w:rsid w:val="00BC6DF0"/>
    <w:rsid w:val="00BE4E73"/>
    <w:rsid w:val="00BF06CF"/>
    <w:rsid w:val="00BF2D36"/>
    <w:rsid w:val="00C07822"/>
    <w:rsid w:val="00C329AB"/>
    <w:rsid w:val="00C71F86"/>
    <w:rsid w:val="00C80606"/>
    <w:rsid w:val="00C85019"/>
    <w:rsid w:val="00CA0972"/>
    <w:rsid w:val="00CB0540"/>
    <w:rsid w:val="00CD71B7"/>
    <w:rsid w:val="00CF7ADF"/>
    <w:rsid w:val="00D8233E"/>
    <w:rsid w:val="00DA1FD5"/>
    <w:rsid w:val="00DE4AEC"/>
    <w:rsid w:val="00E953DC"/>
    <w:rsid w:val="00F171EE"/>
    <w:rsid w:val="00F176D5"/>
    <w:rsid w:val="00F660AA"/>
    <w:rsid w:val="00F84E03"/>
    <w:rsid w:val="00FA17C7"/>
    <w:rsid w:val="00FD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092D4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/>
    </w:rPr>
  </w:style>
  <w:style w:type="paragraph" w:styleId="a3">
    <w:name w:val="header"/>
    <w:basedOn w:val="a"/>
    <w:link w:val="a4"/>
    <w:uiPriority w:val="99"/>
    <w:semiHidden/>
    <w:unhideWhenUsed/>
    <w:rsid w:val="008922E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8922EB"/>
    <w:rPr>
      <w:rFonts w:ascii="Times New Roman" w:eastAsia="Times New Roman" w:hAnsi="Times New Roman" w:cs="Times New Roman"/>
      <w:lang w:eastAsia="en-US"/>
    </w:rPr>
  </w:style>
  <w:style w:type="character" w:customStyle="1" w:styleId="rvts0">
    <w:name w:val="rvts0"/>
    <w:rsid w:val="00656650"/>
    <w:rPr>
      <w:rFonts w:cs="Times New Roman"/>
    </w:rPr>
  </w:style>
  <w:style w:type="paragraph" w:styleId="a5">
    <w:name w:val="No Spacing"/>
    <w:link w:val="a6"/>
    <w:uiPriority w:val="1"/>
    <w:qFormat/>
    <w:rsid w:val="002C2D9F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630D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092D4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/>
    </w:rPr>
  </w:style>
  <w:style w:type="paragraph" w:styleId="a3">
    <w:name w:val="header"/>
    <w:basedOn w:val="a"/>
    <w:link w:val="a4"/>
    <w:uiPriority w:val="99"/>
    <w:semiHidden/>
    <w:unhideWhenUsed/>
    <w:rsid w:val="008922E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8922EB"/>
    <w:rPr>
      <w:rFonts w:ascii="Times New Roman" w:eastAsia="Times New Roman" w:hAnsi="Times New Roman" w:cs="Times New Roman"/>
      <w:lang w:eastAsia="en-US"/>
    </w:rPr>
  </w:style>
  <w:style w:type="character" w:customStyle="1" w:styleId="rvts0">
    <w:name w:val="rvts0"/>
    <w:rsid w:val="00656650"/>
    <w:rPr>
      <w:rFonts w:cs="Times New Roman"/>
    </w:rPr>
  </w:style>
  <w:style w:type="paragraph" w:styleId="a5">
    <w:name w:val="No Spacing"/>
    <w:link w:val="a6"/>
    <w:uiPriority w:val="1"/>
    <w:qFormat/>
    <w:rsid w:val="002C2D9F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630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6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PodmazkoIK</cp:lastModifiedBy>
  <cp:revision>34</cp:revision>
  <cp:lastPrinted>2023-03-28T08:01:00Z</cp:lastPrinted>
  <dcterms:created xsi:type="dcterms:W3CDTF">2023-02-08T09:06:00Z</dcterms:created>
  <dcterms:modified xsi:type="dcterms:W3CDTF">2024-04-17T12:17:00Z</dcterms:modified>
</cp:coreProperties>
</file>