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03" w:rsidRPr="002611C1" w:rsidRDefault="004C5203" w:rsidP="004C5203">
      <w:pPr>
        <w:spacing w:after="0" w:line="240" w:lineRule="auto"/>
        <w:jc w:val="right"/>
        <w:rPr>
          <w:rFonts w:ascii="Times New Roman" w:hAnsi="Times New Roman" w:cs="Times New Roman"/>
          <w:sz w:val="24"/>
          <w:szCs w:val="24"/>
        </w:rPr>
      </w:pPr>
      <w:r w:rsidRPr="002611C1">
        <w:rPr>
          <w:rFonts w:ascii="Times New Roman" w:hAnsi="Times New Roman" w:cs="Times New Roman"/>
          <w:sz w:val="24"/>
          <w:szCs w:val="24"/>
        </w:rPr>
        <w:t xml:space="preserve">Згідно рішення </w:t>
      </w:r>
    </w:p>
    <w:p w:rsidR="004C5203" w:rsidRPr="003037A8" w:rsidRDefault="00E8336F" w:rsidP="004C5203">
      <w:pPr>
        <w:spacing w:after="0" w:line="240" w:lineRule="auto"/>
        <w:jc w:val="right"/>
        <w:rPr>
          <w:rFonts w:ascii="Times New Roman" w:hAnsi="Times New Roman" w:cs="Times New Roman"/>
          <w:sz w:val="24"/>
          <w:szCs w:val="24"/>
        </w:rPr>
      </w:pPr>
      <w:r w:rsidRPr="002611C1">
        <w:rPr>
          <w:rFonts w:ascii="Times New Roman" w:hAnsi="Times New Roman" w:cs="Times New Roman"/>
          <w:sz w:val="24"/>
          <w:szCs w:val="24"/>
        </w:rPr>
        <w:t>Уповноваженої особи</w:t>
      </w:r>
      <w:r w:rsidR="004C5203" w:rsidRPr="002611C1">
        <w:rPr>
          <w:rFonts w:ascii="Times New Roman" w:hAnsi="Times New Roman" w:cs="Times New Roman"/>
          <w:sz w:val="24"/>
          <w:szCs w:val="24"/>
        </w:rPr>
        <w:t xml:space="preserve"> №</w:t>
      </w:r>
      <w:r w:rsidR="00C1617F">
        <w:rPr>
          <w:rFonts w:ascii="Times New Roman" w:hAnsi="Times New Roman" w:cs="Times New Roman"/>
          <w:sz w:val="24"/>
          <w:szCs w:val="24"/>
        </w:rPr>
        <w:t>268</w:t>
      </w:r>
    </w:p>
    <w:p w:rsidR="004C5203" w:rsidRPr="002611C1" w:rsidRDefault="004C5203" w:rsidP="004C5203">
      <w:pPr>
        <w:spacing w:after="0" w:line="240" w:lineRule="auto"/>
        <w:jc w:val="right"/>
        <w:rPr>
          <w:rFonts w:ascii="Times New Roman" w:hAnsi="Times New Roman" w:cs="Times New Roman"/>
          <w:sz w:val="24"/>
          <w:szCs w:val="24"/>
        </w:rPr>
      </w:pPr>
      <w:r w:rsidRPr="002611C1">
        <w:rPr>
          <w:rFonts w:ascii="Times New Roman" w:hAnsi="Times New Roman" w:cs="Times New Roman"/>
          <w:sz w:val="24"/>
          <w:szCs w:val="24"/>
        </w:rPr>
        <w:t xml:space="preserve"> від </w:t>
      </w:r>
      <w:r w:rsidR="00C1617F">
        <w:rPr>
          <w:rFonts w:ascii="Times New Roman" w:hAnsi="Times New Roman" w:cs="Times New Roman"/>
          <w:sz w:val="24"/>
          <w:szCs w:val="24"/>
        </w:rPr>
        <w:t>03</w:t>
      </w:r>
      <w:r w:rsidRPr="002611C1">
        <w:rPr>
          <w:rFonts w:ascii="Times New Roman" w:hAnsi="Times New Roman" w:cs="Times New Roman"/>
          <w:sz w:val="24"/>
          <w:szCs w:val="24"/>
        </w:rPr>
        <w:t>.</w:t>
      </w:r>
      <w:r w:rsidR="009F6F9C">
        <w:rPr>
          <w:rFonts w:ascii="Times New Roman" w:hAnsi="Times New Roman" w:cs="Times New Roman"/>
          <w:sz w:val="24"/>
          <w:szCs w:val="24"/>
        </w:rPr>
        <w:t>0</w:t>
      </w:r>
      <w:r w:rsidR="00C1617F">
        <w:rPr>
          <w:rFonts w:ascii="Times New Roman" w:hAnsi="Times New Roman" w:cs="Times New Roman"/>
          <w:sz w:val="24"/>
          <w:szCs w:val="24"/>
        </w:rPr>
        <w:t>5</w:t>
      </w:r>
      <w:r w:rsidRPr="002611C1">
        <w:rPr>
          <w:rFonts w:ascii="Times New Roman" w:hAnsi="Times New Roman" w:cs="Times New Roman"/>
          <w:sz w:val="24"/>
          <w:szCs w:val="24"/>
        </w:rPr>
        <w:t>.202</w:t>
      </w:r>
      <w:r w:rsidR="009F6F9C">
        <w:rPr>
          <w:rFonts w:ascii="Times New Roman" w:hAnsi="Times New Roman" w:cs="Times New Roman"/>
          <w:sz w:val="24"/>
          <w:szCs w:val="24"/>
        </w:rPr>
        <w:t>3</w:t>
      </w:r>
      <w:r w:rsidRPr="002611C1">
        <w:rPr>
          <w:rFonts w:ascii="Times New Roman" w:hAnsi="Times New Roman" w:cs="Times New Roman"/>
          <w:sz w:val="24"/>
          <w:szCs w:val="24"/>
        </w:rPr>
        <w:t xml:space="preserve"> р.</w:t>
      </w:r>
    </w:p>
    <w:p w:rsidR="004C5203" w:rsidRPr="002611C1" w:rsidRDefault="004C5203" w:rsidP="00152B90">
      <w:pPr>
        <w:spacing w:after="0" w:line="240" w:lineRule="auto"/>
        <w:ind w:firstLine="567"/>
        <w:jc w:val="both"/>
        <w:rPr>
          <w:rFonts w:ascii="Times New Roman" w:hAnsi="Times New Roman" w:cs="Times New Roman"/>
          <w:b/>
          <w:sz w:val="24"/>
          <w:szCs w:val="24"/>
        </w:rPr>
      </w:pPr>
    </w:p>
    <w:p w:rsidR="002F2728" w:rsidRPr="00BA1394" w:rsidRDefault="00253EB1" w:rsidP="002611C1">
      <w:pPr>
        <w:spacing w:after="0" w:line="240" w:lineRule="auto"/>
        <w:jc w:val="both"/>
        <w:rPr>
          <w:rFonts w:ascii="Times New Roman" w:hAnsi="Times New Roman" w:cs="Times New Roman"/>
          <w:sz w:val="24"/>
          <w:szCs w:val="24"/>
          <w:shd w:val="clear" w:color="auto" w:fill="FFFFFF"/>
        </w:rPr>
      </w:pPr>
      <w:r w:rsidRPr="003F55CF">
        <w:rPr>
          <w:rFonts w:ascii="Times New Roman" w:hAnsi="Times New Roman" w:cs="Times New Roman"/>
          <w:bCs/>
          <w:sz w:val="24"/>
          <w:szCs w:val="24"/>
        </w:rPr>
        <w:t>Перелік змін, що вносяться до тендерної документації щодо закупівлі</w:t>
      </w:r>
      <w:r w:rsidRPr="002611C1">
        <w:rPr>
          <w:rFonts w:ascii="Times New Roman" w:hAnsi="Times New Roman" w:cs="Times New Roman"/>
          <w:b/>
          <w:sz w:val="24"/>
          <w:szCs w:val="24"/>
        </w:rPr>
        <w:t xml:space="preserve"> </w:t>
      </w:r>
      <w:proofErr w:type="spellStart"/>
      <w:r w:rsidR="00A609E7" w:rsidRPr="00071EB3">
        <w:rPr>
          <w:rFonts w:ascii="Times New Roman" w:hAnsi="Times New Roman" w:cs="Times New Roman"/>
          <w:sz w:val="24"/>
          <w:szCs w:val="24"/>
        </w:rPr>
        <w:t>закупівлі</w:t>
      </w:r>
      <w:proofErr w:type="spellEnd"/>
      <w:r w:rsidR="00A609E7" w:rsidRPr="00071EB3">
        <w:rPr>
          <w:rFonts w:ascii="Times New Roman" w:hAnsi="Times New Roman" w:cs="Times New Roman"/>
          <w:sz w:val="24"/>
          <w:szCs w:val="24"/>
        </w:rPr>
        <w:t xml:space="preserve"> </w:t>
      </w:r>
      <w:r w:rsidR="00C1617F" w:rsidRPr="005E5E06">
        <w:rPr>
          <w:rFonts w:ascii="Times New Roman" w:hAnsi="Times New Roman" w:cs="Times New Roman"/>
          <w:b/>
          <w:sz w:val="24"/>
          <w:szCs w:val="24"/>
        </w:rPr>
        <w:t xml:space="preserve">45220000-5 - Інженерні та будівельні роботи (Облаштування </w:t>
      </w:r>
      <w:proofErr w:type="spellStart"/>
      <w:r w:rsidR="00C1617F" w:rsidRPr="005E5E06">
        <w:rPr>
          <w:rFonts w:ascii="Times New Roman" w:hAnsi="Times New Roman" w:cs="Times New Roman"/>
          <w:b/>
          <w:sz w:val="24"/>
          <w:szCs w:val="24"/>
        </w:rPr>
        <w:t>Яблунівського</w:t>
      </w:r>
      <w:proofErr w:type="spellEnd"/>
      <w:r w:rsidR="00C1617F" w:rsidRPr="005E5E06">
        <w:rPr>
          <w:rFonts w:ascii="Times New Roman" w:hAnsi="Times New Roman" w:cs="Times New Roman"/>
          <w:b/>
          <w:sz w:val="24"/>
          <w:szCs w:val="24"/>
        </w:rPr>
        <w:t xml:space="preserve"> НГКР. Технічне переоснащення трансформаторної підстанції ПС 110/10/6 </w:t>
      </w:r>
      <w:proofErr w:type="spellStart"/>
      <w:r w:rsidR="00C1617F" w:rsidRPr="005E5E06">
        <w:rPr>
          <w:rFonts w:ascii="Times New Roman" w:hAnsi="Times New Roman" w:cs="Times New Roman"/>
          <w:b/>
          <w:sz w:val="24"/>
          <w:szCs w:val="24"/>
        </w:rPr>
        <w:t>Сенча</w:t>
      </w:r>
      <w:proofErr w:type="spellEnd"/>
      <w:r w:rsidR="00C1617F" w:rsidRPr="005E5E06">
        <w:rPr>
          <w:rFonts w:ascii="Times New Roman" w:hAnsi="Times New Roman" w:cs="Times New Roman"/>
          <w:b/>
          <w:sz w:val="24"/>
          <w:szCs w:val="24"/>
        </w:rPr>
        <w:t>)</w:t>
      </w:r>
      <w:r w:rsidR="00C1617F" w:rsidRPr="003E4E50">
        <w:rPr>
          <w:rFonts w:ascii="Times New Roman" w:hAnsi="Times New Roman" w:cs="Times New Roman"/>
          <w:b/>
          <w:sz w:val="24"/>
          <w:szCs w:val="24"/>
        </w:rPr>
        <w:t xml:space="preserve">, </w:t>
      </w:r>
      <w:r w:rsidR="00C1617F" w:rsidRPr="00882F5F">
        <w:rPr>
          <w:rFonts w:ascii="Times New Roman" w:hAnsi="Times New Roman" w:cs="Times New Roman"/>
          <w:b/>
          <w:sz w:val="24"/>
          <w:szCs w:val="24"/>
        </w:rPr>
        <w:t>2</w:t>
      </w:r>
      <w:r w:rsidR="00C1617F">
        <w:rPr>
          <w:rFonts w:ascii="Times New Roman" w:hAnsi="Times New Roman" w:cs="Times New Roman"/>
          <w:b/>
          <w:sz w:val="24"/>
          <w:szCs w:val="24"/>
        </w:rPr>
        <w:t>3П</w:t>
      </w:r>
      <w:r w:rsidR="00C1617F" w:rsidRPr="00882F5F">
        <w:rPr>
          <w:rFonts w:ascii="Times New Roman" w:hAnsi="Times New Roman" w:cs="Times New Roman"/>
          <w:b/>
          <w:sz w:val="24"/>
          <w:szCs w:val="24"/>
        </w:rPr>
        <w:t>-</w:t>
      </w:r>
      <w:r w:rsidR="00C1617F">
        <w:rPr>
          <w:rFonts w:ascii="Times New Roman" w:hAnsi="Times New Roman" w:cs="Times New Roman"/>
          <w:b/>
          <w:sz w:val="24"/>
          <w:szCs w:val="24"/>
        </w:rPr>
        <w:t>108</w:t>
      </w:r>
      <w:r w:rsidR="00C1617F" w:rsidRPr="003E4E50">
        <w:rPr>
          <w:rFonts w:ascii="Times New Roman" w:hAnsi="Times New Roman" w:cs="Times New Roman"/>
          <w:bCs/>
          <w:sz w:val="24"/>
          <w:szCs w:val="24"/>
        </w:rPr>
        <w:t xml:space="preserve">, </w:t>
      </w:r>
      <w:r w:rsidR="00C1617F" w:rsidRPr="003E4E50">
        <w:rPr>
          <w:rFonts w:ascii="Times New Roman" w:hAnsi="Times New Roman" w:cs="Times New Roman"/>
          <w:sz w:val="24"/>
          <w:szCs w:val="24"/>
        </w:rPr>
        <w:t xml:space="preserve">ідентифікатор закупівлі </w:t>
      </w:r>
      <w:r w:rsidR="00C1617F" w:rsidRPr="005E5E06">
        <w:rPr>
          <w:rFonts w:ascii="Times New Roman" w:hAnsi="Times New Roman" w:cs="Times New Roman"/>
          <w:sz w:val="24"/>
          <w:szCs w:val="24"/>
          <w:shd w:val="clear" w:color="auto" w:fill="FFFFFF"/>
        </w:rPr>
        <w:t>UA-2023-04-18-000702-a</w:t>
      </w:r>
    </w:p>
    <w:tbl>
      <w:tblPr>
        <w:tblStyle w:val="a5"/>
        <w:tblW w:w="9923" w:type="dxa"/>
        <w:tblInd w:w="137" w:type="dxa"/>
        <w:tblLook w:val="04A0" w:firstRow="1" w:lastRow="0" w:firstColumn="1" w:lastColumn="0" w:noHBand="0" w:noVBand="1"/>
      </w:tblPr>
      <w:tblGrid>
        <w:gridCol w:w="3686"/>
        <w:gridCol w:w="6237"/>
      </w:tblGrid>
      <w:tr w:rsidR="00C1617F" w:rsidRPr="00B60838" w:rsidTr="00562A3C">
        <w:tc>
          <w:tcPr>
            <w:tcW w:w="3686" w:type="dxa"/>
          </w:tcPr>
          <w:p w:rsidR="00C1617F" w:rsidRPr="00B60838" w:rsidRDefault="00C1617F" w:rsidP="00562A3C">
            <w:pPr>
              <w:jc w:val="center"/>
              <w:rPr>
                <w:rFonts w:ascii="Times New Roman" w:hAnsi="Times New Roman" w:cs="Times New Roman"/>
                <w:b/>
                <w:sz w:val="24"/>
                <w:szCs w:val="24"/>
              </w:rPr>
            </w:pPr>
            <w:r w:rsidRPr="00B60838">
              <w:rPr>
                <w:rFonts w:ascii="Times New Roman" w:hAnsi="Times New Roman" w:cs="Times New Roman"/>
                <w:b/>
                <w:sz w:val="24"/>
                <w:szCs w:val="24"/>
              </w:rPr>
              <w:t>Чинна редакція тендерної документації</w:t>
            </w:r>
          </w:p>
        </w:tc>
        <w:tc>
          <w:tcPr>
            <w:tcW w:w="6237" w:type="dxa"/>
          </w:tcPr>
          <w:p w:rsidR="00C1617F" w:rsidRPr="00B60838" w:rsidRDefault="00C1617F" w:rsidP="00562A3C">
            <w:pPr>
              <w:jc w:val="center"/>
              <w:rPr>
                <w:rFonts w:ascii="Times New Roman" w:hAnsi="Times New Roman" w:cs="Times New Roman"/>
                <w:b/>
                <w:sz w:val="24"/>
                <w:szCs w:val="24"/>
              </w:rPr>
            </w:pPr>
            <w:r>
              <w:rPr>
                <w:rFonts w:ascii="Times New Roman" w:hAnsi="Times New Roman" w:cs="Times New Roman"/>
                <w:b/>
                <w:sz w:val="24"/>
                <w:szCs w:val="24"/>
              </w:rPr>
              <w:t>Нова</w:t>
            </w:r>
            <w:r w:rsidRPr="00B60838">
              <w:rPr>
                <w:rFonts w:ascii="Times New Roman" w:hAnsi="Times New Roman" w:cs="Times New Roman"/>
                <w:b/>
                <w:sz w:val="24"/>
                <w:szCs w:val="24"/>
              </w:rPr>
              <w:t xml:space="preserve"> редакція тендерної документації</w:t>
            </w:r>
          </w:p>
        </w:tc>
      </w:tr>
      <w:tr w:rsidR="00C1617F" w:rsidRPr="005E5E06" w:rsidTr="00562A3C">
        <w:tc>
          <w:tcPr>
            <w:tcW w:w="9923" w:type="dxa"/>
            <w:gridSpan w:val="2"/>
          </w:tcPr>
          <w:p w:rsidR="00C1617F" w:rsidRPr="005E5E06" w:rsidRDefault="00C1617F" w:rsidP="00562A3C">
            <w:pPr>
              <w:widowControl w:val="0"/>
              <w:contextualSpacing/>
              <w:jc w:val="both"/>
              <w:rPr>
                <w:rFonts w:ascii="Times New Roman" w:eastAsia="Times New Roman" w:hAnsi="Times New Roman" w:cs="Times New Roman"/>
                <w:i/>
                <w:color w:val="000000" w:themeColor="text1"/>
                <w:sz w:val="24"/>
                <w:szCs w:val="24"/>
                <w:lang w:eastAsia="uk-UA"/>
              </w:rPr>
            </w:pPr>
            <w:r w:rsidRPr="005E5E06">
              <w:rPr>
                <w:rFonts w:ascii="Times New Roman" w:eastAsia="Times New Roman" w:hAnsi="Times New Roman" w:cs="Times New Roman"/>
                <w:i/>
                <w:color w:val="000000" w:themeColor="text1"/>
                <w:sz w:val="24"/>
                <w:szCs w:val="24"/>
                <w:lang w:eastAsia="uk-UA"/>
              </w:rPr>
              <w:t>Пункт 5 «Кінцевий строк подання тендерних пропозицій» Розділу І «Загальні положення» тендерної документації</w:t>
            </w:r>
          </w:p>
        </w:tc>
      </w:tr>
      <w:tr w:rsidR="00C1617F" w:rsidRPr="005E5E06" w:rsidTr="00562A3C">
        <w:trPr>
          <w:trHeight w:val="581"/>
        </w:trPr>
        <w:tc>
          <w:tcPr>
            <w:tcW w:w="3686" w:type="dxa"/>
            <w:vAlign w:val="center"/>
          </w:tcPr>
          <w:p w:rsidR="00C1617F" w:rsidRPr="005E5E06" w:rsidRDefault="00C1617F" w:rsidP="00562A3C">
            <w:pPr>
              <w:jc w:val="both"/>
              <w:rPr>
                <w:rFonts w:ascii="Times New Roman" w:hAnsi="Times New Roman" w:cs="Times New Roman"/>
                <w:bCs/>
                <w:sz w:val="24"/>
                <w:szCs w:val="24"/>
              </w:rPr>
            </w:pPr>
            <w:r w:rsidRPr="005E5E06">
              <w:rPr>
                <w:rFonts w:ascii="Times New Roman" w:hAnsi="Times New Roman" w:cs="Times New Roman"/>
                <w:bCs/>
                <w:sz w:val="24"/>
                <w:szCs w:val="24"/>
              </w:rPr>
              <w:t>09.05.2023 року, 15:00 год. за київським часом</w:t>
            </w:r>
          </w:p>
        </w:tc>
        <w:tc>
          <w:tcPr>
            <w:tcW w:w="6237" w:type="dxa"/>
            <w:vAlign w:val="center"/>
          </w:tcPr>
          <w:p w:rsidR="00C1617F" w:rsidRPr="005E5E06" w:rsidRDefault="00C1617F" w:rsidP="00562A3C">
            <w:pPr>
              <w:ind w:firstLine="176"/>
              <w:jc w:val="both"/>
              <w:rPr>
                <w:rFonts w:ascii="Times New Roman" w:hAnsi="Times New Roman" w:cs="Times New Roman"/>
                <w:bCs/>
                <w:sz w:val="24"/>
                <w:szCs w:val="24"/>
              </w:rPr>
            </w:pPr>
            <w:r w:rsidRPr="005E5E06">
              <w:rPr>
                <w:rFonts w:ascii="Times New Roman" w:hAnsi="Times New Roman" w:cs="Times New Roman"/>
                <w:color w:val="000000" w:themeColor="text1"/>
                <w:sz w:val="24"/>
                <w:szCs w:val="24"/>
                <w:lang w:eastAsia="uk-UA"/>
              </w:rPr>
              <w:t>15.05.2023 року, 15:00 год. за київським часом</w:t>
            </w:r>
          </w:p>
        </w:tc>
      </w:tr>
      <w:tr w:rsidR="00C1617F" w:rsidRPr="005E5E06" w:rsidTr="00562A3C">
        <w:trPr>
          <w:trHeight w:val="581"/>
        </w:trPr>
        <w:tc>
          <w:tcPr>
            <w:tcW w:w="9923" w:type="dxa"/>
            <w:gridSpan w:val="2"/>
            <w:vAlign w:val="center"/>
          </w:tcPr>
          <w:p w:rsidR="00C1617F" w:rsidRPr="005E5E06" w:rsidRDefault="00C1617F" w:rsidP="00562A3C">
            <w:pPr>
              <w:ind w:firstLine="176"/>
              <w:jc w:val="both"/>
              <w:rPr>
                <w:rFonts w:ascii="Times New Roman" w:hAnsi="Times New Roman" w:cs="Times New Roman"/>
                <w:i/>
                <w:color w:val="000000" w:themeColor="text1"/>
                <w:sz w:val="24"/>
                <w:szCs w:val="24"/>
                <w:lang w:eastAsia="uk-UA"/>
              </w:rPr>
            </w:pPr>
            <w:r w:rsidRPr="005E5E06">
              <w:rPr>
                <w:rFonts w:ascii="Times New Roman" w:hAnsi="Times New Roman" w:cs="Times New Roman"/>
                <w:bCs/>
                <w:i/>
                <w:sz w:val="24"/>
                <w:szCs w:val="24"/>
              </w:rPr>
              <w:t>Додаток 3 до тендерної документації</w:t>
            </w:r>
          </w:p>
        </w:tc>
      </w:tr>
      <w:tr w:rsidR="00C1617F" w:rsidRPr="005E5E06" w:rsidTr="00562A3C">
        <w:trPr>
          <w:trHeight w:val="581"/>
        </w:trPr>
        <w:tc>
          <w:tcPr>
            <w:tcW w:w="3686" w:type="dxa"/>
            <w:vAlign w:val="center"/>
          </w:tcPr>
          <w:p w:rsidR="00C1617F" w:rsidRPr="005E5E06" w:rsidRDefault="00C1617F" w:rsidP="00562A3C">
            <w:pPr>
              <w:jc w:val="both"/>
              <w:rPr>
                <w:rFonts w:ascii="Times New Roman" w:hAnsi="Times New Roman" w:cs="Times New Roman"/>
                <w:bCs/>
                <w:sz w:val="24"/>
                <w:szCs w:val="24"/>
              </w:rPr>
            </w:pPr>
          </w:p>
        </w:tc>
        <w:tc>
          <w:tcPr>
            <w:tcW w:w="6237" w:type="dxa"/>
            <w:vAlign w:val="center"/>
          </w:tcPr>
          <w:p w:rsidR="00C1617F" w:rsidRPr="005E5E06" w:rsidRDefault="00C1617F" w:rsidP="00562A3C">
            <w:pPr>
              <w:ind w:firstLine="176"/>
              <w:jc w:val="both"/>
              <w:rPr>
                <w:rFonts w:ascii="Times New Roman" w:hAnsi="Times New Roman" w:cs="Times New Roman"/>
                <w:color w:val="000000" w:themeColor="text1"/>
                <w:sz w:val="24"/>
                <w:szCs w:val="24"/>
                <w:lang w:eastAsia="uk-UA"/>
              </w:rPr>
            </w:pPr>
            <w:r w:rsidRPr="005E5E06">
              <w:rPr>
                <w:rFonts w:ascii="Times New Roman" w:hAnsi="Times New Roman" w:cs="Times New Roman"/>
                <w:color w:val="000000" w:themeColor="text1"/>
                <w:sz w:val="24"/>
                <w:szCs w:val="24"/>
                <w:lang w:eastAsia="uk-UA"/>
              </w:rPr>
              <w:t>Викладено в новій редакції</w:t>
            </w:r>
          </w:p>
        </w:tc>
      </w:tr>
      <w:tr w:rsidR="00C1617F" w:rsidRPr="005E5E06" w:rsidTr="00562A3C">
        <w:trPr>
          <w:trHeight w:val="581"/>
        </w:trPr>
        <w:tc>
          <w:tcPr>
            <w:tcW w:w="9923" w:type="dxa"/>
            <w:gridSpan w:val="2"/>
            <w:vAlign w:val="center"/>
          </w:tcPr>
          <w:p w:rsidR="00C1617F" w:rsidRPr="005E5E06" w:rsidRDefault="00C1617F" w:rsidP="00562A3C">
            <w:pPr>
              <w:ind w:firstLine="176"/>
              <w:jc w:val="both"/>
              <w:rPr>
                <w:rFonts w:ascii="Times New Roman" w:hAnsi="Times New Roman" w:cs="Times New Roman"/>
                <w:i/>
                <w:color w:val="000000" w:themeColor="text1"/>
                <w:sz w:val="24"/>
                <w:szCs w:val="24"/>
                <w:lang w:eastAsia="uk-UA"/>
              </w:rPr>
            </w:pPr>
            <w:r w:rsidRPr="005E5E06">
              <w:rPr>
                <w:rFonts w:ascii="Times New Roman" w:hAnsi="Times New Roman" w:cs="Times New Roman"/>
                <w:i/>
                <w:sz w:val="24"/>
                <w:szCs w:val="24"/>
              </w:rPr>
              <w:t xml:space="preserve">Додаток 3.3.2 до технічних вимог </w:t>
            </w:r>
            <w:proofErr w:type="spellStart"/>
            <w:r w:rsidRPr="005E5E06">
              <w:rPr>
                <w:rFonts w:ascii="Times New Roman" w:hAnsi="Times New Roman" w:cs="Times New Roman"/>
                <w:i/>
                <w:sz w:val="24"/>
                <w:szCs w:val="24"/>
              </w:rPr>
              <w:t>Опросні</w:t>
            </w:r>
            <w:proofErr w:type="spellEnd"/>
            <w:r w:rsidRPr="005E5E06">
              <w:rPr>
                <w:rFonts w:ascii="Times New Roman" w:hAnsi="Times New Roman" w:cs="Times New Roman"/>
                <w:i/>
                <w:sz w:val="24"/>
                <w:szCs w:val="24"/>
              </w:rPr>
              <w:t xml:space="preserve"> листи</w:t>
            </w:r>
          </w:p>
        </w:tc>
      </w:tr>
      <w:tr w:rsidR="00C1617F" w:rsidRPr="005E5E06" w:rsidTr="00562A3C">
        <w:trPr>
          <w:trHeight w:val="581"/>
        </w:trPr>
        <w:tc>
          <w:tcPr>
            <w:tcW w:w="3686" w:type="dxa"/>
            <w:vAlign w:val="center"/>
          </w:tcPr>
          <w:p w:rsidR="00C1617F" w:rsidRPr="005E5E06" w:rsidRDefault="00C1617F" w:rsidP="00562A3C">
            <w:pPr>
              <w:jc w:val="both"/>
              <w:rPr>
                <w:rFonts w:ascii="Times New Roman" w:hAnsi="Times New Roman" w:cs="Times New Roman"/>
                <w:bCs/>
                <w:sz w:val="24"/>
                <w:szCs w:val="24"/>
              </w:rPr>
            </w:pPr>
          </w:p>
        </w:tc>
        <w:tc>
          <w:tcPr>
            <w:tcW w:w="6237" w:type="dxa"/>
            <w:vAlign w:val="center"/>
          </w:tcPr>
          <w:p w:rsidR="00C1617F" w:rsidRPr="005E5E06" w:rsidRDefault="00C1617F" w:rsidP="00562A3C">
            <w:pPr>
              <w:ind w:firstLine="176"/>
              <w:jc w:val="both"/>
              <w:rPr>
                <w:rFonts w:ascii="Times New Roman" w:hAnsi="Times New Roman" w:cs="Times New Roman"/>
                <w:color w:val="000000" w:themeColor="text1"/>
                <w:sz w:val="24"/>
                <w:szCs w:val="24"/>
                <w:lang w:eastAsia="uk-UA"/>
              </w:rPr>
            </w:pPr>
            <w:r w:rsidRPr="005E5E06">
              <w:rPr>
                <w:rFonts w:ascii="Times New Roman" w:hAnsi="Times New Roman" w:cs="Times New Roman"/>
                <w:color w:val="000000" w:themeColor="text1"/>
                <w:sz w:val="24"/>
                <w:szCs w:val="24"/>
                <w:lang w:eastAsia="uk-UA"/>
              </w:rPr>
              <w:t>Викладено в новій редакції</w:t>
            </w:r>
          </w:p>
        </w:tc>
      </w:tr>
      <w:tr w:rsidR="00C1617F" w:rsidRPr="005E5E06" w:rsidTr="00562A3C">
        <w:trPr>
          <w:trHeight w:val="581"/>
        </w:trPr>
        <w:tc>
          <w:tcPr>
            <w:tcW w:w="9923" w:type="dxa"/>
            <w:gridSpan w:val="2"/>
            <w:vAlign w:val="center"/>
          </w:tcPr>
          <w:p w:rsidR="00C1617F" w:rsidRPr="005E5E06" w:rsidRDefault="00C1617F" w:rsidP="00562A3C">
            <w:pPr>
              <w:ind w:firstLine="176"/>
              <w:jc w:val="both"/>
              <w:rPr>
                <w:rFonts w:ascii="Times New Roman" w:hAnsi="Times New Roman" w:cs="Times New Roman"/>
                <w:i/>
                <w:color w:val="000000" w:themeColor="text1"/>
                <w:sz w:val="24"/>
                <w:szCs w:val="24"/>
                <w:lang w:eastAsia="uk-UA"/>
              </w:rPr>
            </w:pPr>
            <w:proofErr w:type="spellStart"/>
            <w:r w:rsidRPr="005E5E06">
              <w:rPr>
                <w:rFonts w:ascii="Times New Roman" w:hAnsi="Times New Roman" w:cs="Times New Roman"/>
                <w:i/>
                <w:sz w:val="24"/>
                <w:szCs w:val="24"/>
                <w:lang w:val="ru-RU"/>
              </w:rPr>
              <w:t>Додаток</w:t>
            </w:r>
            <w:proofErr w:type="spellEnd"/>
            <w:r w:rsidRPr="005E5E06">
              <w:rPr>
                <w:rFonts w:ascii="Times New Roman" w:hAnsi="Times New Roman" w:cs="Times New Roman"/>
                <w:i/>
                <w:sz w:val="24"/>
                <w:szCs w:val="24"/>
                <w:lang w:val="ru-RU"/>
              </w:rPr>
              <w:t xml:space="preserve"> 3.4 до </w:t>
            </w:r>
            <w:proofErr w:type="spellStart"/>
            <w:r w:rsidRPr="005E5E06">
              <w:rPr>
                <w:rFonts w:ascii="Times New Roman" w:hAnsi="Times New Roman" w:cs="Times New Roman"/>
                <w:i/>
                <w:sz w:val="24"/>
                <w:szCs w:val="24"/>
                <w:lang w:val="ru-RU"/>
              </w:rPr>
              <w:t>технічних</w:t>
            </w:r>
            <w:proofErr w:type="spellEnd"/>
            <w:r w:rsidRPr="005E5E06">
              <w:rPr>
                <w:rFonts w:ascii="Times New Roman" w:hAnsi="Times New Roman" w:cs="Times New Roman"/>
                <w:i/>
                <w:sz w:val="24"/>
                <w:szCs w:val="24"/>
                <w:lang w:val="ru-RU"/>
              </w:rPr>
              <w:t xml:space="preserve"> </w:t>
            </w:r>
            <w:proofErr w:type="spellStart"/>
            <w:r w:rsidRPr="005E5E06">
              <w:rPr>
                <w:rFonts w:ascii="Times New Roman" w:hAnsi="Times New Roman" w:cs="Times New Roman"/>
                <w:i/>
                <w:sz w:val="24"/>
                <w:szCs w:val="24"/>
                <w:lang w:val="ru-RU"/>
              </w:rPr>
              <w:t>вимог</w:t>
            </w:r>
            <w:proofErr w:type="spellEnd"/>
            <w:r w:rsidRPr="005E5E06">
              <w:rPr>
                <w:rFonts w:ascii="Times New Roman" w:hAnsi="Times New Roman" w:cs="Times New Roman"/>
                <w:i/>
                <w:sz w:val="24"/>
                <w:szCs w:val="24"/>
                <w:lang w:val="ru-RU"/>
              </w:rPr>
              <w:t xml:space="preserve"> </w:t>
            </w:r>
            <w:proofErr w:type="spellStart"/>
            <w:r w:rsidRPr="005E5E06">
              <w:rPr>
                <w:rFonts w:ascii="Times New Roman" w:hAnsi="Times New Roman" w:cs="Times New Roman"/>
                <w:i/>
                <w:sz w:val="24"/>
                <w:szCs w:val="24"/>
                <w:lang w:val="ru-RU"/>
              </w:rPr>
              <w:t>нульовий</w:t>
            </w:r>
            <w:proofErr w:type="spellEnd"/>
            <w:r w:rsidRPr="005E5E06">
              <w:rPr>
                <w:rFonts w:ascii="Times New Roman" w:hAnsi="Times New Roman" w:cs="Times New Roman"/>
                <w:i/>
                <w:sz w:val="24"/>
                <w:szCs w:val="24"/>
                <w:lang w:val="ru-RU"/>
              </w:rPr>
              <w:t xml:space="preserve"> </w:t>
            </w:r>
            <w:proofErr w:type="spellStart"/>
            <w:r w:rsidRPr="005E5E06">
              <w:rPr>
                <w:rFonts w:ascii="Times New Roman" w:hAnsi="Times New Roman" w:cs="Times New Roman"/>
                <w:i/>
                <w:sz w:val="24"/>
                <w:szCs w:val="24"/>
                <w:lang w:val="ru-RU"/>
              </w:rPr>
              <w:t>кошторис</w:t>
            </w:r>
            <w:proofErr w:type="spellEnd"/>
          </w:p>
        </w:tc>
      </w:tr>
      <w:tr w:rsidR="00C1617F" w:rsidRPr="005E5E06" w:rsidTr="00562A3C">
        <w:trPr>
          <w:trHeight w:val="581"/>
        </w:trPr>
        <w:tc>
          <w:tcPr>
            <w:tcW w:w="3686" w:type="dxa"/>
            <w:vAlign w:val="center"/>
          </w:tcPr>
          <w:p w:rsidR="00C1617F" w:rsidRPr="005E5E06" w:rsidRDefault="00C1617F" w:rsidP="00562A3C">
            <w:pPr>
              <w:jc w:val="both"/>
              <w:rPr>
                <w:rFonts w:ascii="Times New Roman" w:hAnsi="Times New Roman" w:cs="Times New Roman"/>
                <w:bCs/>
                <w:sz w:val="24"/>
                <w:szCs w:val="24"/>
              </w:rPr>
            </w:pPr>
          </w:p>
        </w:tc>
        <w:tc>
          <w:tcPr>
            <w:tcW w:w="6237" w:type="dxa"/>
            <w:vAlign w:val="center"/>
          </w:tcPr>
          <w:p w:rsidR="00C1617F" w:rsidRPr="005E5E06" w:rsidRDefault="00C1617F" w:rsidP="00562A3C">
            <w:pPr>
              <w:ind w:firstLine="176"/>
              <w:jc w:val="both"/>
              <w:rPr>
                <w:rFonts w:ascii="Times New Roman" w:hAnsi="Times New Roman" w:cs="Times New Roman"/>
                <w:color w:val="000000" w:themeColor="text1"/>
                <w:sz w:val="24"/>
                <w:szCs w:val="24"/>
                <w:lang w:eastAsia="uk-UA"/>
              </w:rPr>
            </w:pPr>
            <w:r w:rsidRPr="005E5E06">
              <w:rPr>
                <w:rFonts w:ascii="Times New Roman" w:hAnsi="Times New Roman" w:cs="Times New Roman"/>
                <w:color w:val="000000" w:themeColor="text1"/>
                <w:sz w:val="24"/>
                <w:szCs w:val="24"/>
                <w:lang w:eastAsia="uk-UA"/>
              </w:rPr>
              <w:t>Викладено в новій редакції</w:t>
            </w:r>
          </w:p>
        </w:tc>
      </w:tr>
      <w:tr w:rsidR="00C1617F" w:rsidRPr="005E5E06" w:rsidTr="00562A3C">
        <w:trPr>
          <w:trHeight w:val="581"/>
        </w:trPr>
        <w:tc>
          <w:tcPr>
            <w:tcW w:w="9923" w:type="dxa"/>
            <w:gridSpan w:val="2"/>
            <w:vAlign w:val="center"/>
          </w:tcPr>
          <w:p w:rsidR="00C1617F" w:rsidRPr="005E5E06" w:rsidRDefault="00C1617F" w:rsidP="00562A3C">
            <w:pPr>
              <w:ind w:firstLine="176"/>
              <w:jc w:val="both"/>
              <w:rPr>
                <w:rFonts w:ascii="Times New Roman" w:hAnsi="Times New Roman" w:cs="Times New Roman"/>
                <w:i/>
                <w:color w:val="000000" w:themeColor="text1"/>
                <w:sz w:val="24"/>
                <w:szCs w:val="24"/>
                <w:lang w:eastAsia="uk-UA"/>
              </w:rPr>
            </w:pPr>
            <w:proofErr w:type="spellStart"/>
            <w:r w:rsidRPr="005E5E06">
              <w:rPr>
                <w:rFonts w:ascii="Times New Roman" w:hAnsi="Times New Roman" w:cs="Times New Roman"/>
                <w:i/>
                <w:sz w:val="24"/>
                <w:szCs w:val="24"/>
                <w:lang w:val="ru-RU"/>
              </w:rPr>
              <w:t>Викладено</w:t>
            </w:r>
            <w:proofErr w:type="spellEnd"/>
            <w:r w:rsidRPr="005E5E06">
              <w:rPr>
                <w:rFonts w:ascii="Times New Roman" w:hAnsi="Times New Roman" w:cs="Times New Roman"/>
                <w:i/>
                <w:sz w:val="24"/>
                <w:szCs w:val="24"/>
                <w:lang w:val="ru-RU"/>
              </w:rPr>
              <w:t xml:space="preserve"> </w:t>
            </w:r>
            <w:proofErr w:type="spellStart"/>
            <w:r w:rsidRPr="005E5E06">
              <w:rPr>
                <w:rFonts w:ascii="Times New Roman" w:hAnsi="Times New Roman" w:cs="Times New Roman"/>
                <w:i/>
                <w:sz w:val="24"/>
                <w:szCs w:val="24"/>
                <w:lang w:val="ru-RU"/>
              </w:rPr>
              <w:t>нові</w:t>
            </w:r>
            <w:proofErr w:type="spellEnd"/>
            <w:r w:rsidRPr="005E5E06">
              <w:rPr>
                <w:rFonts w:ascii="Times New Roman" w:hAnsi="Times New Roman" w:cs="Times New Roman"/>
                <w:i/>
                <w:sz w:val="24"/>
                <w:szCs w:val="24"/>
                <w:lang w:val="ru-RU"/>
              </w:rPr>
              <w:t xml:space="preserve"> </w:t>
            </w:r>
            <w:proofErr w:type="spellStart"/>
            <w:r w:rsidRPr="005E5E06">
              <w:rPr>
                <w:rFonts w:ascii="Times New Roman" w:hAnsi="Times New Roman" w:cs="Times New Roman"/>
                <w:i/>
                <w:sz w:val="24"/>
                <w:szCs w:val="24"/>
                <w:lang w:val="ru-RU"/>
              </w:rPr>
              <w:t>додатки</w:t>
            </w:r>
            <w:proofErr w:type="spellEnd"/>
          </w:p>
        </w:tc>
      </w:tr>
      <w:tr w:rsidR="00C1617F" w:rsidRPr="005E5E06" w:rsidTr="00562A3C">
        <w:trPr>
          <w:trHeight w:val="581"/>
        </w:trPr>
        <w:tc>
          <w:tcPr>
            <w:tcW w:w="3686" w:type="dxa"/>
            <w:vAlign w:val="center"/>
          </w:tcPr>
          <w:p w:rsidR="00C1617F" w:rsidRPr="005E5E06" w:rsidRDefault="00C1617F" w:rsidP="00562A3C">
            <w:pPr>
              <w:jc w:val="both"/>
              <w:rPr>
                <w:rFonts w:ascii="Times New Roman" w:hAnsi="Times New Roman" w:cs="Times New Roman"/>
                <w:bCs/>
                <w:sz w:val="24"/>
                <w:szCs w:val="24"/>
              </w:rPr>
            </w:pPr>
          </w:p>
        </w:tc>
        <w:tc>
          <w:tcPr>
            <w:tcW w:w="6237" w:type="dxa"/>
            <w:vAlign w:val="center"/>
          </w:tcPr>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Додаток 3.6 завдання на проектування</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Додаток 3.6.1 Том 1  УГВ 170719-ПЗ - 06.04-1-60</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3.6.2 Том 2.2 _ УГВ 170719-ПК2-ПС-ЕР1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3.6.3 Том 2.3 _УГВ 170719-ПК2-ПС-ЕР2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3.6.4 Том 2.4 _УГВ 170719-ПК2-ПС-ЕР3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Додаток 3.6.5 Том 2.5 _УГВ 170719-ПК2-ПС-ЕР4</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3.6.6 Том 2.15-ч1 УГВ 170719-ПК2-ПС-АК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3.6.7 Том 2.16 УГВ 170719-ПК2-ПС-АСОЕ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3.6.8 Том 2.18 УГВ 170719-ПК2-ПС-ЗЗ.2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3.6.9 Том 2.19  УГВ 170719-ПК2-ПС-АТ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3.6.10 Том 2.22 УГВ 170719-ПК2-ПС-СЗ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3.6.11 Том 3.1 УГВ 170719-ПК2-ПС1-ЕР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Додаток 3.6.12 Том 3.2 _ УГВ 170719-ПК2-ПС1-АБ +</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Додаток 3.6.13 том 3.3  10_12_20_ИЗМ</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Додаток 3.6.14 том 3.4_Лохвица_08.12.20</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3.6.15 Том 3.5 УГВ 170719-ПК2-ПС1-ЗЗ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3.6.16 Том 3.6 УГВ 170719-ПК2-ПС1-АТ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eastAsia="ru-RU"/>
              </w:rPr>
            </w:pPr>
            <w:r w:rsidRPr="005E5E06">
              <w:rPr>
                <w:rFonts w:ascii="Times New Roman" w:hAnsi="Times New Roman" w:cs="Times New Roman"/>
                <w:kern w:val="3"/>
                <w:sz w:val="24"/>
                <w:szCs w:val="24"/>
                <w:lang w:eastAsia="ru-RU"/>
              </w:rPr>
              <w:t xml:space="preserve">Додаток 3.6.17 Том 4.2_УГВ 170719-ПК3-ПС-ЕР1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val="ru-RU" w:eastAsia="ru-RU"/>
              </w:rPr>
            </w:pPr>
            <w:r w:rsidRPr="005E5E06">
              <w:rPr>
                <w:rFonts w:ascii="Times New Roman" w:hAnsi="Times New Roman" w:cs="Times New Roman"/>
                <w:kern w:val="3"/>
                <w:sz w:val="24"/>
                <w:szCs w:val="24"/>
                <w:lang w:eastAsia="ru-RU"/>
              </w:rPr>
              <w:t xml:space="preserve">Додаток 3.6.18 Том 4.9 УГВ 170719-ПК3-ПС-АТ </w:t>
            </w:r>
            <w:proofErr w:type="spellStart"/>
            <w:r w:rsidRPr="005E5E06">
              <w:rPr>
                <w:rFonts w:ascii="Times New Roman" w:hAnsi="Times New Roman" w:cs="Times New Roman"/>
                <w:kern w:val="3"/>
                <w:sz w:val="24"/>
                <w:szCs w:val="24"/>
                <w:lang w:eastAsia="ru-RU"/>
              </w:rPr>
              <w:t>испр</w:t>
            </w:r>
            <w:proofErr w:type="spellEnd"/>
            <w:r w:rsidRPr="005E5E06">
              <w:rPr>
                <w:rFonts w:ascii="Times New Roman" w:hAnsi="Times New Roman" w:cs="Times New Roman"/>
                <w:kern w:val="3"/>
                <w:sz w:val="24"/>
                <w:szCs w:val="24"/>
                <w:lang w:eastAsia="ru-RU"/>
              </w:rPr>
              <w:t>.</w:t>
            </w:r>
          </w:p>
          <w:p w:rsidR="00C1617F" w:rsidRPr="005E5E06" w:rsidRDefault="00C1617F" w:rsidP="00562A3C">
            <w:pPr>
              <w:suppressAutoHyphens/>
              <w:rPr>
                <w:rFonts w:ascii="Times New Roman" w:hAnsi="Times New Roman" w:cs="Times New Roman"/>
                <w:kern w:val="3"/>
                <w:sz w:val="24"/>
                <w:szCs w:val="24"/>
                <w:lang w:val="ru-RU" w:eastAsia="ru-RU"/>
              </w:rPr>
            </w:pPr>
            <w:proofErr w:type="spellStart"/>
            <w:r w:rsidRPr="005E5E06">
              <w:rPr>
                <w:rFonts w:ascii="Times New Roman" w:hAnsi="Times New Roman" w:cs="Times New Roman"/>
                <w:kern w:val="3"/>
                <w:sz w:val="24"/>
                <w:szCs w:val="24"/>
                <w:lang w:val="ru-RU" w:eastAsia="ru-RU"/>
              </w:rPr>
              <w:t>Додаток</w:t>
            </w:r>
            <w:proofErr w:type="spellEnd"/>
            <w:r w:rsidRPr="005E5E06">
              <w:rPr>
                <w:rFonts w:ascii="Times New Roman" w:hAnsi="Times New Roman" w:cs="Times New Roman"/>
                <w:kern w:val="3"/>
                <w:sz w:val="24"/>
                <w:szCs w:val="24"/>
                <w:lang w:val="ru-RU" w:eastAsia="ru-RU"/>
              </w:rPr>
              <w:t xml:space="preserve"> 3.6.19 Том 4.10 УГВ 170719-ПК3-ПС-СЗ </w:t>
            </w:r>
            <w:proofErr w:type="spellStart"/>
            <w:r w:rsidRPr="005E5E06">
              <w:rPr>
                <w:rFonts w:ascii="Times New Roman" w:hAnsi="Times New Roman" w:cs="Times New Roman"/>
                <w:kern w:val="3"/>
                <w:sz w:val="24"/>
                <w:szCs w:val="24"/>
                <w:lang w:val="ru-RU" w:eastAsia="ru-RU"/>
              </w:rPr>
              <w:t>испр</w:t>
            </w:r>
            <w:proofErr w:type="spellEnd"/>
            <w:r w:rsidRPr="005E5E06">
              <w:rPr>
                <w:rFonts w:ascii="Times New Roman" w:hAnsi="Times New Roman" w:cs="Times New Roman"/>
                <w:kern w:val="3"/>
                <w:sz w:val="24"/>
                <w:szCs w:val="24"/>
                <w:lang w:val="ru-RU" w:eastAsia="ru-RU"/>
              </w:rPr>
              <w:t>.</w:t>
            </w:r>
          </w:p>
          <w:p w:rsidR="00C1617F" w:rsidRPr="005E5E06" w:rsidRDefault="00C1617F" w:rsidP="00562A3C">
            <w:pPr>
              <w:suppressAutoHyphens/>
              <w:rPr>
                <w:rFonts w:ascii="Times New Roman" w:hAnsi="Times New Roman" w:cs="Times New Roman"/>
                <w:kern w:val="3"/>
                <w:sz w:val="24"/>
                <w:szCs w:val="24"/>
                <w:lang w:val="ru-RU" w:eastAsia="ru-RU"/>
              </w:rPr>
            </w:pPr>
            <w:proofErr w:type="spellStart"/>
            <w:r w:rsidRPr="005E5E06">
              <w:rPr>
                <w:rFonts w:ascii="Times New Roman" w:hAnsi="Times New Roman" w:cs="Times New Roman"/>
                <w:kern w:val="3"/>
                <w:sz w:val="24"/>
                <w:szCs w:val="24"/>
                <w:lang w:val="ru-RU" w:eastAsia="ru-RU"/>
              </w:rPr>
              <w:t>Додаток</w:t>
            </w:r>
            <w:proofErr w:type="spellEnd"/>
            <w:r w:rsidRPr="005E5E06">
              <w:rPr>
                <w:rFonts w:ascii="Times New Roman" w:hAnsi="Times New Roman" w:cs="Times New Roman"/>
                <w:kern w:val="3"/>
                <w:sz w:val="24"/>
                <w:szCs w:val="24"/>
                <w:lang w:val="ru-RU" w:eastAsia="ru-RU"/>
              </w:rPr>
              <w:t xml:space="preserve"> 3.6.20 Том 5.1 _УГВ 170719-ПК3-ПС2-ЕР </w:t>
            </w:r>
            <w:proofErr w:type="spellStart"/>
            <w:r w:rsidRPr="005E5E06">
              <w:rPr>
                <w:rFonts w:ascii="Times New Roman" w:hAnsi="Times New Roman" w:cs="Times New Roman"/>
                <w:kern w:val="3"/>
                <w:sz w:val="24"/>
                <w:szCs w:val="24"/>
                <w:lang w:val="ru-RU" w:eastAsia="ru-RU"/>
              </w:rPr>
              <w:t>испр</w:t>
            </w:r>
            <w:proofErr w:type="spellEnd"/>
            <w:r w:rsidRPr="005E5E06">
              <w:rPr>
                <w:rFonts w:ascii="Times New Roman" w:hAnsi="Times New Roman" w:cs="Times New Roman"/>
                <w:kern w:val="3"/>
                <w:sz w:val="24"/>
                <w:szCs w:val="24"/>
                <w:lang w:val="ru-RU" w:eastAsia="ru-RU"/>
              </w:rPr>
              <w:t>.</w:t>
            </w:r>
          </w:p>
          <w:p w:rsidR="00C1617F" w:rsidRPr="005E5E06" w:rsidRDefault="00C1617F" w:rsidP="00562A3C">
            <w:pPr>
              <w:suppressAutoHyphens/>
              <w:rPr>
                <w:rFonts w:ascii="Times New Roman" w:hAnsi="Times New Roman" w:cs="Times New Roman"/>
                <w:kern w:val="3"/>
                <w:sz w:val="24"/>
                <w:szCs w:val="24"/>
                <w:lang w:val="ru-RU" w:eastAsia="ru-RU"/>
              </w:rPr>
            </w:pPr>
            <w:proofErr w:type="spellStart"/>
            <w:r w:rsidRPr="005E5E06">
              <w:rPr>
                <w:rFonts w:ascii="Times New Roman" w:hAnsi="Times New Roman" w:cs="Times New Roman"/>
                <w:kern w:val="3"/>
                <w:sz w:val="24"/>
                <w:szCs w:val="24"/>
                <w:lang w:val="ru-RU" w:eastAsia="ru-RU"/>
              </w:rPr>
              <w:t>Додаток</w:t>
            </w:r>
            <w:proofErr w:type="spellEnd"/>
            <w:r w:rsidRPr="005E5E06">
              <w:rPr>
                <w:rFonts w:ascii="Times New Roman" w:hAnsi="Times New Roman" w:cs="Times New Roman"/>
                <w:kern w:val="3"/>
                <w:sz w:val="24"/>
                <w:szCs w:val="24"/>
                <w:lang w:val="ru-RU" w:eastAsia="ru-RU"/>
              </w:rPr>
              <w:t xml:space="preserve"> 3.6.21 Том </w:t>
            </w:r>
            <w:proofErr w:type="gramStart"/>
            <w:r w:rsidRPr="005E5E06">
              <w:rPr>
                <w:rFonts w:ascii="Times New Roman" w:hAnsi="Times New Roman" w:cs="Times New Roman"/>
                <w:kern w:val="3"/>
                <w:sz w:val="24"/>
                <w:szCs w:val="24"/>
                <w:lang w:val="ru-RU" w:eastAsia="ru-RU"/>
              </w:rPr>
              <w:t xml:space="preserve">5.3  </w:t>
            </w:r>
            <w:proofErr w:type="spellStart"/>
            <w:r w:rsidRPr="005E5E06">
              <w:rPr>
                <w:rFonts w:ascii="Times New Roman" w:hAnsi="Times New Roman" w:cs="Times New Roman"/>
                <w:kern w:val="3"/>
                <w:sz w:val="24"/>
                <w:szCs w:val="24"/>
                <w:lang w:val="ru-RU" w:eastAsia="ru-RU"/>
              </w:rPr>
              <w:t>Вирішальна</w:t>
            </w:r>
            <w:proofErr w:type="spellEnd"/>
            <w:proofErr w:type="gramEnd"/>
            <w:r w:rsidRPr="005E5E06">
              <w:rPr>
                <w:rFonts w:ascii="Times New Roman" w:hAnsi="Times New Roman" w:cs="Times New Roman"/>
                <w:kern w:val="3"/>
                <w:sz w:val="24"/>
                <w:szCs w:val="24"/>
                <w:lang w:val="ru-RU" w:eastAsia="ru-RU"/>
              </w:rPr>
              <w:t xml:space="preserve"> 10.12.20</w:t>
            </w:r>
          </w:p>
          <w:p w:rsidR="00C1617F" w:rsidRPr="005E5E06" w:rsidRDefault="00C1617F" w:rsidP="00562A3C">
            <w:pPr>
              <w:suppressAutoHyphens/>
              <w:rPr>
                <w:rFonts w:ascii="Times New Roman" w:hAnsi="Times New Roman" w:cs="Times New Roman"/>
                <w:kern w:val="3"/>
                <w:sz w:val="24"/>
                <w:szCs w:val="24"/>
                <w:lang w:val="ru-RU" w:eastAsia="ru-RU"/>
              </w:rPr>
            </w:pPr>
            <w:proofErr w:type="spellStart"/>
            <w:r w:rsidRPr="005E5E06">
              <w:rPr>
                <w:rFonts w:ascii="Times New Roman" w:hAnsi="Times New Roman" w:cs="Times New Roman"/>
                <w:kern w:val="3"/>
                <w:sz w:val="24"/>
                <w:szCs w:val="24"/>
                <w:lang w:val="ru-RU" w:eastAsia="ru-RU"/>
              </w:rPr>
              <w:t>Додаток</w:t>
            </w:r>
            <w:proofErr w:type="spellEnd"/>
            <w:r w:rsidRPr="005E5E06">
              <w:rPr>
                <w:rFonts w:ascii="Times New Roman" w:hAnsi="Times New Roman" w:cs="Times New Roman"/>
                <w:kern w:val="3"/>
                <w:sz w:val="24"/>
                <w:szCs w:val="24"/>
                <w:lang w:val="ru-RU" w:eastAsia="ru-RU"/>
              </w:rPr>
              <w:t xml:space="preserve"> 3.6.22 том 5.4_Вирішальна 8.12.20</w:t>
            </w:r>
          </w:p>
          <w:p w:rsidR="00C1617F" w:rsidRPr="005E5E06" w:rsidRDefault="00C1617F" w:rsidP="00562A3C">
            <w:pPr>
              <w:suppressAutoHyphens/>
              <w:rPr>
                <w:rFonts w:ascii="Times New Roman" w:hAnsi="Times New Roman" w:cs="Times New Roman"/>
                <w:kern w:val="3"/>
                <w:sz w:val="24"/>
                <w:szCs w:val="24"/>
                <w:lang w:val="ru-RU" w:eastAsia="ru-RU"/>
              </w:rPr>
            </w:pPr>
            <w:proofErr w:type="spellStart"/>
            <w:r w:rsidRPr="005E5E06">
              <w:rPr>
                <w:rFonts w:ascii="Times New Roman" w:hAnsi="Times New Roman" w:cs="Times New Roman"/>
                <w:kern w:val="3"/>
                <w:sz w:val="24"/>
                <w:szCs w:val="24"/>
                <w:lang w:val="ru-RU" w:eastAsia="ru-RU"/>
              </w:rPr>
              <w:t>Додаток</w:t>
            </w:r>
            <w:proofErr w:type="spellEnd"/>
            <w:r w:rsidRPr="005E5E06">
              <w:rPr>
                <w:rFonts w:ascii="Times New Roman" w:hAnsi="Times New Roman" w:cs="Times New Roman"/>
                <w:kern w:val="3"/>
                <w:sz w:val="24"/>
                <w:szCs w:val="24"/>
                <w:lang w:val="ru-RU" w:eastAsia="ru-RU"/>
              </w:rPr>
              <w:t xml:space="preserve"> 3.6.23 том 5.5 УГВ 170719-ПК3-ПС2-ЗЗ </w:t>
            </w:r>
            <w:proofErr w:type="spellStart"/>
            <w:r w:rsidRPr="005E5E06">
              <w:rPr>
                <w:rFonts w:ascii="Times New Roman" w:hAnsi="Times New Roman" w:cs="Times New Roman"/>
                <w:kern w:val="3"/>
                <w:sz w:val="24"/>
                <w:szCs w:val="24"/>
                <w:lang w:val="ru-RU" w:eastAsia="ru-RU"/>
              </w:rPr>
              <w:t>испр</w:t>
            </w:r>
            <w:proofErr w:type="spellEnd"/>
            <w:r w:rsidRPr="005E5E06">
              <w:rPr>
                <w:rFonts w:ascii="Times New Roman" w:hAnsi="Times New Roman" w:cs="Times New Roman"/>
                <w:kern w:val="3"/>
                <w:sz w:val="24"/>
                <w:szCs w:val="24"/>
                <w:lang w:val="ru-RU" w:eastAsia="ru-RU"/>
              </w:rPr>
              <w:t>.</w:t>
            </w:r>
          </w:p>
          <w:p w:rsidR="00C1617F" w:rsidRPr="005E5E06" w:rsidRDefault="00C1617F" w:rsidP="00562A3C">
            <w:pPr>
              <w:jc w:val="both"/>
              <w:rPr>
                <w:rFonts w:ascii="Times New Roman" w:hAnsi="Times New Roman" w:cs="Times New Roman"/>
                <w:color w:val="000000" w:themeColor="text1"/>
                <w:sz w:val="24"/>
                <w:szCs w:val="24"/>
                <w:lang w:eastAsia="uk-UA"/>
              </w:rPr>
            </w:pPr>
            <w:proofErr w:type="spellStart"/>
            <w:r w:rsidRPr="005E5E06">
              <w:rPr>
                <w:rFonts w:ascii="Times New Roman" w:hAnsi="Times New Roman" w:cs="Times New Roman"/>
                <w:kern w:val="3"/>
                <w:sz w:val="24"/>
                <w:szCs w:val="24"/>
                <w:lang w:val="ru-RU" w:eastAsia="ru-RU"/>
              </w:rPr>
              <w:t>Додаток</w:t>
            </w:r>
            <w:proofErr w:type="spellEnd"/>
            <w:r w:rsidRPr="005E5E06">
              <w:rPr>
                <w:rFonts w:ascii="Times New Roman" w:hAnsi="Times New Roman" w:cs="Times New Roman"/>
                <w:kern w:val="3"/>
                <w:sz w:val="24"/>
                <w:szCs w:val="24"/>
                <w:lang w:val="ru-RU" w:eastAsia="ru-RU"/>
              </w:rPr>
              <w:t xml:space="preserve"> 3.6.24 Том 5.6 УГВ 170719-ПК3-ПС2-АТ</w:t>
            </w:r>
          </w:p>
        </w:tc>
      </w:tr>
    </w:tbl>
    <w:p w:rsidR="00C1617F" w:rsidRPr="00402C1F" w:rsidRDefault="00C1617F" w:rsidP="00C1617F">
      <w:pPr>
        <w:spacing w:line="360" w:lineRule="atLeast"/>
        <w:jc w:val="both"/>
        <w:textAlignment w:val="baseline"/>
        <w:rPr>
          <w:rFonts w:ascii="Times New Roman" w:hAnsi="Times New Roman" w:cs="Times New Roman"/>
          <w:b/>
          <w:bCs/>
          <w:color w:val="FF0000"/>
          <w:u w:val="single"/>
          <w:lang w:eastAsia="ru-RU"/>
        </w:rPr>
      </w:pPr>
      <w:r w:rsidRPr="00402C1F">
        <w:rPr>
          <w:rFonts w:ascii="Times New Roman" w:hAnsi="Times New Roman" w:cs="Times New Roman"/>
          <w:b/>
          <w:bCs/>
          <w:color w:val="FF0000"/>
          <w:u w:val="single"/>
          <w:lang w:eastAsia="ru-RU"/>
        </w:rPr>
        <w:t>ВАЖЛИВО!</w:t>
      </w:r>
    </w:p>
    <w:p w:rsidR="00C1617F" w:rsidRPr="00402C1F" w:rsidRDefault="00C1617F" w:rsidP="00C1617F">
      <w:pPr>
        <w:ind w:firstLine="708"/>
        <w:jc w:val="both"/>
        <w:rPr>
          <w:rFonts w:ascii="Times New Roman" w:hAnsi="Times New Roman" w:cs="Times New Roman"/>
          <w:color w:val="000000"/>
          <w:lang w:eastAsia="uk-UA"/>
        </w:rPr>
      </w:pPr>
      <w:r w:rsidRPr="00402C1F">
        <w:rPr>
          <w:rFonts w:ascii="Times New Roman" w:hAnsi="Times New Roman" w:cs="Times New Roman"/>
          <w:b/>
          <w:bCs/>
          <w:lang w:eastAsia="ru-RU"/>
        </w:rPr>
        <w:lastRenderedPageBreak/>
        <w:t xml:space="preserve">Шановні учасники, прохання звернути увагу у разі якщо до тендерної документації вносяться зміни, забезпечення тендерної пропозиції має враховувати внесені зміни та відповідно частина «Інформація щодо тендерної документації» забезпечення тендерної пропозиції </w:t>
      </w:r>
      <w:r w:rsidRPr="00402C1F">
        <w:rPr>
          <w:rFonts w:ascii="Times New Roman" w:hAnsi="Times New Roman" w:cs="Times New Roman"/>
          <w:b/>
          <w:bCs/>
          <w:color w:val="FF0000"/>
          <w:lang w:eastAsia="ru-RU"/>
        </w:rPr>
        <w:t>має містити посилання на дату рішення замовника, яким затверджена остання редакція тендерної документації.</w:t>
      </w:r>
      <w:r w:rsidRPr="00402C1F">
        <w:rPr>
          <w:rFonts w:ascii="Times New Roman" w:hAnsi="Times New Roman" w:cs="Times New Roman"/>
          <w:color w:val="000000"/>
        </w:rPr>
        <w:t xml:space="preserve"> </w:t>
      </w:r>
      <w:r w:rsidR="00AE6BA0">
        <w:rPr>
          <w:rFonts w:ascii="Times New Roman" w:hAnsi="Times New Roman" w:cs="Times New Roman"/>
          <w:b/>
          <w:bCs/>
          <w:lang w:eastAsia="ru-RU"/>
        </w:rPr>
        <w:t>Звертаємо увагу на</w:t>
      </w:r>
      <w:r w:rsidRPr="00402C1F">
        <w:rPr>
          <w:rFonts w:ascii="Times New Roman" w:hAnsi="Times New Roman" w:cs="Times New Roman"/>
          <w:b/>
          <w:bCs/>
          <w:lang w:eastAsia="ru-RU"/>
        </w:rPr>
        <w:t xml:space="preserve"> рішення Колегії АМ</w:t>
      </w:r>
      <w:bookmarkStart w:id="0" w:name="_GoBack"/>
      <w:bookmarkEnd w:id="0"/>
      <w:r w:rsidRPr="00402C1F">
        <w:rPr>
          <w:rFonts w:ascii="Times New Roman" w:hAnsi="Times New Roman" w:cs="Times New Roman"/>
          <w:b/>
          <w:bCs/>
          <w:lang w:eastAsia="ru-RU"/>
        </w:rPr>
        <w:t>КУ №18392- р/</w:t>
      </w:r>
      <w:proofErr w:type="spellStart"/>
      <w:r w:rsidRPr="00402C1F">
        <w:rPr>
          <w:rFonts w:ascii="Times New Roman" w:hAnsi="Times New Roman" w:cs="Times New Roman"/>
          <w:b/>
          <w:bCs/>
          <w:lang w:eastAsia="ru-RU"/>
        </w:rPr>
        <w:t>пк-пз</w:t>
      </w:r>
      <w:proofErr w:type="spellEnd"/>
      <w:r w:rsidRPr="00402C1F">
        <w:rPr>
          <w:rFonts w:ascii="Times New Roman" w:hAnsi="Times New Roman" w:cs="Times New Roman"/>
          <w:b/>
          <w:bCs/>
          <w:lang w:eastAsia="ru-RU"/>
        </w:rPr>
        <w:t xml:space="preserve"> від 30.09.2020 та №19209 -р/</w:t>
      </w:r>
      <w:proofErr w:type="spellStart"/>
      <w:r w:rsidRPr="00402C1F">
        <w:rPr>
          <w:rFonts w:ascii="Times New Roman" w:hAnsi="Times New Roman" w:cs="Times New Roman"/>
          <w:b/>
          <w:bCs/>
          <w:lang w:eastAsia="ru-RU"/>
        </w:rPr>
        <w:t>пк-пз</w:t>
      </w:r>
      <w:proofErr w:type="spellEnd"/>
      <w:r w:rsidRPr="00402C1F">
        <w:rPr>
          <w:rFonts w:ascii="Times New Roman" w:hAnsi="Times New Roman" w:cs="Times New Roman"/>
          <w:b/>
          <w:bCs/>
          <w:lang w:eastAsia="ru-RU"/>
        </w:rPr>
        <w:t xml:space="preserve"> 13.10.2020 від 22.07.2021 №16823- р/</w:t>
      </w:r>
      <w:proofErr w:type="spellStart"/>
      <w:r w:rsidRPr="00402C1F">
        <w:rPr>
          <w:rFonts w:ascii="Times New Roman" w:hAnsi="Times New Roman" w:cs="Times New Roman"/>
          <w:b/>
          <w:bCs/>
          <w:lang w:eastAsia="ru-RU"/>
        </w:rPr>
        <w:t>пк-пз</w:t>
      </w:r>
      <w:proofErr w:type="spellEnd"/>
      <w:r w:rsidRPr="00402C1F">
        <w:rPr>
          <w:rFonts w:ascii="Times New Roman" w:hAnsi="Times New Roman" w:cs="Times New Roman"/>
          <w:b/>
          <w:bCs/>
          <w:lang w:eastAsia="ru-RU"/>
        </w:rPr>
        <w:t>.</w:t>
      </w:r>
    </w:p>
    <w:p w:rsidR="00783BF9" w:rsidRDefault="00783BF9" w:rsidP="002611C1">
      <w:pPr>
        <w:spacing w:after="0" w:line="240" w:lineRule="auto"/>
        <w:jc w:val="both"/>
        <w:rPr>
          <w:rFonts w:ascii="Times New Roman" w:hAnsi="Times New Roman" w:cs="Times New Roman"/>
          <w:sz w:val="24"/>
          <w:szCs w:val="24"/>
        </w:rPr>
      </w:pPr>
    </w:p>
    <w:p w:rsidR="00C1617F" w:rsidRPr="002E6C59" w:rsidRDefault="00C1617F" w:rsidP="002611C1">
      <w:pPr>
        <w:spacing w:after="0" w:line="240" w:lineRule="auto"/>
        <w:jc w:val="both"/>
        <w:rPr>
          <w:rFonts w:ascii="Times New Roman" w:hAnsi="Times New Roman" w:cs="Times New Roman"/>
          <w:sz w:val="24"/>
          <w:szCs w:val="24"/>
        </w:rPr>
      </w:pPr>
    </w:p>
    <w:sectPr w:rsidR="00C1617F" w:rsidRPr="002E6C59" w:rsidSect="00EB60C7">
      <w:pgSz w:w="11906" w:h="16838"/>
      <w:pgMar w:top="567"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D28"/>
    <w:multiLevelType w:val="hybridMultilevel"/>
    <w:tmpl w:val="D17884D4"/>
    <w:lvl w:ilvl="0" w:tplc="0520EDF8">
      <w:start w:val="1"/>
      <w:numFmt w:val="decimal"/>
      <w:lvlText w:val="%1)"/>
      <w:lvlJc w:val="left"/>
      <w:pPr>
        <w:ind w:left="632" w:hanging="360"/>
      </w:pPr>
      <w:rPr>
        <w:rFonts w:hint="default"/>
      </w:rPr>
    </w:lvl>
    <w:lvl w:ilvl="1" w:tplc="04220019" w:tentative="1">
      <w:start w:val="1"/>
      <w:numFmt w:val="lowerLetter"/>
      <w:lvlText w:val="%2."/>
      <w:lvlJc w:val="left"/>
      <w:pPr>
        <w:ind w:left="1352" w:hanging="360"/>
      </w:pPr>
    </w:lvl>
    <w:lvl w:ilvl="2" w:tplc="0422001B" w:tentative="1">
      <w:start w:val="1"/>
      <w:numFmt w:val="lowerRoman"/>
      <w:lvlText w:val="%3."/>
      <w:lvlJc w:val="right"/>
      <w:pPr>
        <w:ind w:left="2072" w:hanging="180"/>
      </w:pPr>
    </w:lvl>
    <w:lvl w:ilvl="3" w:tplc="0422000F" w:tentative="1">
      <w:start w:val="1"/>
      <w:numFmt w:val="decimal"/>
      <w:lvlText w:val="%4."/>
      <w:lvlJc w:val="left"/>
      <w:pPr>
        <w:ind w:left="2792" w:hanging="360"/>
      </w:pPr>
    </w:lvl>
    <w:lvl w:ilvl="4" w:tplc="04220019" w:tentative="1">
      <w:start w:val="1"/>
      <w:numFmt w:val="lowerLetter"/>
      <w:lvlText w:val="%5."/>
      <w:lvlJc w:val="left"/>
      <w:pPr>
        <w:ind w:left="3512" w:hanging="360"/>
      </w:pPr>
    </w:lvl>
    <w:lvl w:ilvl="5" w:tplc="0422001B" w:tentative="1">
      <w:start w:val="1"/>
      <w:numFmt w:val="lowerRoman"/>
      <w:lvlText w:val="%6."/>
      <w:lvlJc w:val="right"/>
      <w:pPr>
        <w:ind w:left="4232" w:hanging="180"/>
      </w:pPr>
    </w:lvl>
    <w:lvl w:ilvl="6" w:tplc="0422000F" w:tentative="1">
      <w:start w:val="1"/>
      <w:numFmt w:val="decimal"/>
      <w:lvlText w:val="%7."/>
      <w:lvlJc w:val="left"/>
      <w:pPr>
        <w:ind w:left="4952" w:hanging="360"/>
      </w:pPr>
    </w:lvl>
    <w:lvl w:ilvl="7" w:tplc="04220019" w:tentative="1">
      <w:start w:val="1"/>
      <w:numFmt w:val="lowerLetter"/>
      <w:lvlText w:val="%8."/>
      <w:lvlJc w:val="left"/>
      <w:pPr>
        <w:ind w:left="5672" w:hanging="360"/>
      </w:pPr>
    </w:lvl>
    <w:lvl w:ilvl="8" w:tplc="0422001B" w:tentative="1">
      <w:start w:val="1"/>
      <w:numFmt w:val="lowerRoman"/>
      <w:lvlText w:val="%9."/>
      <w:lvlJc w:val="right"/>
      <w:pPr>
        <w:ind w:left="6392" w:hanging="180"/>
      </w:pPr>
    </w:lvl>
  </w:abstractNum>
  <w:abstractNum w:abstractNumId="1" w15:restartNumberingAfterBreak="0">
    <w:nsid w:val="04CF34C2"/>
    <w:multiLevelType w:val="hybridMultilevel"/>
    <w:tmpl w:val="721C1398"/>
    <w:lvl w:ilvl="0" w:tplc="3984D6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5E694A"/>
    <w:multiLevelType w:val="hybridMultilevel"/>
    <w:tmpl w:val="1B46A962"/>
    <w:lvl w:ilvl="0" w:tplc="7DA21CFE">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F45D53"/>
    <w:multiLevelType w:val="hybridMultilevel"/>
    <w:tmpl w:val="1DEC3C5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AFC26D5"/>
    <w:multiLevelType w:val="hybridMultilevel"/>
    <w:tmpl w:val="FD3EFAF0"/>
    <w:lvl w:ilvl="0" w:tplc="04220017">
      <w:start w:val="1"/>
      <w:numFmt w:val="lowerLetter"/>
      <w:lvlText w:val="%1)"/>
      <w:lvlJc w:val="left"/>
      <w:pPr>
        <w:ind w:left="893" w:hanging="360"/>
      </w:pPr>
    </w:lvl>
    <w:lvl w:ilvl="1" w:tplc="76204D32">
      <w:start w:val="1"/>
      <w:numFmt w:val="lowerLetter"/>
      <w:lvlText w:val="(%2)"/>
      <w:lvlJc w:val="left"/>
      <w:pPr>
        <w:ind w:left="1643" w:hanging="390"/>
      </w:pPr>
      <w:rPr>
        <w:rFonts w:hint="default"/>
      </w:rPr>
    </w:lvl>
    <w:lvl w:ilvl="2" w:tplc="0422001B" w:tentative="1">
      <w:start w:val="1"/>
      <w:numFmt w:val="lowerRoman"/>
      <w:lvlText w:val="%3."/>
      <w:lvlJc w:val="right"/>
      <w:pPr>
        <w:ind w:left="2333" w:hanging="180"/>
      </w:pPr>
    </w:lvl>
    <w:lvl w:ilvl="3" w:tplc="0422000F" w:tentative="1">
      <w:start w:val="1"/>
      <w:numFmt w:val="decimal"/>
      <w:lvlText w:val="%4."/>
      <w:lvlJc w:val="left"/>
      <w:pPr>
        <w:ind w:left="3053" w:hanging="360"/>
      </w:pPr>
    </w:lvl>
    <w:lvl w:ilvl="4" w:tplc="04220019" w:tentative="1">
      <w:start w:val="1"/>
      <w:numFmt w:val="lowerLetter"/>
      <w:lvlText w:val="%5."/>
      <w:lvlJc w:val="left"/>
      <w:pPr>
        <w:ind w:left="3773" w:hanging="360"/>
      </w:pPr>
    </w:lvl>
    <w:lvl w:ilvl="5" w:tplc="0422001B" w:tentative="1">
      <w:start w:val="1"/>
      <w:numFmt w:val="lowerRoman"/>
      <w:lvlText w:val="%6."/>
      <w:lvlJc w:val="right"/>
      <w:pPr>
        <w:ind w:left="4493" w:hanging="180"/>
      </w:pPr>
    </w:lvl>
    <w:lvl w:ilvl="6" w:tplc="0422000F" w:tentative="1">
      <w:start w:val="1"/>
      <w:numFmt w:val="decimal"/>
      <w:lvlText w:val="%7."/>
      <w:lvlJc w:val="left"/>
      <w:pPr>
        <w:ind w:left="5213" w:hanging="360"/>
      </w:pPr>
    </w:lvl>
    <w:lvl w:ilvl="7" w:tplc="04220019" w:tentative="1">
      <w:start w:val="1"/>
      <w:numFmt w:val="lowerLetter"/>
      <w:lvlText w:val="%8."/>
      <w:lvlJc w:val="left"/>
      <w:pPr>
        <w:ind w:left="5933" w:hanging="360"/>
      </w:pPr>
    </w:lvl>
    <w:lvl w:ilvl="8" w:tplc="0422001B" w:tentative="1">
      <w:start w:val="1"/>
      <w:numFmt w:val="lowerRoman"/>
      <w:lvlText w:val="%9."/>
      <w:lvlJc w:val="right"/>
      <w:pPr>
        <w:ind w:left="6653" w:hanging="180"/>
      </w:pPr>
    </w:lvl>
  </w:abstractNum>
  <w:abstractNum w:abstractNumId="5" w15:restartNumberingAfterBreak="0">
    <w:nsid w:val="0B8D4C29"/>
    <w:multiLevelType w:val="hybridMultilevel"/>
    <w:tmpl w:val="2C3EB7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F45030"/>
    <w:multiLevelType w:val="hybridMultilevel"/>
    <w:tmpl w:val="098E0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D3D7CAD"/>
    <w:multiLevelType w:val="hybridMultilevel"/>
    <w:tmpl w:val="0EEA9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DE70AEE"/>
    <w:multiLevelType w:val="multilevel"/>
    <w:tmpl w:val="C8D2D372"/>
    <w:lvl w:ilvl="0">
      <w:start w:val="5"/>
      <w:numFmt w:val="decimal"/>
      <w:lvlText w:val="%1."/>
      <w:lvlJc w:val="left"/>
      <w:pPr>
        <w:ind w:left="360" w:hanging="360"/>
      </w:pPr>
    </w:lvl>
    <w:lvl w:ilvl="1">
      <w:start w:val="1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A5134A"/>
    <w:multiLevelType w:val="hybridMultilevel"/>
    <w:tmpl w:val="6BECCB66"/>
    <w:lvl w:ilvl="0" w:tplc="04220001">
      <w:start w:val="1"/>
      <w:numFmt w:val="bullet"/>
      <w:lvlText w:val=""/>
      <w:lvlJc w:val="left"/>
      <w:pPr>
        <w:ind w:left="992" w:hanging="360"/>
      </w:pPr>
      <w:rPr>
        <w:rFonts w:ascii="Symbol" w:hAnsi="Symbol"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10" w15:restartNumberingAfterBreak="0">
    <w:nsid w:val="17CF1AA3"/>
    <w:multiLevelType w:val="hybridMultilevel"/>
    <w:tmpl w:val="2A8EF190"/>
    <w:lvl w:ilvl="0" w:tplc="6A6C2184">
      <w:start w:val="1"/>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431771"/>
    <w:multiLevelType w:val="hybridMultilevel"/>
    <w:tmpl w:val="1F0EB9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0F51384"/>
    <w:multiLevelType w:val="hybridMultilevel"/>
    <w:tmpl w:val="CCB25506"/>
    <w:lvl w:ilvl="0" w:tplc="3EB8AA9C">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10331DE"/>
    <w:multiLevelType w:val="hybridMultilevel"/>
    <w:tmpl w:val="7C1A95FA"/>
    <w:lvl w:ilvl="0" w:tplc="3984D6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655D9C"/>
    <w:multiLevelType w:val="multilevel"/>
    <w:tmpl w:val="21669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russianLow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911E05"/>
    <w:multiLevelType w:val="hybridMultilevel"/>
    <w:tmpl w:val="130C1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CC1208"/>
    <w:multiLevelType w:val="hybridMultilevel"/>
    <w:tmpl w:val="662E76A6"/>
    <w:lvl w:ilvl="0" w:tplc="18583800">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31C873F9"/>
    <w:multiLevelType w:val="multilevel"/>
    <w:tmpl w:val="DAEC23EE"/>
    <w:lvl w:ilvl="0">
      <w:start w:val="5"/>
      <w:numFmt w:val="decimal"/>
      <w:lvlText w:val="%1."/>
      <w:lvlJc w:val="left"/>
      <w:pPr>
        <w:ind w:left="645" w:hanging="645"/>
      </w:pPr>
      <w:rPr>
        <w:rFonts w:hint="default"/>
      </w:rPr>
    </w:lvl>
    <w:lvl w:ilvl="1">
      <w:start w:val="1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0C4097"/>
    <w:multiLevelType w:val="hybridMultilevel"/>
    <w:tmpl w:val="6AA4A85E"/>
    <w:lvl w:ilvl="0" w:tplc="04220001">
      <w:start w:val="1"/>
      <w:numFmt w:val="bullet"/>
      <w:lvlText w:val=""/>
      <w:lvlJc w:val="left"/>
      <w:pPr>
        <w:ind w:left="992" w:hanging="360"/>
      </w:pPr>
      <w:rPr>
        <w:rFonts w:ascii="Symbol" w:hAnsi="Symbol"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19" w15:restartNumberingAfterBreak="0">
    <w:nsid w:val="381F34E9"/>
    <w:multiLevelType w:val="hybridMultilevel"/>
    <w:tmpl w:val="532894BC"/>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BE7D82"/>
    <w:multiLevelType w:val="hybridMultilevel"/>
    <w:tmpl w:val="91C250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CC021C"/>
    <w:multiLevelType w:val="hybridMultilevel"/>
    <w:tmpl w:val="7D162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7217AD"/>
    <w:multiLevelType w:val="hybridMultilevel"/>
    <w:tmpl w:val="B014A4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D1F185E"/>
    <w:multiLevelType w:val="hybridMultilevel"/>
    <w:tmpl w:val="BBD67C7E"/>
    <w:lvl w:ilvl="0" w:tplc="7646F048">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2324D0"/>
    <w:multiLevelType w:val="hybridMultilevel"/>
    <w:tmpl w:val="CBE6D280"/>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47171C5"/>
    <w:multiLevelType w:val="hybridMultilevel"/>
    <w:tmpl w:val="D2C8E6B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465F7083"/>
    <w:multiLevelType w:val="multilevel"/>
    <w:tmpl w:val="21669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russianLow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AFC5769"/>
    <w:multiLevelType w:val="hybridMultilevel"/>
    <w:tmpl w:val="DE18F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492C1C"/>
    <w:multiLevelType w:val="hybridMultilevel"/>
    <w:tmpl w:val="0AA84BC4"/>
    <w:lvl w:ilvl="0" w:tplc="62CEEBA8">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1" w15:restartNumberingAfterBreak="0">
    <w:nsid w:val="50D548E4"/>
    <w:multiLevelType w:val="hybridMultilevel"/>
    <w:tmpl w:val="907C620A"/>
    <w:lvl w:ilvl="0" w:tplc="70AABB3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E22913"/>
    <w:multiLevelType w:val="hybridMultilevel"/>
    <w:tmpl w:val="17F43A46"/>
    <w:lvl w:ilvl="0" w:tplc="422034BA">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E4714"/>
    <w:multiLevelType w:val="hybridMultilevel"/>
    <w:tmpl w:val="30EAF126"/>
    <w:lvl w:ilvl="0" w:tplc="04220001">
      <w:start w:val="1"/>
      <w:numFmt w:val="bullet"/>
      <w:lvlText w:val=""/>
      <w:lvlJc w:val="left"/>
      <w:pPr>
        <w:ind w:left="992" w:hanging="360"/>
      </w:pPr>
      <w:rPr>
        <w:rFonts w:ascii="Symbol" w:hAnsi="Symbol" w:hint="default"/>
      </w:rPr>
    </w:lvl>
    <w:lvl w:ilvl="1" w:tplc="04220003" w:tentative="1">
      <w:start w:val="1"/>
      <w:numFmt w:val="bullet"/>
      <w:lvlText w:val="o"/>
      <w:lvlJc w:val="left"/>
      <w:pPr>
        <w:ind w:left="1712" w:hanging="360"/>
      </w:pPr>
      <w:rPr>
        <w:rFonts w:ascii="Courier New" w:hAnsi="Courier New" w:cs="Courier New" w:hint="default"/>
      </w:rPr>
    </w:lvl>
    <w:lvl w:ilvl="2" w:tplc="04220005" w:tentative="1">
      <w:start w:val="1"/>
      <w:numFmt w:val="bullet"/>
      <w:lvlText w:val=""/>
      <w:lvlJc w:val="left"/>
      <w:pPr>
        <w:ind w:left="2432" w:hanging="360"/>
      </w:pPr>
      <w:rPr>
        <w:rFonts w:ascii="Wingdings" w:hAnsi="Wingdings" w:hint="default"/>
      </w:rPr>
    </w:lvl>
    <w:lvl w:ilvl="3" w:tplc="04220001" w:tentative="1">
      <w:start w:val="1"/>
      <w:numFmt w:val="bullet"/>
      <w:lvlText w:val=""/>
      <w:lvlJc w:val="left"/>
      <w:pPr>
        <w:ind w:left="3152" w:hanging="360"/>
      </w:pPr>
      <w:rPr>
        <w:rFonts w:ascii="Symbol" w:hAnsi="Symbol" w:hint="default"/>
      </w:rPr>
    </w:lvl>
    <w:lvl w:ilvl="4" w:tplc="04220003" w:tentative="1">
      <w:start w:val="1"/>
      <w:numFmt w:val="bullet"/>
      <w:lvlText w:val="o"/>
      <w:lvlJc w:val="left"/>
      <w:pPr>
        <w:ind w:left="3872" w:hanging="360"/>
      </w:pPr>
      <w:rPr>
        <w:rFonts w:ascii="Courier New" w:hAnsi="Courier New" w:cs="Courier New" w:hint="default"/>
      </w:rPr>
    </w:lvl>
    <w:lvl w:ilvl="5" w:tplc="04220005" w:tentative="1">
      <w:start w:val="1"/>
      <w:numFmt w:val="bullet"/>
      <w:lvlText w:val=""/>
      <w:lvlJc w:val="left"/>
      <w:pPr>
        <w:ind w:left="4592" w:hanging="360"/>
      </w:pPr>
      <w:rPr>
        <w:rFonts w:ascii="Wingdings" w:hAnsi="Wingdings" w:hint="default"/>
      </w:rPr>
    </w:lvl>
    <w:lvl w:ilvl="6" w:tplc="04220001" w:tentative="1">
      <w:start w:val="1"/>
      <w:numFmt w:val="bullet"/>
      <w:lvlText w:val=""/>
      <w:lvlJc w:val="left"/>
      <w:pPr>
        <w:ind w:left="5312" w:hanging="360"/>
      </w:pPr>
      <w:rPr>
        <w:rFonts w:ascii="Symbol" w:hAnsi="Symbol" w:hint="default"/>
      </w:rPr>
    </w:lvl>
    <w:lvl w:ilvl="7" w:tplc="04220003" w:tentative="1">
      <w:start w:val="1"/>
      <w:numFmt w:val="bullet"/>
      <w:lvlText w:val="o"/>
      <w:lvlJc w:val="left"/>
      <w:pPr>
        <w:ind w:left="6032" w:hanging="360"/>
      </w:pPr>
      <w:rPr>
        <w:rFonts w:ascii="Courier New" w:hAnsi="Courier New" w:cs="Courier New" w:hint="default"/>
      </w:rPr>
    </w:lvl>
    <w:lvl w:ilvl="8" w:tplc="04220005" w:tentative="1">
      <w:start w:val="1"/>
      <w:numFmt w:val="bullet"/>
      <w:lvlText w:val=""/>
      <w:lvlJc w:val="left"/>
      <w:pPr>
        <w:ind w:left="6752" w:hanging="360"/>
      </w:pPr>
      <w:rPr>
        <w:rFonts w:ascii="Wingdings" w:hAnsi="Wingdings" w:hint="default"/>
      </w:rPr>
    </w:lvl>
  </w:abstractNum>
  <w:abstractNum w:abstractNumId="34" w15:restartNumberingAfterBreak="0">
    <w:nsid w:val="543F37E7"/>
    <w:multiLevelType w:val="hybridMultilevel"/>
    <w:tmpl w:val="BE3CBC78"/>
    <w:lvl w:ilvl="0" w:tplc="BEB60622">
      <w:start w:val="3"/>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35" w15:restartNumberingAfterBreak="0">
    <w:nsid w:val="575C3AE6"/>
    <w:multiLevelType w:val="hybridMultilevel"/>
    <w:tmpl w:val="6972D4CA"/>
    <w:lvl w:ilvl="0" w:tplc="EC52A86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7"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38" w15:restartNumberingAfterBreak="0">
    <w:nsid w:val="6576398D"/>
    <w:multiLevelType w:val="hybridMultilevel"/>
    <w:tmpl w:val="41F4A58A"/>
    <w:lvl w:ilvl="0" w:tplc="1A80FAD0">
      <w:start w:val="1"/>
      <w:numFmt w:val="bullet"/>
      <w:lvlText w:val="•"/>
      <w:lvlJc w:val="left"/>
      <w:pPr>
        <w:tabs>
          <w:tab w:val="num" w:pos="720"/>
        </w:tabs>
        <w:ind w:left="720" w:hanging="360"/>
      </w:pPr>
      <w:rPr>
        <w:rFonts w:ascii="Arial" w:hAnsi="Arial" w:hint="default"/>
      </w:rPr>
    </w:lvl>
    <w:lvl w:ilvl="1" w:tplc="A6A240F6" w:tentative="1">
      <w:start w:val="1"/>
      <w:numFmt w:val="bullet"/>
      <w:lvlText w:val="•"/>
      <w:lvlJc w:val="left"/>
      <w:pPr>
        <w:tabs>
          <w:tab w:val="num" w:pos="1440"/>
        </w:tabs>
        <w:ind w:left="1440" w:hanging="360"/>
      </w:pPr>
      <w:rPr>
        <w:rFonts w:ascii="Arial" w:hAnsi="Arial" w:hint="default"/>
      </w:rPr>
    </w:lvl>
    <w:lvl w:ilvl="2" w:tplc="6D4C75A6" w:tentative="1">
      <w:start w:val="1"/>
      <w:numFmt w:val="bullet"/>
      <w:lvlText w:val="•"/>
      <w:lvlJc w:val="left"/>
      <w:pPr>
        <w:tabs>
          <w:tab w:val="num" w:pos="2160"/>
        </w:tabs>
        <w:ind w:left="2160" w:hanging="360"/>
      </w:pPr>
      <w:rPr>
        <w:rFonts w:ascii="Arial" w:hAnsi="Arial" w:hint="default"/>
      </w:rPr>
    </w:lvl>
    <w:lvl w:ilvl="3" w:tplc="C4C8B08E" w:tentative="1">
      <w:start w:val="1"/>
      <w:numFmt w:val="bullet"/>
      <w:lvlText w:val="•"/>
      <w:lvlJc w:val="left"/>
      <w:pPr>
        <w:tabs>
          <w:tab w:val="num" w:pos="2880"/>
        </w:tabs>
        <w:ind w:left="2880" w:hanging="360"/>
      </w:pPr>
      <w:rPr>
        <w:rFonts w:ascii="Arial" w:hAnsi="Arial" w:hint="default"/>
      </w:rPr>
    </w:lvl>
    <w:lvl w:ilvl="4" w:tplc="ECCAC0F8" w:tentative="1">
      <w:start w:val="1"/>
      <w:numFmt w:val="bullet"/>
      <w:lvlText w:val="•"/>
      <w:lvlJc w:val="left"/>
      <w:pPr>
        <w:tabs>
          <w:tab w:val="num" w:pos="3600"/>
        </w:tabs>
        <w:ind w:left="3600" w:hanging="360"/>
      </w:pPr>
      <w:rPr>
        <w:rFonts w:ascii="Arial" w:hAnsi="Arial" w:hint="default"/>
      </w:rPr>
    </w:lvl>
    <w:lvl w:ilvl="5" w:tplc="8DAEE8B2" w:tentative="1">
      <w:start w:val="1"/>
      <w:numFmt w:val="bullet"/>
      <w:lvlText w:val="•"/>
      <w:lvlJc w:val="left"/>
      <w:pPr>
        <w:tabs>
          <w:tab w:val="num" w:pos="4320"/>
        </w:tabs>
        <w:ind w:left="4320" w:hanging="360"/>
      </w:pPr>
      <w:rPr>
        <w:rFonts w:ascii="Arial" w:hAnsi="Arial" w:hint="default"/>
      </w:rPr>
    </w:lvl>
    <w:lvl w:ilvl="6" w:tplc="74822E58" w:tentative="1">
      <w:start w:val="1"/>
      <w:numFmt w:val="bullet"/>
      <w:lvlText w:val="•"/>
      <w:lvlJc w:val="left"/>
      <w:pPr>
        <w:tabs>
          <w:tab w:val="num" w:pos="5040"/>
        </w:tabs>
        <w:ind w:left="5040" w:hanging="360"/>
      </w:pPr>
      <w:rPr>
        <w:rFonts w:ascii="Arial" w:hAnsi="Arial" w:hint="default"/>
      </w:rPr>
    </w:lvl>
    <w:lvl w:ilvl="7" w:tplc="3DE4CC02" w:tentative="1">
      <w:start w:val="1"/>
      <w:numFmt w:val="bullet"/>
      <w:lvlText w:val="•"/>
      <w:lvlJc w:val="left"/>
      <w:pPr>
        <w:tabs>
          <w:tab w:val="num" w:pos="5760"/>
        </w:tabs>
        <w:ind w:left="5760" w:hanging="360"/>
      </w:pPr>
      <w:rPr>
        <w:rFonts w:ascii="Arial" w:hAnsi="Arial" w:hint="default"/>
      </w:rPr>
    </w:lvl>
    <w:lvl w:ilvl="8" w:tplc="E538300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E268CC"/>
    <w:multiLevelType w:val="hybridMultilevel"/>
    <w:tmpl w:val="BEA2E3BE"/>
    <w:lvl w:ilvl="0" w:tplc="19B47AD4">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0" w15:restartNumberingAfterBreak="0">
    <w:nsid w:val="66A3480D"/>
    <w:multiLevelType w:val="multilevel"/>
    <w:tmpl w:val="21669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russianLow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A4596E"/>
    <w:multiLevelType w:val="hybridMultilevel"/>
    <w:tmpl w:val="3ACABA52"/>
    <w:lvl w:ilvl="0" w:tplc="279289E8">
      <w:numFmt w:val="bullet"/>
      <w:lvlText w:val="·"/>
      <w:lvlJc w:val="left"/>
      <w:pPr>
        <w:ind w:left="1800" w:hanging="1080"/>
      </w:pPr>
      <w:rPr>
        <w:rFonts w:ascii="Times New Roman" w:eastAsiaTheme="minorHAnsi" w:hAnsi="Times New Roman" w:cs="Times New Roman" w:hint="default"/>
        <w:color w:val="1F497D"/>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69AA5E65"/>
    <w:multiLevelType w:val="hybridMultilevel"/>
    <w:tmpl w:val="A796C960"/>
    <w:lvl w:ilvl="0" w:tplc="E1E0F0F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EB60D3C"/>
    <w:multiLevelType w:val="hybridMultilevel"/>
    <w:tmpl w:val="AD703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0B0696B"/>
    <w:multiLevelType w:val="multilevel"/>
    <w:tmpl w:val="34423BE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7E1F3E3A"/>
    <w:multiLevelType w:val="hybridMultilevel"/>
    <w:tmpl w:val="11B4665A"/>
    <w:lvl w:ilvl="0" w:tplc="EAF8C69C">
      <w:start w:val="3"/>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23"/>
  </w:num>
  <w:num w:numId="5">
    <w:abstractNumId w:val="32"/>
  </w:num>
  <w:num w:numId="6">
    <w:abstractNumId w:val="31"/>
  </w:num>
  <w:num w:numId="7">
    <w:abstractNumId w:val="20"/>
  </w:num>
  <w:num w:numId="8">
    <w:abstractNumId w:val="6"/>
  </w:num>
  <w:num w:numId="9">
    <w:abstractNumId w:val="34"/>
  </w:num>
  <w:num w:numId="10">
    <w:abstractNumId w:val="45"/>
  </w:num>
  <w:num w:numId="11">
    <w:abstractNumId w:val="11"/>
  </w:num>
  <w:num w:numId="12">
    <w:abstractNumId w:val="42"/>
  </w:num>
  <w:num w:numId="13">
    <w:abstractNumId w:val="21"/>
  </w:num>
  <w:num w:numId="14">
    <w:abstractNumId w:val="29"/>
  </w:num>
  <w:num w:numId="15">
    <w:abstractNumId w:val="19"/>
  </w:num>
  <w:num w:numId="16">
    <w:abstractNumId w:val="24"/>
  </w:num>
  <w:num w:numId="17">
    <w:abstractNumId w:val="28"/>
  </w:num>
  <w:num w:numId="18">
    <w:abstractNumId w:val="36"/>
  </w:num>
  <w:num w:numId="19">
    <w:abstractNumId w:val="25"/>
  </w:num>
  <w:num w:numId="20">
    <w:abstractNumId w:val="37"/>
  </w:num>
  <w:num w:numId="21">
    <w:abstractNumId w:val="8"/>
  </w:num>
  <w:num w:numId="22">
    <w:abstractNumId w:val="17"/>
  </w:num>
  <w:num w:numId="23">
    <w:abstractNumId w:val="15"/>
  </w:num>
  <w:num w:numId="24">
    <w:abstractNumId w:val="7"/>
  </w:num>
  <w:num w:numId="25">
    <w:abstractNumId w:val="22"/>
  </w:num>
  <w:num w:numId="26">
    <w:abstractNumId w:val="12"/>
  </w:num>
  <w:num w:numId="27">
    <w:abstractNumId w:val="35"/>
  </w:num>
  <w:num w:numId="28">
    <w:abstractNumId w:val="30"/>
  </w:num>
  <w:num w:numId="29">
    <w:abstractNumId w:val="10"/>
  </w:num>
  <w:num w:numId="30">
    <w:abstractNumId w:val="43"/>
  </w:num>
  <w:num w:numId="31">
    <w:abstractNumId w:val="26"/>
  </w:num>
  <w:num w:numId="32">
    <w:abstractNumId w:val="41"/>
  </w:num>
  <w:num w:numId="33">
    <w:abstractNumId w:val="38"/>
  </w:num>
  <w:num w:numId="34">
    <w:abstractNumId w:val="33"/>
  </w:num>
  <w:num w:numId="35">
    <w:abstractNumId w:val="18"/>
  </w:num>
  <w:num w:numId="36">
    <w:abstractNumId w:val="9"/>
  </w:num>
  <w:num w:numId="37">
    <w:abstractNumId w:val="0"/>
  </w:num>
  <w:num w:numId="38">
    <w:abstractNumId w:val="44"/>
  </w:num>
  <w:num w:numId="39">
    <w:abstractNumId w:val="14"/>
  </w:num>
  <w:num w:numId="40">
    <w:abstractNumId w:val="13"/>
  </w:num>
  <w:num w:numId="41">
    <w:abstractNumId w:val="27"/>
  </w:num>
  <w:num w:numId="42">
    <w:abstractNumId w:val="1"/>
  </w:num>
  <w:num w:numId="43">
    <w:abstractNumId w:val="40"/>
  </w:num>
  <w:num w:numId="44">
    <w:abstractNumId w:val="2"/>
  </w:num>
  <w:num w:numId="45">
    <w:abstractNumId w:val="39"/>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1"/>
    <w:rsid w:val="00001890"/>
    <w:rsid w:val="00002799"/>
    <w:rsid w:val="00010DFB"/>
    <w:rsid w:val="00011B39"/>
    <w:rsid w:val="00013AFF"/>
    <w:rsid w:val="000220CA"/>
    <w:rsid w:val="00022648"/>
    <w:rsid w:val="00024811"/>
    <w:rsid w:val="00027497"/>
    <w:rsid w:val="000275C9"/>
    <w:rsid w:val="000311F7"/>
    <w:rsid w:val="00041244"/>
    <w:rsid w:val="00045CD4"/>
    <w:rsid w:val="000475C6"/>
    <w:rsid w:val="000502F5"/>
    <w:rsid w:val="000555EB"/>
    <w:rsid w:val="000705D2"/>
    <w:rsid w:val="00070641"/>
    <w:rsid w:val="00070740"/>
    <w:rsid w:val="000738C4"/>
    <w:rsid w:val="00075286"/>
    <w:rsid w:val="00080466"/>
    <w:rsid w:val="00082907"/>
    <w:rsid w:val="00084EF0"/>
    <w:rsid w:val="00086000"/>
    <w:rsid w:val="000A39B2"/>
    <w:rsid w:val="000A545D"/>
    <w:rsid w:val="000B6494"/>
    <w:rsid w:val="000B7979"/>
    <w:rsid w:val="000C2CE2"/>
    <w:rsid w:val="000C53A2"/>
    <w:rsid w:val="000C674C"/>
    <w:rsid w:val="000C7044"/>
    <w:rsid w:val="000D3537"/>
    <w:rsid w:val="000D5400"/>
    <w:rsid w:val="000F5FFF"/>
    <w:rsid w:val="001001ED"/>
    <w:rsid w:val="0010229E"/>
    <w:rsid w:val="0011587C"/>
    <w:rsid w:val="00116EAF"/>
    <w:rsid w:val="00117862"/>
    <w:rsid w:val="00145866"/>
    <w:rsid w:val="00147874"/>
    <w:rsid w:val="00147D42"/>
    <w:rsid w:val="00150EC3"/>
    <w:rsid w:val="00152B90"/>
    <w:rsid w:val="00171490"/>
    <w:rsid w:val="00181798"/>
    <w:rsid w:val="00183B34"/>
    <w:rsid w:val="0018645A"/>
    <w:rsid w:val="00190749"/>
    <w:rsid w:val="0019561D"/>
    <w:rsid w:val="001979A9"/>
    <w:rsid w:val="001A00F6"/>
    <w:rsid w:val="001A33FC"/>
    <w:rsid w:val="001A479D"/>
    <w:rsid w:val="001A69A7"/>
    <w:rsid w:val="001A6A12"/>
    <w:rsid w:val="001B6D8D"/>
    <w:rsid w:val="001C086A"/>
    <w:rsid w:val="001C1B92"/>
    <w:rsid w:val="001C3277"/>
    <w:rsid w:val="001C58CB"/>
    <w:rsid w:val="001D2442"/>
    <w:rsid w:val="001E33AB"/>
    <w:rsid w:val="001E63C6"/>
    <w:rsid w:val="001F1C08"/>
    <w:rsid w:val="001F51C2"/>
    <w:rsid w:val="001F77BF"/>
    <w:rsid w:val="00217DEE"/>
    <w:rsid w:val="0022309A"/>
    <w:rsid w:val="0022324E"/>
    <w:rsid w:val="00224677"/>
    <w:rsid w:val="00230DDC"/>
    <w:rsid w:val="002363F5"/>
    <w:rsid w:val="002435B2"/>
    <w:rsid w:val="00251D56"/>
    <w:rsid w:val="00252477"/>
    <w:rsid w:val="00253EB1"/>
    <w:rsid w:val="002557AE"/>
    <w:rsid w:val="00255CC0"/>
    <w:rsid w:val="002611C1"/>
    <w:rsid w:val="00261C6C"/>
    <w:rsid w:val="0027204F"/>
    <w:rsid w:val="00287CBE"/>
    <w:rsid w:val="00296966"/>
    <w:rsid w:val="002A4642"/>
    <w:rsid w:val="002B5FAA"/>
    <w:rsid w:val="002C7002"/>
    <w:rsid w:val="002C7A47"/>
    <w:rsid w:val="002D0AA9"/>
    <w:rsid w:val="002D0FD0"/>
    <w:rsid w:val="002D7165"/>
    <w:rsid w:val="002E6C59"/>
    <w:rsid w:val="002F2728"/>
    <w:rsid w:val="002F5172"/>
    <w:rsid w:val="003037A8"/>
    <w:rsid w:val="00314E0E"/>
    <w:rsid w:val="00316F6D"/>
    <w:rsid w:val="00321D0B"/>
    <w:rsid w:val="00326ABB"/>
    <w:rsid w:val="0033232C"/>
    <w:rsid w:val="00342324"/>
    <w:rsid w:val="0034626D"/>
    <w:rsid w:val="00346C47"/>
    <w:rsid w:val="0035380C"/>
    <w:rsid w:val="00364429"/>
    <w:rsid w:val="00382ED0"/>
    <w:rsid w:val="00384749"/>
    <w:rsid w:val="003C5B46"/>
    <w:rsid w:val="003C7294"/>
    <w:rsid w:val="003D0B0C"/>
    <w:rsid w:val="003D2F11"/>
    <w:rsid w:val="003D5914"/>
    <w:rsid w:val="003E37C4"/>
    <w:rsid w:val="003E5BF5"/>
    <w:rsid w:val="003E7876"/>
    <w:rsid w:val="003F30D0"/>
    <w:rsid w:val="003F55CF"/>
    <w:rsid w:val="003F73D5"/>
    <w:rsid w:val="003F771A"/>
    <w:rsid w:val="0040550B"/>
    <w:rsid w:val="00406E9A"/>
    <w:rsid w:val="00414D94"/>
    <w:rsid w:val="00415BB3"/>
    <w:rsid w:val="0042345D"/>
    <w:rsid w:val="00425F8F"/>
    <w:rsid w:val="00426B05"/>
    <w:rsid w:val="00435285"/>
    <w:rsid w:val="004449C7"/>
    <w:rsid w:val="00451B54"/>
    <w:rsid w:val="00452CF0"/>
    <w:rsid w:val="004635E8"/>
    <w:rsid w:val="0046550A"/>
    <w:rsid w:val="00466969"/>
    <w:rsid w:val="0048333D"/>
    <w:rsid w:val="004B64A7"/>
    <w:rsid w:val="004C5203"/>
    <w:rsid w:val="004C67E7"/>
    <w:rsid w:val="004D1EFD"/>
    <w:rsid w:val="004D40E4"/>
    <w:rsid w:val="004D5149"/>
    <w:rsid w:val="004E4723"/>
    <w:rsid w:val="004E7EBB"/>
    <w:rsid w:val="004F0D86"/>
    <w:rsid w:val="004F1786"/>
    <w:rsid w:val="004F2EF7"/>
    <w:rsid w:val="004F3F0D"/>
    <w:rsid w:val="004F519D"/>
    <w:rsid w:val="004F6D8E"/>
    <w:rsid w:val="00524ECB"/>
    <w:rsid w:val="005253F0"/>
    <w:rsid w:val="00530D4B"/>
    <w:rsid w:val="00534584"/>
    <w:rsid w:val="005354F1"/>
    <w:rsid w:val="005355AD"/>
    <w:rsid w:val="00547F9A"/>
    <w:rsid w:val="00551DB2"/>
    <w:rsid w:val="00553A91"/>
    <w:rsid w:val="005542A3"/>
    <w:rsid w:val="00555FE7"/>
    <w:rsid w:val="0055615F"/>
    <w:rsid w:val="00556B61"/>
    <w:rsid w:val="0056437D"/>
    <w:rsid w:val="00573A23"/>
    <w:rsid w:val="00573A30"/>
    <w:rsid w:val="005848CC"/>
    <w:rsid w:val="00592D9D"/>
    <w:rsid w:val="005A2BA5"/>
    <w:rsid w:val="005B4F45"/>
    <w:rsid w:val="005C3FE0"/>
    <w:rsid w:val="005E0A2F"/>
    <w:rsid w:val="005F06C0"/>
    <w:rsid w:val="005F303F"/>
    <w:rsid w:val="005F53DA"/>
    <w:rsid w:val="005F693A"/>
    <w:rsid w:val="005F7649"/>
    <w:rsid w:val="006003DE"/>
    <w:rsid w:val="006010C7"/>
    <w:rsid w:val="00601B4F"/>
    <w:rsid w:val="00603E23"/>
    <w:rsid w:val="006070F6"/>
    <w:rsid w:val="006113DD"/>
    <w:rsid w:val="00614199"/>
    <w:rsid w:val="00625351"/>
    <w:rsid w:val="006369F9"/>
    <w:rsid w:val="00640166"/>
    <w:rsid w:val="00642798"/>
    <w:rsid w:val="006447BC"/>
    <w:rsid w:val="006501D8"/>
    <w:rsid w:val="00650F18"/>
    <w:rsid w:val="0065238F"/>
    <w:rsid w:val="0065265F"/>
    <w:rsid w:val="006529E0"/>
    <w:rsid w:val="00655012"/>
    <w:rsid w:val="00655DD2"/>
    <w:rsid w:val="00666ED2"/>
    <w:rsid w:val="006715A0"/>
    <w:rsid w:val="00671D7F"/>
    <w:rsid w:val="00672C7D"/>
    <w:rsid w:val="00673954"/>
    <w:rsid w:val="006759BB"/>
    <w:rsid w:val="00675CAF"/>
    <w:rsid w:val="00676559"/>
    <w:rsid w:val="00686F32"/>
    <w:rsid w:val="00696509"/>
    <w:rsid w:val="006A34B4"/>
    <w:rsid w:val="006B5B1B"/>
    <w:rsid w:val="006C14C5"/>
    <w:rsid w:val="006C2A1A"/>
    <w:rsid w:val="006D0A59"/>
    <w:rsid w:val="006D6B28"/>
    <w:rsid w:val="006E6C8D"/>
    <w:rsid w:val="006F450B"/>
    <w:rsid w:val="006F6267"/>
    <w:rsid w:val="006F78E2"/>
    <w:rsid w:val="007152BA"/>
    <w:rsid w:val="00715824"/>
    <w:rsid w:val="00716BA7"/>
    <w:rsid w:val="007268D5"/>
    <w:rsid w:val="00735A84"/>
    <w:rsid w:val="00736D8E"/>
    <w:rsid w:val="00744FCE"/>
    <w:rsid w:val="00745D76"/>
    <w:rsid w:val="00752A71"/>
    <w:rsid w:val="00754C44"/>
    <w:rsid w:val="00756D6B"/>
    <w:rsid w:val="007603C8"/>
    <w:rsid w:val="00763D3C"/>
    <w:rsid w:val="00773B82"/>
    <w:rsid w:val="00783A46"/>
    <w:rsid w:val="00783BF9"/>
    <w:rsid w:val="00785944"/>
    <w:rsid w:val="00790230"/>
    <w:rsid w:val="00792CEF"/>
    <w:rsid w:val="0079396A"/>
    <w:rsid w:val="00795ECE"/>
    <w:rsid w:val="007964CA"/>
    <w:rsid w:val="00797A75"/>
    <w:rsid w:val="007A13D1"/>
    <w:rsid w:val="007A5990"/>
    <w:rsid w:val="007B12ED"/>
    <w:rsid w:val="007B6176"/>
    <w:rsid w:val="007C4E69"/>
    <w:rsid w:val="007C6C34"/>
    <w:rsid w:val="007D50EA"/>
    <w:rsid w:val="007D6CEA"/>
    <w:rsid w:val="007E1632"/>
    <w:rsid w:val="007E4FE1"/>
    <w:rsid w:val="007E631A"/>
    <w:rsid w:val="007F0B1C"/>
    <w:rsid w:val="00801627"/>
    <w:rsid w:val="00814CB4"/>
    <w:rsid w:val="00815155"/>
    <w:rsid w:val="00821939"/>
    <w:rsid w:val="0082569F"/>
    <w:rsid w:val="00841D02"/>
    <w:rsid w:val="00851A56"/>
    <w:rsid w:val="0085594B"/>
    <w:rsid w:val="00866DD2"/>
    <w:rsid w:val="00872DA4"/>
    <w:rsid w:val="00877F13"/>
    <w:rsid w:val="00880096"/>
    <w:rsid w:val="00882BCB"/>
    <w:rsid w:val="00887998"/>
    <w:rsid w:val="00887F00"/>
    <w:rsid w:val="00892425"/>
    <w:rsid w:val="00896A38"/>
    <w:rsid w:val="008B3A14"/>
    <w:rsid w:val="008B4E84"/>
    <w:rsid w:val="008C0A4F"/>
    <w:rsid w:val="008C104F"/>
    <w:rsid w:val="008D18E2"/>
    <w:rsid w:val="008D66DF"/>
    <w:rsid w:val="008D6872"/>
    <w:rsid w:val="008E056A"/>
    <w:rsid w:val="008E6460"/>
    <w:rsid w:val="008F236B"/>
    <w:rsid w:val="00903DF7"/>
    <w:rsid w:val="009150F0"/>
    <w:rsid w:val="009151B1"/>
    <w:rsid w:val="009155B7"/>
    <w:rsid w:val="009237D5"/>
    <w:rsid w:val="00925592"/>
    <w:rsid w:val="009335A5"/>
    <w:rsid w:val="0093519D"/>
    <w:rsid w:val="00935F21"/>
    <w:rsid w:val="009373A9"/>
    <w:rsid w:val="0094143D"/>
    <w:rsid w:val="00942F8F"/>
    <w:rsid w:val="00945A3D"/>
    <w:rsid w:val="00947345"/>
    <w:rsid w:val="00947C79"/>
    <w:rsid w:val="00955F87"/>
    <w:rsid w:val="00966C6F"/>
    <w:rsid w:val="00973235"/>
    <w:rsid w:val="00974DFA"/>
    <w:rsid w:val="00975219"/>
    <w:rsid w:val="00977DA2"/>
    <w:rsid w:val="00983971"/>
    <w:rsid w:val="00991221"/>
    <w:rsid w:val="009924F2"/>
    <w:rsid w:val="009934AF"/>
    <w:rsid w:val="00994379"/>
    <w:rsid w:val="009A04CE"/>
    <w:rsid w:val="009C79A8"/>
    <w:rsid w:val="009D0A81"/>
    <w:rsid w:val="009D729C"/>
    <w:rsid w:val="009F1852"/>
    <w:rsid w:val="009F1EDB"/>
    <w:rsid w:val="009F39F8"/>
    <w:rsid w:val="009F6777"/>
    <w:rsid w:val="009F6F9C"/>
    <w:rsid w:val="00A040BE"/>
    <w:rsid w:val="00A06DCA"/>
    <w:rsid w:val="00A1211F"/>
    <w:rsid w:val="00A1325F"/>
    <w:rsid w:val="00A2318E"/>
    <w:rsid w:val="00A23C3B"/>
    <w:rsid w:val="00A25651"/>
    <w:rsid w:val="00A258A3"/>
    <w:rsid w:val="00A2688A"/>
    <w:rsid w:val="00A3405D"/>
    <w:rsid w:val="00A530E3"/>
    <w:rsid w:val="00A56E2A"/>
    <w:rsid w:val="00A609E7"/>
    <w:rsid w:val="00A65BAD"/>
    <w:rsid w:val="00A748AB"/>
    <w:rsid w:val="00A87D12"/>
    <w:rsid w:val="00A93F44"/>
    <w:rsid w:val="00A95C99"/>
    <w:rsid w:val="00A96981"/>
    <w:rsid w:val="00A97430"/>
    <w:rsid w:val="00AA2C94"/>
    <w:rsid w:val="00AA5081"/>
    <w:rsid w:val="00AB2B40"/>
    <w:rsid w:val="00AB394B"/>
    <w:rsid w:val="00AB4AB0"/>
    <w:rsid w:val="00AB6CCD"/>
    <w:rsid w:val="00AC5478"/>
    <w:rsid w:val="00AC6D7D"/>
    <w:rsid w:val="00AD7BB1"/>
    <w:rsid w:val="00AE194E"/>
    <w:rsid w:val="00AE3705"/>
    <w:rsid w:val="00AE3CF9"/>
    <w:rsid w:val="00AE4E16"/>
    <w:rsid w:val="00AE6BA0"/>
    <w:rsid w:val="00AE6FE3"/>
    <w:rsid w:val="00AF03DE"/>
    <w:rsid w:val="00AF26DA"/>
    <w:rsid w:val="00AF7F27"/>
    <w:rsid w:val="00B15041"/>
    <w:rsid w:val="00B164F0"/>
    <w:rsid w:val="00B22BD5"/>
    <w:rsid w:val="00B23A81"/>
    <w:rsid w:val="00B24D13"/>
    <w:rsid w:val="00B257AE"/>
    <w:rsid w:val="00B33A39"/>
    <w:rsid w:val="00B40437"/>
    <w:rsid w:val="00B451F6"/>
    <w:rsid w:val="00B4672C"/>
    <w:rsid w:val="00B467D3"/>
    <w:rsid w:val="00B51F3A"/>
    <w:rsid w:val="00B53183"/>
    <w:rsid w:val="00B53447"/>
    <w:rsid w:val="00B54C90"/>
    <w:rsid w:val="00B57A01"/>
    <w:rsid w:val="00B61201"/>
    <w:rsid w:val="00B61D32"/>
    <w:rsid w:val="00B65FE1"/>
    <w:rsid w:val="00B71FD1"/>
    <w:rsid w:val="00B77C64"/>
    <w:rsid w:val="00B81F4D"/>
    <w:rsid w:val="00B82EDA"/>
    <w:rsid w:val="00B831BB"/>
    <w:rsid w:val="00B83D1B"/>
    <w:rsid w:val="00B931E0"/>
    <w:rsid w:val="00B9721E"/>
    <w:rsid w:val="00BA1394"/>
    <w:rsid w:val="00BA1FE2"/>
    <w:rsid w:val="00BB1FEE"/>
    <w:rsid w:val="00BB24B0"/>
    <w:rsid w:val="00BB5665"/>
    <w:rsid w:val="00BC68AC"/>
    <w:rsid w:val="00BD23D8"/>
    <w:rsid w:val="00BD52A8"/>
    <w:rsid w:val="00BD5898"/>
    <w:rsid w:val="00BD5A8A"/>
    <w:rsid w:val="00BE1CF4"/>
    <w:rsid w:val="00BE3FEA"/>
    <w:rsid w:val="00BF094E"/>
    <w:rsid w:val="00BF34BC"/>
    <w:rsid w:val="00BF6E73"/>
    <w:rsid w:val="00C13A26"/>
    <w:rsid w:val="00C145A8"/>
    <w:rsid w:val="00C1617F"/>
    <w:rsid w:val="00C222AA"/>
    <w:rsid w:val="00C27CBA"/>
    <w:rsid w:val="00C30350"/>
    <w:rsid w:val="00C3286B"/>
    <w:rsid w:val="00C34040"/>
    <w:rsid w:val="00C41212"/>
    <w:rsid w:val="00C43D9C"/>
    <w:rsid w:val="00C45256"/>
    <w:rsid w:val="00C457B0"/>
    <w:rsid w:val="00C45CBA"/>
    <w:rsid w:val="00C52A3D"/>
    <w:rsid w:val="00C549CD"/>
    <w:rsid w:val="00C54A53"/>
    <w:rsid w:val="00C56B1E"/>
    <w:rsid w:val="00C63044"/>
    <w:rsid w:val="00C645B7"/>
    <w:rsid w:val="00C85094"/>
    <w:rsid w:val="00C85A65"/>
    <w:rsid w:val="00C91B6C"/>
    <w:rsid w:val="00C93CD4"/>
    <w:rsid w:val="00C94591"/>
    <w:rsid w:val="00CA008B"/>
    <w:rsid w:val="00CA69EF"/>
    <w:rsid w:val="00CA6E19"/>
    <w:rsid w:val="00CA7DDC"/>
    <w:rsid w:val="00CB0B63"/>
    <w:rsid w:val="00CB62DF"/>
    <w:rsid w:val="00CC19B1"/>
    <w:rsid w:val="00CC7ADD"/>
    <w:rsid w:val="00CD4749"/>
    <w:rsid w:val="00CD646F"/>
    <w:rsid w:val="00CE1548"/>
    <w:rsid w:val="00CE33E0"/>
    <w:rsid w:val="00CE6CE9"/>
    <w:rsid w:val="00CF747B"/>
    <w:rsid w:val="00D12D9E"/>
    <w:rsid w:val="00D31E8E"/>
    <w:rsid w:val="00D35C0B"/>
    <w:rsid w:val="00D3746D"/>
    <w:rsid w:val="00D44590"/>
    <w:rsid w:val="00D53425"/>
    <w:rsid w:val="00D57D1E"/>
    <w:rsid w:val="00D60C47"/>
    <w:rsid w:val="00D60E6F"/>
    <w:rsid w:val="00D70630"/>
    <w:rsid w:val="00D74E57"/>
    <w:rsid w:val="00D801A0"/>
    <w:rsid w:val="00D867A9"/>
    <w:rsid w:val="00D86878"/>
    <w:rsid w:val="00D917BE"/>
    <w:rsid w:val="00D95408"/>
    <w:rsid w:val="00DA2BB7"/>
    <w:rsid w:val="00DC17C6"/>
    <w:rsid w:val="00DC1B36"/>
    <w:rsid w:val="00DC7B37"/>
    <w:rsid w:val="00DD0242"/>
    <w:rsid w:val="00DD3578"/>
    <w:rsid w:val="00DD4F74"/>
    <w:rsid w:val="00DD6C22"/>
    <w:rsid w:val="00DD74B8"/>
    <w:rsid w:val="00DD7689"/>
    <w:rsid w:val="00DE5B88"/>
    <w:rsid w:val="00DF1CFE"/>
    <w:rsid w:val="00DF7519"/>
    <w:rsid w:val="00DF7CF2"/>
    <w:rsid w:val="00E02E25"/>
    <w:rsid w:val="00E04C77"/>
    <w:rsid w:val="00E071CE"/>
    <w:rsid w:val="00E2107E"/>
    <w:rsid w:val="00E25810"/>
    <w:rsid w:val="00E30059"/>
    <w:rsid w:val="00E311A9"/>
    <w:rsid w:val="00E400A6"/>
    <w:rsid w:val="00E54C41"/>
    <w:rsid w:val="00E577CE"/>
    <w:rsid w:val="00E60557"/>
    <w:rsid w:val="00E705F5"/>
    <w:rsid w:val="00E71D4F"/>
    <w:rsid w:val="00E8336F"/>
    <w:rsid w:val="00E8443F"/>
    <w:rsid w:val="00E87151"/>
    <w:rsid w:val="00E90EC2"/>
    <w:rsid w:val="00E92E93"/>
    <w:rsid w:val="00E93E09"/>
    <w:rsid w:val="00EA62FB"/>
    <w:rsid w:val="00EB081F"/>
    <w:rsid w:val="00EB1DD4"/>
    <w:rsid w:val="00EB60C7"/>
    <w:rsid w:val="00EC1429"/>
    <w:rsid w:val="00EC1B8F"/>
    <w:rsid w:val="00EC1F73"/>
    <w:rsid w:val="00EC473D"/>
    <w:rsid w:val="00EC4997"/>
    <w:rsid w:val="00EC4EEC"/>
    <w:rsid w:val="00ED0946"/>
    <w:rsid w:val="00EE12DB"/>
    <w:rsid w:val="00EE5987"/>
    <w:rsid w:val="00EF0043"/>
    <w:rsid w:val="00EF213B"/>
    <w:rsid w:val="00F010BA"/>
    <w:rsid w:val="00F01694"/>
    <w:rsid w:val="00F01C26"/>
    <w:rsid w:val="00F025C5"/>
    <w:rsid w:val="00F037AB"/>
    <w:rsid w:val="00F11DCC"/>
    <w:rsid w:val="00F1327D"/>
    <w:rsid w:val="00F413F2"/>
    <w:rsid w:val="00F5028A"/>
    <w:rsid w:val="00F5066D"/>
    <w:rsid w:val="00F62054"/>
    <w:rsid w:val="00F636D1"/>
    <w:rsid w:val="00F67F6B"/>
    <w:rsid w:val="00F92BE8"/>
    <w:rsid w:val="00F93147"/>
    <w:rsid w:val="00F94A0A"/>
    <w:rsid w:val="00F958EA"/>
    <w:rsid w:val="00F96A05"/>
    <w:rsid w:val="00FA04FB"/>
    <w:rsid w:val="00FA063C"/>
    <w:rsid w:val="00FB4826"/>
    <w:rsid w:val="00FB650A"/>
    <w:rsid w:val="00FB69C5"/>
    <w:rsid w:val="00FD35B3"/>
    <w:rsid w:val="00FE13C8"/>
    <w:rsid w:val="00FE1D3E"/>
    <w:rsid w:val="00FE1D69"/>
    <w:rsid w:val="00FE6728"/>
    <w:rsid w:val="00FF08EC"/>
    <w:rsid w:val="00FF3910"/>
    <w:rsid w:val="00FF4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3181"/>
  <w15:chartTrackingRefBased/>
  <w15:docId w15:val="{8AC7F83B-48C4-40D7-9E6A-5FE5892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792C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заголовок 1.1,Elenco Normale"/>
    <w:basedOn w:val="a"/>
    <w:link w:val="a4"/>
    <w:uiPriority w:val="34"/>
    <w:qFormat/>
    <w:rsid w:val="004E7EBB"/>
    <w:pPr>
      <w:ind w:left="720"/>
      <w:contextualSpacing/>
    </w:pPr>
  </w:style>
  <w:style w:type="table" w:customStyle="1" w:styleId="11">
    <w:name w:val="Сітка таблиці1"/>
    <w:basedOn w:val="a1"/>
    <w:next w:val="a5"/>
    <w:uiPriority w:val="39"/>
    <w:rsid w:val="009732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CA bullets Знак,EBRD List Знак,Chapter10 Знак,Список уровня 2 Знак,название табл/рис Знак,заголовок 1.1 Знак,Elenco Normale Знак"/>
    <w:link w:val="a3"/>
    <w:uiPriority w:val="34"/>
    <w:rsid w:val="0093519D"/>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7"/>
    <w:qFormat/>
    <w:rsid w:val="00AD7BB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AD7BB1"/>
    <w:rPr>
      <w:rFonts w:ascii="Times New Roman" w:eastAsia="Times New Roman" w:hAnsi="Times New Roman" w:cs="Times New Roman"/>
      <w:sz w:val="24"/>
      <w:szCs w:val="24"/>
      <w:lang w:val="ru-RU" w:eastAsia="ru-RU"/>
    </w:rPr>
  </w:style>
  <w:style w:type="paragraph" w:customStyle="1" w:styleId="tj">
    <w:name w:val="tj"/>
    <w:basedOn w:val="a"/>
    <w:qFormat/>
    <w:rsid w:val="00DF75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link w:val="a9"/>
    <w:uiPriority w:val="1"/>
    <w:qFormat/>
    <w:rsid w:val="003E7876"/>
    <w:pPr>
      <w:spacing w:after="0" w:line="240" w:lineRule="auto"/>
    </w:pPr>
  </w:style>
  <w:style w:type="character" w:customStyle="1" w:styleId="2">
    <w:name w:val="Основной текст (2)_"/>
    <w:link w:val="20"/>
    <w:locked/>
    <w:rsid w:val="003E7876"/>
    <w:rPr>
      <w:b/>
      <w:bCs/>
      <w:sz w:val="17"/>
      <w:szCs w:val="17"/>
      <w:shd w:val="clear" w:color="auto" w:fill="FFFFFF"/>
    </w:rPr>
  </w:style>
  <w:style w:type="paragraph" w:customStyle="1" w:styleId="20">
    <w:name w:val="Основной текст (2)"/>
    <w:basedOn w:val="a"/>
    <w:link w:val="2"/>
    <w:qFormat/>
    <w:rsid w:val="003E7876"/>
    <w:pPr>
      <w:widowControl w:val="0"/>
      <w:shd w:val="clear" w:color="auto" w:fill="FFFFFF"/>
      <w:spacing w:after="240" w:line="245" w:lineRule="exact"/>
      <w:jc w:val="center"/>
    </w:pPr>
    <w:rPr>
      <w:b/>
      <w:bCs/>
      <w:sz w:val="17"/>
      <w:szCs w:val="17"/>
    </w:rPr>
  </w:style>
  <w:style w:type="character" w:styleId="aa">
    <w:name w:val="Hyperlink"/>
    <w:basedOn w:val="a0"/>
    <w:uiPriority w:val="99"/>
    <w:unhideWhenUsed/>
    <w:rsid w:val="003E7876"/>
    <w:rPr>
      <w:color w:val="0563C1" w:themeColor="hyperlink"/>
      <w:u w:val="single"/>
    </w:rPr>
  </w:style>
  <w:style w:type="table" w:customStyle="1" w:styleId="TableNormal">
    <w:name w:val="Table Normal"/>
    <w:uiPriority w:val="2"/>
    <w:semiHidden/>
    <w:unhideWhenUsed/>
    <w:qFormat/>
    <w:rsid w:val="00115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87C"/>
    <w:pPr>
      <w:widowControl w:val="0"/>
      <w:autoSpaceDE w:val="0"/>
      <w:autoSpaceDN w:val="0"/>
      <w:spacing w:after="0" w:line="240" w:lineRule="auto"/>
      <w:ind w:left="108"/>
    </w:pPr>
    <w:rPr>
      <w:rFonts w:ascii="Times New Roman" w:eastAsia="Times New Roman" w:hAnsi="Times New Roman" w:cs="Times New Roman"/>
      <w:lang w:eastAsia="uk-UA" w:bidi="uk-UA"/>
    </w:rPr>
  </w:style>
  <w:style w:type="paragraph" w:styleId="ab">
    <w:name w:val="Body Text"/>
    <w:basedOn w:val="a"/>
    <w:link w:val="ac"/>
    <w:uiPriority w:val="1"/>
    <w:qFormat/>
    <w:rsid w:val="0011587C"/>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c">
    <w:name w:val="Основний текст Знак"/>
    <w:basedOn w:val="a0"/>
    <w:link w:val="ab"/>
    <w:uiPriority w:val="1"/>
    <w:rsid w:val="0011587C"/>
    <w:rPr>
      <w:rFonts w:ascii="Times New Roman" w:eastAsia="Times New Roman" w:hAnsi="Times New Roman" w:cs="Times New Roman"/>
      <w:sz w:val="24"/>
      <w:szCs w:val="24"/>
      <w:lang w:eastAsia="uk-UA" w:bidi="uk-UA"/>
    </w:rPr>
  </w:style>
  <w:style w:type="character" w:customStyle="1" w:styleId="30">
    <w:name w:val="Заголовок 3 Знак"/>
    <w:basedOn w:val="a0"/>
    <w:link w:val="3"/>
    <w:rsid w:val="00792CE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96966"/>
    <w:rPr>
      <w:rFonts w:asciiTheme="majorHAnsi" w:eastAsiaTheme="majorEastAsia" w:hAnsiTheme="majorHAnsi" w:cstheme="majorBidi"/>
      <w:color w:val="2E74B5" w:themeColor="accent1" w:themeShade="BF"/>
      <w:sz w:val="32"/>
      <w:szCs w:val="32"/>
    </w:rPr>
  </w:style>
  <w:style w:type="paragraph" w:customStyle="1" w:styleId="12">
    <w:name w:val="Стиль1"/>
    <w:basedOn w:val="a"/>
    <w:rsid w:val="005A2BA5"/>
    <w:pPr>
      <w:suppressAutoHyphens/>
      <w:spacing w:after="0" w:line="240" w:lineRule="auto"/>
      <w:ind w:firstLine="709"/>
      <w:jc w:val="both"/>
    </w:pPr>
    <w:rPr>
      <w:rFonts w:ascii="Times New Roman" w:eastAsia="Times New Roman" w:hAnsi="Times New Roman" w:cs="Times New Roman"/>
      <w:sz w:val="26"/>
      <w:szCs w:val="24"/>
      <w:lang w:val="ru-RU" w:eastAsia="ru-RU"/>
    </w:rPr>
  </w:style>
  <w:style w:type="paragraph" w:customStyle="1" w:styleId="rvps2">
    <w:name w:val="rvps2"/>
    <w:basedOn w:val="a"/>
    <w:qFormat/>
    <w:rsid w:val="00A9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FB65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B650A"/>
    <w:rPr>
      <w:rFonts w:ascii="Courier New" w:eastAsia="Times New Roman" w:hAnsi="Courier New" w:cs="Courier New"/>
      <w:sz w:val="20"/>
      <w:szCs w:val="20"/>
      <w:lang w:val="uk-UA" w:eastAsia="uk-UA"/>
    </w:rPr>
  </w:style>
  <w:style w:type="character" w:customStyle="1" w:styleId="a9">
    <w:name w:val="Без інтервалів Знак"/>
    <w:link w:val="a8"/>
    <w:uiPriority w:val="1"/>
    <w:locked/>
    <w:rsid w:val="00FB650A"/>
  </w:style>
  <w:style w:type="paragraph" w:customStyle="1" w:styleId="h-mb-10">
    <w:name w:val="h-mb-10"/>
    <w:basedOn w:val="a"/>
    <w:rsid w:val="001A33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qFormat/>
    <w:rsid w:val="00D445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table" w:customStyle="1" w:styleId="21">
    <w:name w:val="Сітка таблиці2"/>
    <w:basedOn w:val="a1"/>
    <w:next w:val="a5"/>
    <w:uiPriority w:val="39"/>
    <w:rsid w:val="000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F01694"/>
    <w:pPr>
      <w:spacing w:after="0" w:line="240" w:lineRule="auto"/>
    </w:pPr>
    <w:rPr>
      <w:rFonts w:ascii="Segoe UI" w:hAnsi="Segoe UI" w:cs="Segoe UI"/>
      <w:sz w:val="18"/>
      <w:szCs w:val="18"/>
    </w:rPr>
  </w:style>
  <w:style w:type="character" w:customStyle="1" w:styleId="ae">
    <w:name w:val="Текст у виносці Знак"/>
    <w:basedOn w:val="a0"/>
    <w:link w:val="ad"/>
    <w:semiHidden/>
    <w:rsid w:val="00F01694"/>
    <w:rPr>
      <w:rFonts w:ascii="Segoe UI" w:hAnsi="Segoe UI" w:cs="Segoe UI"/>
      <w:sz w:val="18"/>
      <w:szCs w:val="18"/>
    </w:rPr>
  </w:style>
  <w:style w:type="table" w:customStyle="1" w:styleId="31">
    <w:name w:val="Сітка таблиці3"/>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азовый"/>
    <w:uiPriority w:val="99"/>
    <w:rsid w:val="00FE1D3E"/>
    <w:pPr>
      <w:suppressAutoHyphens/>
      <w:spacing w:after="0" w:line="100" w:lineRule="atLeast"/>
    </w:pPr>
    <w:rPr>
      <w:rFonts w:ascii="Calibri" w:eastAsia="Times New Roman" w:hAnsi="Calibri" w:cs="Calibri"/>
      <w:color w:val="00000A"/>
      <w:sz w:val="24"/>
      <w:szCs w:val="24"/>
      <w:lang w:eastAsia="ar-SA"/>
    </w:rPr>
  </w:style>
  <w:style w:type="table" w:customStyle="1" w:styleId="13">
    <w:name w:val="Сетка таблицы1"/>
    <w:basedOn w:val="a1"/>
    <w:next w:val="a5"/>
    <w:uiPriority w:val="39"/>
    <w:rsid w:val="00AB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045CD4"/>
    <w:rPr>
      <w:rFonts w:cs="Courier New"/>
      <w:color w:val="000000"/>
    </w:rPr>
  </w:style>
  <w:style w:type="paragraph" w:customStyle="1" w:styleId="Default">
    <w:name w:val="Default"/>
    <w:qFormat/>
    <w:rsid w:val="00877F13"/>
    <w:pPr>
      <w:autoSpaceDE w:val="0"/>
      <w:autoSpaceDN w:val="0"/>
      <w:adjustRightInd w:val="0"/>
      <w:spacing w:after="0" w:line="240" w:lineRule="auto"/>
    </w:pPr>
    <w:rPr>
      <w:rFonts w:ascii="Times New Roman" w:hAnsi="Times New Roman" w:cs="Times New Roman"/>
      <w:bCs/>
      <w:color w:val="000000"/>
      <w:sz w:val="24"/>
      <w:szCs w:val="24"/>
    </w:rPr>
  </w:style>
  <w:style w:type="paragraph" w:customStyle="1" w:styleId="af0">
    <w:name w:val="Наим. приложения"/>
    <w:basedOn w:val="a"/>
    <w:next w:val="a"/>
    <w:rsid w:val="002F2728"/>
    <w:pPr>
      <w:spacing w:after="0" w:line="240" w:lineRule="auto"/>
      <w:jc w:val="center"/>
    </w:pPr>
    <w:rPr>
      <w:rFonts w:ascii="Times New Roman" w:eastAsia="Times New Roman" w:hAnsi="Times New Roman" w:cs="Times New Roman"/>
      <w:sz w:val="24"/>
      <w:szCs w:val="20"/>
      <w:lang w:eastAsia="ru-RU"/>
    </w:rPr>
  </w:style>
  <w:style w:type="paragraph" w:customStyle="1" w:styleId="xmsolistparagraph">
    <w:name w:val="xmsolistparagraph"/>
    <w:basedOn w:val="a"/>
    <w:rsid w:val="002F2728"/>
    <w:pPr>
      <w:spacing w:after="0" w:line="240" w:lineRule="auto"/>
    </w:pPr>
    <w:rPr>
      <w:rFonts w:ascii="Times New Roman" w:hAnsi="Times New Roman" w:cs="Times New Roman"/>
      <w:sz w:val="24"/>
      <w:szCs w:val="24"/>
      <w:lang w:eastAsia="uk-UA"/>
    </w:rPr>
  </w:style>
  <w:style w:type="paragraph" w:customStyle="1" w:styleId="xmsonormal">
    <w:name w:val="xmsonormal"/>
    <w:basedOn w:val="a"/>
    <w:rsid w:val="002F2728"/>
    <w:pPr>
      <w:spacing w:after="0" w:line="240" w:lineRule="auto"/>
    </w:pPr>
    <w:rPr>
      <w:rFonts w:ascii="Times New Roman" w:hAnsi="Times New Roman" w:cs="Times New Roman"/>
      <w:sz w:val="24"/>
      <w:szCs w:val="24"/>
      <w:lang w:eastAsia="uk-UA"/>
    </w:rPr>
  </w:style>
  <w:style w:type="paragraph" w:customStyle="1" w:styleId="xmsonormal0">
    <w:name w:val="x_msonormal"/>
    <w:basedOn w:val="a"/>
    <w:rsid w:val="002F2728"/>
    <w:pPr>
      <w:spacing w:after="0" w:line="240" w:lineRule="auto"/>
    </w:pPr>
    <w:rPr>
      <w:rFonts w:ascii="Times New Roman" w:hAnsi="Times New Roman" w:cs="Times New Roman"/>
      <w:sz w:val="24"/>
      <w:szCs w:val="24"/>
      <w:lang w:eastAsia="uk-UA"/>
    </w:rPr>
  </w:style>
  <w:style w:type="paragraph" w:customStyle="1" w:styleId="xmsolistparagraph0">
    <w:name w:val="x_msolistparagraph"/>
    <w:basedOn w:val="a"/>
    <w:rsid w:val="002F2728"/>
    <w:pPr>
      <w:spacing w:after="0"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4852">
      <w:bodyDiv w:val="1"/>
      <w:marLeft w:val="0"/>
      <w:marRight w:val="0"/>
      <w:marTop w:val="0"/>
      <w:marBottom w:val="0"/>
      <w:divBdr>
        <w:top w:val="none" w:sz="0" w:space="0" w:color="auto"/>
        <w:left w:val="none" w:sz="0" w:space="0" w:color="auto"/>
        <w:bottom w:val="none" w:sz="0" w:space="0" w:color="auto"/>
        <w:right w:val="none" w:sz="0" w:space="0" w:color="auto"/>
      </w:divBdr>
    </w:div>
    <w:div w:id="442960140">
      <w:bodyDiv w:val="1"/>
      <w:marLeft w:val="0"/>
      <w:marRight w:val="0"/>
      <w:marTop w:val="0"/>
      <w:marBottom w:val="0"/>
      <w:divBdr>
        <w:top w:val="none" w:sz="0" w:space="0" w:color="auto"/>
        <w:left w:val="none" w:sz="0" w:space="0" w:color="auto"/>
        <w:bottom w:val="none" w:sz="0" w:space="0" w:color="auto"/>
        <w:right w:val="none" w:sz="0" w:space="0" w:color="auto"/>
      </w:divBdr>
    </w:div>
    <w:div w:id="707144689">
      <w:bodyDiv w:val="1"/>
      <w:marLeft w:val="0"/>
      <w:marRight w:val="0"/>
      <w:marTop w:val="0"/>
      <w:marBottom w:val="0"/>
      <w:divBdr>
        <w:top w:val="none" w:sz="0" w:space="0" w:color="auto"/>
        <w:left w:val="none" w:sz="0" w:space="0" w:color="auto"/>
        <w:bottom w:val="none" w:sz="0" w:space="0" w:color="auto"/>
        <w:right w:val="none" w:sz="0" w:space="0" w:color="auto"/>
      </w:divBdr>
    </w:div>
    <w:div w:id="1106534846">
      <w:bodyDiv w:val="1"/>
      <w:marLeft w:val="0"/>
      <w:marRight w:val="0"/>
      <w:marTop w:val="0"/>
      <w:marBottom w:val="0"/>
      <w:divBdr>
        <w:top w:val="none" w:sz="0" w:space="0" w:color="auto"/>
        <w:left w:val="none" w:sz="0" w:space="0" w:color="auto"/>
        <w:bottom w:val="none" w:sz="0" w:space="0" w:color="auto"/>
        <w:right w:val="none" w:sz="0" w:space="0" w:color="auto"/>
      </w:divBdr>
    </w:div>
    <w:div w:id="1272205814">
      <w:bodyDiv w:val="1"/>
      <w:marLeft w:val="0"/>
      <w:marRight w:val="0"/>
      <w:marTop w:val="0"/>
      <w:marBottom w:val="0"/>
      <w:divBdr>
        <w:top w:val="none" w:sz="0" w:space="0" w:color="auto"/>
        <w:left w:val="none" w:sz="0" w:space="0" w:color="auto"/>
        <w:bottom w:val="none" w:sz="0" w:space="0" w:color="auto"/>
        <w:right w:val="none" w:sz="0" w:space="0" w:color="auto"/>
      </w:divBdr>
    </w:div>
    <w:div w:id="1527713533">
      <w:bodyDiv w:val="1"/>
      <w:marLeft w:val="0"/>
      <w:marRight w:val="0"/>
      <w:marTop w:val="0"/>
      <w:marBottom w:val="0"/>
      <w:divBdr>
        <w:top w:val="none" w:sz="0" w:space="0" w:color="auto"/>
        <w:left w:val="none" w:sz="0" w:space="0" w:color="auto"/>
        <w:bottom w:val="none" w:sz="0" w:space="0" w:color="auto"/>
        <w:right w:val="none" w:sz="0" w:space="0" w:color="auto"/>
      </w:divBdr>
    </w:div>
    <w:div w:id="1533883727">
      <w:bodyDiv w:val="1"/>
      <w:marLeft w:val="0"/>
      <w:marRight w:val="0"/>
      <w:marTop w:val="0"/>
      <w:marBottom w:val="0"/>
      <w:divBdr>
        <w:top w:val="none" w:sz="0" w:space="0" w:color="auto"/>
        <w:left w:val="none" w:sz="0" w:space="0" w:color="auto"/>
        <w:bottom w:val="none" w:sz="0" w:space="0" w:color="auto"/>
        <w:right w:val="none" w:sz="0" w:space="0" w:color="auto"/>
      </w:divBdr>
    </w:div>
    <w:div w:id="1583250410">
      <w:bodyDiv w:val="1"/>
      <w:marLeft w:val="0"/>
      <w:marRight w:val="0"/>
      <w:marTop w:val="0"/>
      <w:marBottom w:val="0"/>
      <w:divBdr>
        <w:top w:val="none" w:sz="0" w:space="0" w:color="auto"/>
        <w:left w:val="none" w:sz="0" w:space="0" w:color="auto"/>
        <w:bottom w:val="none" w:sz="0" w:space="0" w:color="auto"/>
        <w:right w:val="none" w:sz="0" w:space="0" w:color="auto"/>
      </w:divBdr>
    </w:div>
    <w:div w:id="1772388284">
      <w:bodyDiv w:val="1"/>
      <w:marLeft w:val="0"/>
      <w:marRight w:val="0"/>
      <w:marTop w:val="0"/>
      <w:marBottom w:val="0"/>
      <w:divBdr>
        <w:top w:val="none" w:sz="0" w:space="0" w:color="auto"/>
        <w:left w:val="none" w:sz="0" w:space="0" w:color="auto"/>
        <w:bottom w:val="none" w:sz="0" w:space="0" w:color="auto"/>
        <w:right w:val="none" w:sz="0" w:space="0" w:color="auto"/>
      </w:divBdr>
    </w:div>
    <w:div w:id="1824662827">
      <w:bodyDiv w:val="1"/>
      <w:marLeft w:val="0"/>
      <w:marRight w:val="0"/>
      <w:marTop w:val="0"/>
      <w:marBottom w:val="0"/>
      <w:divBdr>
        <w:top w:val="none" w:sz="0" w:space="0" w:color="auto"/>
        <w:left w:val="none" w:sz="0" w:space="0" w:color="auto"/>
        <w:bottom w:val="none" w:sz="0" w:space="0" w:color="auto"/>
        <w:right w:val="none" w:sz="0" w:space="0" w:color="auto"/>
      </w:divBdr>
    </w:div>
    <w:div w:id="2008744935">
      <w:bodyDiv w:val="1"/>
      <w:marLeft w:val="0"/>
      <w:marRight w:val="0"/>
      <w:marTop w:val="0"/>
      <w:marBottom w:val="0"/>
      <w:divBdr>
        <w:top w:val="none" w:sz="0" w:space="0" w:color="auto"/>
        <w:left w:val="none" w:sz="0" w:space="0" w:color="auto"/>
        <w:bottom w:val="none" w:sz="0" w:space="0" w:color="auto"/>
        <w:right w:val="none" w:sz="0" w:space="0" w:color="auto"/>
      </w:divBdr>
    </w:div>
    <w:div w:id="2065106838">
      <w:bodyDiv w:val="1"/>
      <w:marLeft w:val="0"/>
      <w:marRight w:val="0"/>
      <w:marTop w:val="0"/>
      <w:marBottom w:val="0"/>
      <w:divBdr>
        <w:top w:val="none" w:sz="0" w:space="0" w:color="auto"/>
        <w:left w:val="none" w:sz="0" w:space="0" w:color="auto"/>
        <w:bottom w:val="none" w:sz="0" w:space="0" w:color="auto"/>
        <w:right w:val="none" w:sz="0" w:space="0" w:color="auto"/>
      </w:divBdr>
    </w:div>
    <w:div w:id="20768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E28F-DEA3-4774-8EF8-B859CE96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1649</Words>
  <Characters>940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Пукшин Наталія Гелярівна</dc:creator>
  <cp:keywords/>
  <dc:description/>
  <cp:lastModifiedBy>Віліметов Гаджалі</cp:lastModifiedBy>
  <cp:revision>3</cp:revision>
  <dcterms:created xsi:type="dcterms:W3CDTF">2023-05-02T11:03:00Z</dcterms:created>
  <dcterms:modified xsi:type="dcterms:W3CDTF">2023-05-03T04:55:00Z</dcterms:modified>
</cp:coreProperties>
</file>