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AD029" w14:textId="474BD188" w:rsidR="00D73CC1" w:rsidRPr="00CC5DC9" w:rsidRDefault="00D73CC1" w:rsidP="00D73CC1">
      <w:pPr>
        <w:widowControl w:val="0"/>
        <w:shd w:val="clear" w:color="auto" w:fill="FFFFFF"/>
        <w:autoSpaceDE w:val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5D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="00CC5DC9" w:rsidRPr="00CC5D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до тендерної документації</w:t>
      </w:r>
    </w:p>
    <w:p w14:paraId="0466E841" w14:textId="77777777" w:rsidR="005266FF" w:rsidRDefault="005266FF" w:rsidP="007536B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5CF3CE" w14:textId="77777777" w:rsidR="007536BF" w:rsidRPr="00CC5DC9" w:rsidRDefault="007536BF" w:rsidP="007536B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DC9">
        <w:rPr>
          <w:rFonts w:ascii="Times New Roman" w:eastAsia="Times New Roman" w:hAnsi="Times New Roman" w:cs="Times New Roman"/>
          <w:b/>
          <w:sz w:val="24"/>
          <w:szCs w:val="24"/>
        </w:rPr>
        <w:t>Кваліфікаційні критерії</w:t>
      </w:r>
    </w:p>
    <w:p w14:paraId="1F01D2CC" w14:textId="77777777" w:rsidR="007536BF" w:rsidRDefault="007536BF" w:rsidP="007536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Наявність обладнання, матеріально-технічної бази та технологій</w:t>
      </w:r>
    </w:p>
    <w:p w14:paraId="24008EFD" w14:textId="77777777" w:rsidR="007536BF" w:rsidRDefault="007536BF" w:rsidP="007536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Наявність працівників відповідної кваліфікації, що мають необхідні знання та досвід.</w:t>
      </w:r>
    </w:p>
    <w:p w14:paraId="447A4033" w14:textId="77777777" w:rsidR="007536BF" w:rsidRDefault="007536BF" w:rsidP="007536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Наявність досвіду виконання аналогічного договору (договорів)</w:t>
      </w:r>
    </w:p>
    <w:p w14:paraId="20FDB886" w14:textId="77777777" w:rsidR="007536BF" w:rsidRPr="001A1311" w:rsidRDefault="007536BF" w:rsidP="007536BF">
      <w:pPr>
        <w:rPr>
          <w:rFonts w:ascii="Times New Roman" w:eastAsia="Times New Roman" w:hAnsi="Times New Roman" w:cs="Times New Roman"/>
          <w:sz w:val="24"/>
          <w:szCs w:val="24"/>
        </w:rPr>
      </w:pPr>
      <w:r w:rsidRPr="001A1311">
        <w:rPr>
          <w:rFonts w:ascii="Times New Roman" w:eastAsia="Times New Roman" w:hAnsi="Times New Roman" w:cs="Times New Roman"/>
          <w:sz w:val="24"/>
          <w:szCs w:val="24"/>
        </w:rPr>
        <w:t xml:space="preserve">4. Наявність фінансової спроможності. </w:t>
      </w:r>
    </w:p>
    <w:p w14:paraId="4D9B05E1" w14:textId="77777777" w:rsidR="00D07CE8" w:rsidRDefault="00D07CE8" w:rsidP="00DB3C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9B0EF9" w14:textId="77777777" w:rsidR="00DB3C4B" w:rsidRDefault="00DB3C4B" w:rsidP="00DB3C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A30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 вимагає від учасників подання ними документально підтвердженої інформації про їх відповідність кваліфікаційним критеріям, а саме:</w:t>
      </w:r>
    </w:p>
    <w:p w14:paraId="42204CD7" w14:textId="77777777" w:rsidR="00F83E4F" w:rsidRDefault="00F83E4F" w:rsidP="00DB3C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9A2A89" w14:textId="77777777" w:rsidR="00F83E4F" w:rsidRDefault="00F83E4F" w:rsidP="00F83E4F">
      <w:pPr>
        <w:tabs>
          <w:tab w:val="left" w:pos="855"/>
        </w:tabs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W w:w="10206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8080"/>
      </w:tblGrid>
      <w:tr w:rsidR="00F83E4F" w:rsidRPr="00055B5D" w14:paraId="23246C08" w14:textId="77777777" w:rsidTr="00F83E4F">
        <w:tc>
          <w:tcPr>
            <w:tcW w:w="2126" w:type="dxa"/>
            <w:shd w:val="clear" w:color="auto" w:fill="auto"/>
          </w:tcPr>
          <w:p w14:paraId="5C5EA3D5" w14:textId="77777777" w:rsidR="00F83E4F" w:rsidRPr="00055B5D" w:rsidRDefault="00F83E4F" w:rsidP="001204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55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Кваліфікаційні критерії</w:t>
            </w:r>
          </w:p>
        </w:tc>
        <w:tc>
          <w:tcPr>
            <w:tcW w:w="8080" w:type="dxa"/>
            <w:shd w:val="clear" w:color="auto" w:fill="auto"/>
          </w:tcPr>
          <w:p w14:paraId="35C008F5" w14:textId="77777777" w:rsidR="00F83E4F" w:rsidRPr="00055B5D" w:rsidRDefault="00F83E4F" w:rsidP="001204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55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Документи, що мають бути надані Учасником для підтвердження кваліфікації</w:t>
            </w:r>
          </w:p>
        </w:tc>
      </w:tr>
      <w:tr w:rsidR="00F83E4F" w:rsidRPr="00055B5D" w14:paraId="32FB84EA" w14:textId="77777777" w:rsidTr="00F83E4F">
        <w:tc>
          <w:tcPr>
            <w:tcW w:w="2126" w:type="dxa"/>
            <w:shd w:val="clear" w:color="auto" w:fill="auto"/>
          </w:tcPr>
          <w:p w14:paraId="47513E41" w14:textId="77777777" w:rsidR="00F83E4F" w:rsidRPr="0069610B" w:rsidRDefault="00F83E4F" w:rsidP="001204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96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1.Наявність обладнання, матеріально-технічної бази та технологій</w:t>
            </w:r>
          </w:p>
        </w:tc>
        <w:tc>
          <w:tcPr>
            <w:tcW w:w="8080" w:type="dxa"/>
            <w:shd w:val="clear" w:color="auto" w:fill="auto"/>
          </w:tcPr>
          <w:p w14:paraId="12CE2B2B" w14:textId="369708EB" w:rsidR="00F83E4F" w:rsidRPr="00356DB7" w:rsidRDefault="00F83E4F" w:rsidP="0012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7">
              <w:rPr>
                <w:rFonts w:ascii="Times New Roman" w:hAnsi="Times New Roman" w:cs="Times New Roman"/>
                <w:sz w:val="24"/>
                <w:szCs w:val="24"/>
              </w:rPr>
              <w:t xml:space="preserve">1.1. Довідка у довільній формі, за власноручним підписом уповноваженої особи Учасника та завірена печаткою (у разі її використання), що містить інформацію про наявність у учасника обладнання, матеріально-технічної бази та технологій, необхідної для надання послуг з виконання робіт згідно вимог тендерної документації із обов'язковим зазначенням: найменування, кількості та підстави користування (власне/орендоване/надання послуг тощо). </w:t>
            </w:r>
          </w:p>
          <w:p w14:paraId="0A5AC526" w14:textId="77777777" w:rsidR="00F83E4F" w:rsidRPr="00356DB7" w:rsidRDefault="00F83E4F" w:rsidP="0012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7">
              <w:rPr>
                <w:rFonts w:ascii="Times New Roman" w:hAnsi="Times New Roman" w:cs="Times New Roman"/>
                <w:sz w:val="24"/>
                <w:szCs w:val="24"/>
              </w:rPr>
              <w:t xml:space="preserve">Для підтвердження наявності власних транспортних засобів (машин) (у разі залучення) мають бути надані скановані копії технічних паспортів або свідоцтв про реєстрацію ТЗ. </w:t>
            </w:r>
          </w:p>
          <w:p w14:paraId="574A02F1" w14:textId="77777777" w:rsidR="00F83E4F" w:rsidRPr="00356DB7" w:rsidRDefault="00F83E4F" w:rsidP="0012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7">
              <w:rPr>
                <w:rFonts w:ascii="Times New Roman" w:hAnsi="Times New Roman" w:cs="Times New Roman"/>
                <w:sz w:val="24"/>
                <w:szCs w:val="24"/>
              </w:rPr>
              <w:t xml:space="preserve">Якщо зазначені в довідці транспортні засоби (машини) не перебувають у власності учасника, а знаходяться в користуванні за договорами оренди, суборенди, надання послуг тощо в такому випадку надати такі договори разом із сканованими копіями технічних паспортів або свідоцтв про реєстрацію ТЗ. </w:t>
            </w:r>
          </w:p>
          <w:p w14:paraId="4D5FC3F9" w14:textId="77777777" w:rsidR="00F83E4F" w:rsidRPr="00356DB7" w:rsidRDefault="00F83E4F" w:rsidP="0012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7">
              <w:rPr>
                <w:rFonts w:ascii="Times New Roman" w:hAnsi="Times New Roman" w:cs="Times New Roman"/>
                <w:sz w:val="24"/>
                <w:szCs w:val="24"/>
              </w:rPr>
              <w:t>В разі залучення спроможностей інших суб’єктів господарювання як субпідрядників/ співвиконавців, учасник має надати документи/документ, на підтвердження права власності на транспортний засіб (машину) такого субпідрядника/співвиконавця або документи на використання таких транспортних засобів (машин оренди, суборенди,  надання послуг, тощо).</w:t>
            </w:r>
          </w:p>
          <w:p w14:paraId="419E009B" w14:textId="77777777" w:rsidR="00F83E4F" w:rsidRPr="00356DB7" w:rsidRDefault="00F83E4F" w:rsidP="0012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7">
              <w:rPr>
                <w:rFonts w:ascii="Times New Roman" w:hAnsi="Times New Roman" w:cs="Times New Roman"/>
                <w:sz w:val="24"/>
                <w:szCs w:val="24"/>
              </w:rPr>
              <w:t xml:space="preserve">Обов’язкова наявність ліцензійного програмного забезпечення для роботи з кошторисами (АВК, ІВК чи подібну). У складі тендерної пропозиції надається </w:t>
            </w:r>
            <w:r w:rsidRPr="00356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чинна на дату подання </w:t>
            </w:r>
            <w:r w:rsidRPr="00356DB7">
              <w:rPr>
                <w:rFonts w:ascii="Times New Roman" w:hAnsi="Times New Roman" w:cs="Times New Roman"/>
                <w:sz w:val="24"/>
                <w:szCs w:val="24"/>
              </w:rPr>
              <w:t>ліцензія видана на ім’я Учасника.</w:t>
            </w:r>
          </w:p>
          <w:p w14:paraId="13D3D055" w14:textId="5F825FEC" w:rsidR="00356DB7" w:rsidRPr="00356DB7" w:rsidRDefault="00356DB7" w:rsidP="0035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7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  <w:r w:rsidRPr="0035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DB7">
              <w:rPr>
                <w:rFonts w:ascii="Times New Roman" w:hAnsi="Times New Roman" w:cs="Times New Roman"/>
                <w:sz w:val="24"/>
                <w:szCs w:val="24"/>
              </w:rPr>
              <w:t>Декларацію (видану на ім’я Учасника) відповідності матеріально-технічної бази вимогам законодавства з питань охорони праці з обов’язковим переліком робіт підвищеної небезпеки, а саме:</w:t>
            </w:r>
          </w:p>
          <w:p w14:paraId="3FEC0706" w14:textId="531C86B6" w:rsidR="00356DB7" w:rsidRPr="00356DB7" w:rsidRDefault="00356DB7" w:rsidP="0035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7">
              <w:rPr>
                <w:rFonts w:ascii="Times New Roman" w:hAnsi="Times New Roman" w:cs="Times New Roman"/>
                <w:sz w:val="24"/>
                <w:szCs w:val="24"/>
              </w:rPr>
              <w:t xml:space="preserve">1.2.1. Роботи, що виконуються на висоті понад 1,3 метра. </w:t>
            </w:r>
          </w:p>
          <w:p w14:paraId="5CD64938" w14:textId="315DB6CA" w:rsidR="00356DB7" w:rsidRPr="00356DB7" w:rsidRDefault="00356DB7" w:rsidP="00356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DB7">
              <w:rPr>
                <w:rFonts w:ascii="Times New Roman" w:hAnsi="Times New Roman" w:cs="Times New Roman"/>
                <w:sz w:val="24"/>
                <w:szCs w:val="24"/>
              </w:rPr>
              <w:t xml:space="preserve">1.2.2. Зварювальні, </w:t>
            </w:r>
            <w:proofErr w:type="spellStart"/>
            <w:r w:rsidRPr="00356DB7">
              <w:rPr>
                <w:rFonts w:ascii="Times New Roman" w:hAnsi="Times New Roman" w:cs="Times New Roman"/>
                <w:sz w:val="24"/>
                <w:szCs w:val="24"/>
              </w:rPr>
              <w:t>газополум’яні</w:t>
            </w:r>
            <w:proofErr w:type="spellEnd"/>
            <w:r w:rsidRPr="00356DB7">
              <w:rPr>
                <w:rFonts w:ascii="Times New Roman" w:hAnsi="Times New Roman" w:cs="Times New Roman"/>
                <w:sz w:val="24"/>
                <w:szCs w:val="24"/>
              </w:rPr>
              <w:t>, а також наплавочні і паяльні роботи, що виконуються із застосуванням відкритого полум’я;</w:t>
            </w:r>
          </w:p>
          <w:p w14:paraId="5DC03D46" w14:textId="38F3B9BC" w:rsidR="00356DB7" w:rsidRPr="00D5270C" w:rsidRDefault="00356DB7" w:rsidP="001A13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56DB7">
              <w:rPr>
                <w:rFonts w:ascii="Times New Roman" w:hAnsi="Times New Roman" w:cs="Times New Roman"/>
                <w:sz w:val="24"/>
                <w:szCs w:val="24"/>
              </w:rPr>
              <w:t xml:space="preserve">1.3. Дозвіл (виданий на ім’я Учасника) на виконання робіт підвищеної небезпеки, а саме: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6DB7">
              <w:rPr>
                <w:rFonts w:ascii="Times New Roman" w:hAnsi="Times New Roman" w:cs="Times New Roman"/>
                <w:sz w:val="24"/>
                <w:szCs w:val="24"/>
              </w:rPr>
              <w:t>онтаж, демонтаж та капітальний ремонт будинків, споруд, а також відновлення та зміцнення їх аварійних частин.</w:t>
            </w:r>
          </w:p>
        </w:tc>
      </w:tr>
      <w:tr w:rsidR="00F83E4F" w:rsidRPr="00CD7CB8" w14:paraId="609E90A5" w14:textId="77777777" w:rsidTr="00F83E4F">
        <w:tc>
          <w:tcPr>
            <w:tcW w:w="2126" w:type="dxa"/>
            <w:shd w:val="clear" w:color="auto" w:fill="auto"/>
          </w:tcPr>
          <w:p w14:paraId="7626E0B8" w14:textId="77777777" w:rsidR="00F83E4F" w:rsidRPr="00055B5D" w:rsidRDefault="00F83E4F" w:rsidP="00120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055B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Наявність працівників відповідної кваліфікації, які мають необхідні знання та досвід</w:t>
            </w:r>
          </w:p>
        </w:tc>
        <w:tc>
          <w:tcPr>
            <w:tcW w:w="8080" w:type="dxa"/>
            <w:shd w:val="clear" w:color="auto" w:fill="auto"/>
          </w:tcPr>
          <w:p w14:paraId="4C87D945" w14:textId="601E0916" w:rsidR="00F83E4F" w:rsidRDefault="00F83E4F" w:rsidP="0012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2F">
              <w:rPr>
                <w:rFonts w:ascii="Times New Roman" w:hAnsi="Times New Roman" w:cs="Times New Roman"/>
                <w:sz w:val="24"/>
                <w:szCs w:val="24"/>
              </w:rPr>
              <w:t>2.1 Довідка у довільній формі, за власноручним підписом уповноваженої особи Учасника та завірена печаткою (у разі її використання), що містить інформацію про наявність у учасника працівників відповідної кваліфікації, які будуть безпосередньо залучені для виконання робіт згідно вимог тендерної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ментації</w:t>
            </w:r>
            <w:r w:rsidRPr="00CD0F2F">
              <w:rPr>
                <w:rFonts w:ascii="Times New Roman" w:hAnsi="Times New Roman" w:cs="Times New Roman"/>
                <w:sz w:val="24"/>
                <w:szCs w:val="24"/>
              </w:rPr>
              <w:t xml:space="preserve">, які мають необхідні знання та досвід, необхідні для виконання Договору про закупівлю, із обов'язковим зазначенням: ПІБ, </w:t>
            </w:r>
            <w:r w:rsidRPr="00CD0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найменування посади/спеціальності та стажу роботи (роки або місяці або дні) на усіх зазначених працівників; </w:t>
            </w:r>
          </w:p>
          <w:p w14:paraId="12A71199" w14:textId="77777777" w:rsidR="00F83E4F" w:rsidRPr="002C582E" w:rsidRDefault="00F83E4F" w:rsidP="0012043D">
            <w:pPr>
              <w:jc w:val="both"/>
              <w:rPr>
                <w:sz w:val="27"/>
                <w:szCs w:val="27"/>
              </w:rPr>
            </w:pPr>
            <w:r w:rsidRPr="00CD0F2F">
              <w:rPr>
                <w:rFonts w:ascii="Times New Roman" w:hAnsi="Times New Roman" w:cs="Times New Roman"/>
                <w:sz w:val="24"/>
                <w:szCs w:val="24"/>
              </w:rPr>
              <w:t xml:space="preserve">2.2. Обов’язкова наявність у штаті інженера-проектувальника, що має кваліфікаційний сертифікат відповідального виконавця окремих видів робіт (послуг), пов’язаних зі створенням об’єктів архітектури (інженерно-будівельне проектування у частині кошторисної документації) (з наданням </w:t>
            </w:r>
            <w:r w:rsidRPr="002C582E">
              <w:rPr>
                <w:rFonts w:ascii="Times New Roman" w:hAnsi="Times New Roman" w:cs="Times New Roman"/>
                <w:sz w:val="24"/>
                <w:szCs w:val="24"/>
              </w:rPr>
              <w:t>сертифікату).</w:t>
            </w:r>
            <w:r w:rsidRPr="002C582E">
              <w:rPr>
                <w:sz w:val="27"/>
                <w:szCs w:val="27"/>
              </w:rPr>
              <w:t xml:space="preserve"> </w:t>
            </w:r>
          </w:p>
          <w:p w14:paraId="2E5AD2C8" w14:textId="77777777" w:rsidR="00F83E4F" w:rsidRPr="002C582E" w:rsidRDefault="00F83E4F" w:rsidP="0012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2">
              <w:rPr>
                <w:rFonts w:ascii="Times New Roman" w:hAnsi="Times New Roman" w:cs="Times New Roman"/>
                <w:sz w:val="24"/>
                <w:szCs w:val="24"/>
              </w:rPr>
              <w:t>2.3 Обов’язкова наявність у штаті сертифікованого провідного інженера-консультанта (будівництво) (для підтвердження Учасник повинен надати Сертифікат фахівця будівельної галузі, який підтверджує, що особа сертифікована згідно з вимогами стандарту СОУ-С-001:2016 «Процедура сертифікації фахівців будівельної галузі» та має компетентність для здійснення діяльності в будівельній галузі як інженер-консультант) (будівництво) за кваліфікаційним рівнем (категорії – провідний).</w:t>
            </w:r>
          </w:p>
          <w:p w14:paraId="33ECDA95" w14:textId="77777777" w:rsidR="00053292" w:rsidRDefault="00F83E4F" w:rsidP="0012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82E">
              <w:rPr>
                <w:rFonts w:ascii="Times New Roman" w:hAnsi="Times New Roman" w:cs="Times New Roman"/>
                <w:sz w:val="24"/>
                <w:szCs w:val="24"/>
              </w:rPr>
              <w:t xml:space="preserve">2.4 Обов’язкова наявність у штаті головного інженера </w:t>
            </w:r>
            <w:r w:rsidRPr="00053292">
              <w:rPr>
                <w:rFonts w:ascii="Times New Roman" w:hAnsi="Times New Roman" w:cs="Times New Roman"/>
                <w:bCs/>
                <w:sz w:val="24"/>
                <w:szCs w:val="24"/>
              </w:rPr>
              <w:t>або</w:t>
            </w:r>
            <w:r w:rsidRPr="002C582E">
              <w:rPr>
                <w:rFonts w:ascii="Times New Roman" w:hAnsi="Times New Roman" w:cs="Times New Roman"/>
                <w:sz w:val="24"/>
                <w:szCs w:val="24"/>
              </w:rPr>
              <w:t xml:space="preserve"> виконроба. </w:t>
            </w:r>
          </w:p>
          <w:p w14:paraId="6D54FEF9" w14:textId="7B4F7FF5" w:rsidR="00F83E4F" w:rsidRDefault="00F83E4F" w:rsidP="0012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82E">
              <w:rPr>
                <w:rFonts w:ascii="Times New Roman" w:hAnsi="Times New Roman" w:cs="Times New Roman"/>
                <w:sz w:val="24"/>
                <w:szCs w:val="24"/>
              </w:rPr>
              <w:t>Для підтвердження наявності працівників зазначених у п.2.2, 2.3, 2.4 необхідно надати:</w:t>
            </w:r>
            <w:r w:rsidRPr="00CD0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1352C8" w14:textId="77777777" w:rsidR="00071436" w:rsidRPr="001A1311" w:rsidRDefault="00F83E4F" w:rsidP="0012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3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A1311">
              <w:rPr>
                <w:rFonts w:ascii="Times New Roman" w:hAnsi="Times New Roman" w:cs="Times New Roman"/>
                <w:sz w:val="24"/>
                <w:szCs w:val="24"/>
              </w:rPr>
              <w:t>скан-копію</w:t>
            </w:r>
            <w:proofErr w:type="spellEnd"/>
            <w:r w:rsidRPr="001A1311">
              <w:rPr>
                <w:rFonts w:ascii="Times New Roman" w:hAnsi="Times New Roman" w:cs="Times New Roman"/>
                <w:sz w:val="24"/>
                <w:szCs w:val="24"/>
              </w:rPr>
              <w:t xml:space="preserve"> з оригіналу повідомлення про прийняття працівника на роботу (з відміткою територіального органу Державної податкової служби або квитанцією про прийняття електронної звітності), поданою за формою та в порядку, </w:t>
            </w:r>
            <w:proofErr w:type="spellStart"/>
            <w:r w:rsidRPr="001A1311">
              <w:rPr>
                <w:rFonts w:ascii="Times New Roman" w:hAnsi="Times New Roman" w:cs="Times New Roman"/>
                <w:sz w:val="24"/>
                <w:szCs w:val="24"/>
              </w:rPr>
              <w:t>передбачен</w:t>
            </w:r>
            <w:proofErr w:type="spellEnd"/>
            <w:r w:rsidR="00053292" w:rsidRPr="001A1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ому</w:t>
            </w:r>
            <w:r w:rsidRPr="001A131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постановою Кабінету Міністрів України від 17.06.2015 №413 «Про порядок повідомлення Державній податковій службі та її територіальним органам про прийняття працівника на роботу»;</w:t>
            </w:r>
          </w:p>
          <w:p w14:paraId="0913B6AC" w14:textId="276722F4" w:rsidR="00F83E4F" w:rsidRDefault="00F83E4F" w:rsidP="0012043D">
            <w:pPr>
              <w:jc w:val="both"/>
              <w:rPr>
                <w:sz w:val="27"/>
                <w:szCs w:val="27"/>
              </w:rPr>
            </w:pPr>
            <w:r w:rsidRPr="00CD0F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D0F2F">
              <w:rPr>
                <w:rFonts w:ascii="Times New Roman" w:hAnsi="Times New Roman" w:cs="Times New Roman"/>
                <w:sz w:val="24"/>
                <w:szCs w:val="24"/>
              </w:rPr>
              <w:t>скан-копію</w:t>
            </w:r>
            <w:proofErr w:type="spellEnd"/>
            <w:r w:rsidRPr="00CD0F2F">
              <w:rPr>
                <w:rFonts w:ascii="Times New Roman" w:hAnsi="Times New Roman" w:cs="Times New Roman"/>
                <w:sz w:val="24"/>
                <w:szCs w:val="24"/>
              </w:rPr>
              <w:t xml:space="preserve"> трудової книжки (</w:t>
            </w:r>
            <w:r w:rsidRPr="00AA639D">
              <w:rPr>
                <w:rFonts w:ascii="Times New Roman" w:hAnsi="Times New Roman" w:cs="Times New Roman"/>
                <w:sz w:val="24"/>
                <w:szCs w:val="24"/>
              </w:rPr>
              <w:t>першу та останню сторінку с записом</w:t>
            </w:r>
            <w:r w:rsidR="00143F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AA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39D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r w:rsidRPr="00AA639D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договору </w:t>
            </w:r>
            <w:r w:rsidRPr="00AA639D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r w:rsidRPr="00AA639D">
              <w:rPr>
                <w:rFonts w:ascii="Times New Roman" w:hAnsi="Times New Roman" w:cs="Times New Roman"/>
                <w:sz w:val="24"/>
                <w:szCs w:val="24"/>
              </w:rPr>
              <w:t xml:space="preserve"> наказ про призначення;</w:t>
            </w:r>
            <w:r>
              <w:rPr>
                <w:sz w:val="27"/>
                <w:szCs w:val="27"/>
              </w:rPr>
              <w:t xml:space="preserve"> </w:t>
            </w:r>
          </w:p>
          <w:p w14:paraId="54539244" w14:textId="77777777" w:rsidR="00F83E4F" w:rsidRPr="003D2613" w:rsidRDefault="00F83E4F" w:rsidP="0012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C5">
              <w:rPr>
                <w:rFonts w:ascii="Times New Roman" w:hAnsi="Times New Roman" w:cs="Times New Roman"/>
                <w:sz w:val="24"/>
                <w:szCs w:val="24"/>
              </w:rPr>
              <w:t xml:space="preserve">2.5 Обов’язкова наявність у </w:t>
            </w:r>
            <w:r w:rsidRPr="003D2613">
              <w:rPr>
                <w:rFonts w:ascii="Times New Roman" w:hAnsi="Times New Roman" w:cs="Times New Roman"/>
                <w:sz w:val="24"/>
                <w:szCs w:val="24"/>
              </w:rPr>
              <w:t xml:space="preserve">учасника штатних працівників робітничих професій, які будуть задіяні для виконання умов договору - а саме: </w:t>
            </w:r>
          </w:p>
          <w:p w14:paraId="251F13DF" w14:textId="77777777" w:rsidR="00F83E4F" w:rsidRPr="003D2613" w:rsidRDefault="00F83E4F" w:rsidP="0012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613">
              <w:rPr>
                <w:rFonts w:ascii="Times New Roman" w:hAnsi="Times New Roman" w:cs="Times New Roman"/>
                <w:sz w:val="24"/>
                <w:szCs w:val="24"/>
              </w:rPr>
              <w:t>- електромонтажника силових мереж та електроустаткування не нижче 4 р – 1 особа (на підтвердження надати дипломи або свідоцтва/посвідчення про проходження навчання/ свідоцтва про підвищення кваліфікації);</w:t>
            </w:r>
          </w:p>
          <w:p w14:paraId="344A0B55" w14:textId="77777777" w:rsidR="00F83E4F" w:rsidRPr="003D2613" w:rsidRDefault="00F83E4F" w:rsidP="0012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613">
              <w:rPr>
                <w:rFonts w:ascii="Times New Roman" w:hAnsi="Times New Roman" w:cs="Times New Roman"/>
                <w:sz w:val="24"/>
                <w:szCs w:val="24"/>
              </w:rPr>
              <w:t xml:space="preserve">- електрозварника </w:t>
            </w:r>
            <w:r w:rsidRPr="003D2613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r w:rsidRPr="003D2613">
              <w:rPr>
                <w:rFonts w:ascii="Times New Roman" w:hAnsi="Times New Roman" w:cs="Times New Roman"/>
                <w:sz w:val="24"/>
                <w:szCs w:val="24"/>
              </w:rPr>
              <w:t xml:space="preserve"> електрогазозварника не нижче 5 р – 1 особа (на підтвердження надати дипломи або свідоцтва/посвідчення про проходження навчання/ свідоцтва про підвищення кваліфікації);</w:t>
            </w:r>
          </w:p>
          <w:p w14:paraId="17A193FF" w14:textId="77777777" w:rsidR="00F83E4F" w:rsidRDefault="00F83E4F" w:rsidP="0012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613">
              <w:rPr>
                <w:rFonts w:ascii="Times New Roman" w:hAnsi="Times New Roman" w:cs="Times New Roman"/>
                <w:sz w:val="24"/>
                <w:szCs w:val="24"/>
              </w:rPr>
              <w:t>- бетоняра не нижче 4 р – 1 особа (на підтвердження надати дипломи або свідоцтва/посвідчення про проходження навчання/ свідоцтва про підвищення кваліфікації);</w:t>
            </w:r>
          </w:p>
          <w:p w14:paraId="2CB7687E" w14:textId="77777777" w:rsidR="00F83E4F" w:rsidRPr="002C582E" w:rsidRDefault="00F83E4F" w:rsidP="0012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м</w:t>
            </w:r>
            <w:r w:rsidRPr="00D56DAE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онтажник систем вентиляції, кондиціонування повітря, пневмотранспорту </w:t>
            </w:r>
            <w:r w:rsidRPr="002C58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>й аспірації не нижче 4 р</w:t>
            </w:r>
            <w:r w:rsidRPr="002C582E">
              <w:rPr>
                <w:rFonts w:ascii="Times New Roman" w:hAnsi="Times New Roman" w:cs="Times New Roman"/>
                <w:sz w:val="24"/>
                <w:szCs w:val="24"/>
              </w:rPr>
              <w:t xml:space="preserve"> – 1 особа (на підтвердження надати дипломи або свідоцтва/посвідчення про проходження навчання/ свідоцтва про підвищення кваліфікації);; </w:t>
            </w:r>
          </w:p>
          <w:p w14:paraId="13306EDC" w14:textId="77777777" w:rsidR="00F83E4F" w:rsidRPr="002C582E" w:rsidRDefault="00F83E4F" w:rsidP="0012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8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58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монтажник санітарно-технічних систем і устаткування </w:t>
            </w:r>
            <w:r w:rsidRPr="002C582E">
              <w:rPr>
                <w:rFonts w:ascii="Times New Roman" w:hAnsi="Times New Roman" w:cs="Times New Roman"/>
                <w:sz w:val="24"/>
                <w:szCs w:val="24"/>
              </w:rPr>
              <w:t>не нижче 4 р – 1 особа (на підтвердження надати дипломи або свідоцтва/посвідчення про проходження навчання/ свідоцтва про підвищення кваліфікації);</w:t>
            </w:r>
          </w:p>
          <w:p w14:paraId="4419B388" w14:textId="77777777" w:rsidR="00F83E4F" w:rsidRPr="00725CFB" w:rsidRDefault="00F83E4F" w:rsidP="0012043D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2C5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82E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маляр-штукатур не нижче 4р – 1 особа </w:t>
            </w:r>
            <w:r w:rsidRPr="002C582E">
              <w:rPr>
                <w:rFonts w:ascii="Times New Roman" w:hAnsi="Times New Roman" w:cs="Times New Roman"/>
                <w:sz w:val="24"/>
                <w:szCs w:val="24"/>
              </w:rPr>
              <w:t>(на підтвердження надати дипломи або свідоцтва/посвідчення про проходження навчання/ свідоцтва про підвищення кваліфікації);</w:t>
            </w:r>
          </w:p>
          <w:p w14:paraId="2909386E" w14:textId="77777777" w:rsidR="00F83E4F" w:rsidRPr="00725CFB" w:rsidRDefault="00F83E4F" w:rsidP="0012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E17"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- лицювальник-плиточник не нижче 4р – 1 особа </w:t>
            </w:r>
            <w:r w:rsidRPr="00867E17">
              <w:rPr>
                <w:rFonts w:ascii="Times New Roman" w:hAnsi="Times New Roman" w:cs="Times New Roman"/>
                <w:sz w:val="24"/>
                <w:szCs w:val="24"/>
              </w:rPr>
              <w:t>(на підтвердження надати дипломи або свідоцтва/посвідчення про проходження навчання/ свідоцтва про підвищення кваліфікації);</w:t>
            </w:r>
          </w:p>
          <w:p w14:paraId="61C6AD80" w14:textId="77777777" w:rsidR="00F83E4F" w:rsidRDefault="00F83E4F" w:rsidP="0012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C5">
              <w:rPr>
                <w:rFonts w:ascii="Times New Roman" w:hAnsi="Times New Roman" w:cs="Times New Roman"/>
                <w:sz w:val="24"/>
                <w:szCs w:val="24"/>
              </w:rPr>
              <w:t>Для підтвердження наявності працівників зазначених у п.2.5 необхідно надати:</w:t>
            </w:r>
          </w:p>
          <w:p w14:paraId="1DFAE3AA" w14:textId="7929337D" w:rsidR="00F83E4F" w:rsidRPr="001A1311" w:rsidRDefault="00F83E4F" w:rsidP="0012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3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A1311">
              <w:rPr>
                <w:rFonts w:ascii="Times New Roman" w:hAnsi="Times New Roman" w:cs="Times New Roman"/>
                <w:sz w:val="24"/>
                <w:szCs w:val="24"/>
              </w:rPr>
              <w:t>скан-копію</w:t>
            </w:r>
            <w:proofErr w:type="spellEnd"/>
            <w:r w:rsidRPr="001A1311">
              <w:rPr>
                <w:rFonts w:ascii="Times New Roman" w:hAnsi="Times New Roman" w:cs="Times New Roman"/>
                <w:sz w:val="24"/>
                <w:szCs w:val="24"/>
              </w:rPr>
              <w:t xml:space="preserve"> з оригіналу повідомлення про прийняття працівника на </w:t>
            </w:r>
            <w:r w:rsidRPr="001A1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роботу (з відміткою територіального органу Державної податкової служби або квитанцією про прийняття електронної звітності), поданою за формою та в порядку, </w:t>
            </w:r>
            <w:proofErr w:type="spellStart"/>
            <w:r w:rsidRPr="001A1311">
              <w:rPr>
                <w:rFonts w:ascii="Times New Roman" w:hAnsi="Times New Roman" w:cs="Times New Roman"/>
                <w:sz w:val="24"/>
                <w:szCs w:val="24"/>
              </w:rPr>
              <w:t>передбачен</w:t>
            </w:r>
            <w:proofErr w:type="spellEnd"/>
            <w:r w:rsidR="00AC167D" w:rsidRPr="001A1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ому</w:t>
            </w:r>
            <w:r w:rsidRPr="001A131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постановою Кабінету Міністрів України від 17.06.2015 №413 «Про порядок повідомлення Державній податковій службі та її територіальним органам про прийняття працівника на роботу»; </w:t>
            </w:r>
          </w:p>
          <w:p w14:paraId="3CFCB445" w14:textId="77777777" w:rsidR="00F83E4F" w:rsidRDefault="00F83E4F" w:rsidP="0012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D26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D2613">
              <w:rPr>
                <w:rFonts w:ascii="Times New Roman" w:hAnsi="Times New Roman" w:cs="Times New Roman"/>
                <w:sz w:val="24"/>
                <w:szCs w:val="24"/>
              </w:rPr>
              <w:t>скан-копію</w:t>
            </w:r>
            <w:proofErr w:type="spellEnd"/>
            <w:r w:rsidRPr="003D2613">
              <w:rPr>
                <w:rFonts w:ascii="Times New Roman" w:hAnsi="Times New Roman" w:cs="Times New Roman"/>
                <w:sz w:val="24"/>
                <w:szCs w:val="24"/>
              </w:rPr>
              <w:t xml:space="preserve"> трудової книжки (першу та останню сторінку с записом) або трудового договору або наказ про призначення;</w:t>
            </w:r>
            <w:r w:rsidRPr="008E7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9C87CB" w14:textId="77777777" w:rsidR="00F83E4F" w:rsidRPr="002C582E" w:rsidRDefault="00F83E4F" w:rsidP="0012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82E">
              <w:rPr>
                <w:rFonts w:ascii="Times New Roman" w:hAnsi="Times New Roman" w:cs="Times New Roman"/>
                <w:sz w:val="24"/>
                <w:szCs w:val="24"/>
              </w:rPr>
              <w:t xml:space="preserve">2.6. У складі тендерної пропозиції Учасник надає копії документів, які підтверджують знання працівників, зазначених в довідці, відповідно до пункту 2.1. цього розділу, які будуть безпосередньо залучені при виконанні робіт, про проходження спеціального навчання з Правил охорони праці під час виконання робіт на висоті (зазначені копії документів надаються Учасником також на керівника учасника); </w:t>
            </w:r>
          </w:p>
          <w:p w14:paraId="21125096" w14:textId="77777777" w:rsidR="00F83E4F" w:rsidRPr="002C582E" w:rsidRDefault="00F83E4F" w:rsidP="0012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82E">
              <w:rPr>
                <w:rFonts w:ascii="Times New Roman" w:hAnsi="Times New Roman" w:cs="Times New Roman"/>
                <w:sz w:val="24"/>
                <w:szCs w:val="24"/>
              </w:rPr>
              <w:t>2.7. У складі тендерної пропозиції Учасник надає копії документів, які підтверджують знання працівників, зазначених в довідці, відповідно до пункту 2.1. цього розділу, які будуть безпосередньо залучені при проведенні робіт, про проходження спеціального навчання з Правил охорони праці під час роботи з інструментом та пристроями (зазначені копії документів надаються Учасником також на керівника учасника);</w:t>
            </w:r>
          </w:p>
          <w:p w14:paraId="56AA5C2A" w14:textId="77777777" w:rsidR="00F83E4F" w:rsidRPr="00604992" w:rsidRDefault="00F83E4F" w:rsidP="0012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82E">
              <w:rPr>
                <w:rFonts w:ascii="Times New Roman" w:hAnsi="Times New Roman" w:cs="Times New Roman"/>
                <w:sz w:val="24"/>
                <w:szCs w:val="24"/>
              </w:rPr>
              <w:t xml:space="preserve"> 2.8. Для підтвердження інформації про існування на підприємстві системи охорони праці надати копію(ї) посвідчення(</w:t>
            </w:r>
            <w:proofErr w:type="spellStart"/>
            <w:r w:rsidRPr="002C582E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Pr="002C582E">
              <w:rPr>
                <w:rFonts w:ascii="Times New Roman" w:hAnsi="Times New Roman" w:cs="Times New Roman"/>
                <w:sz w:val="24"/>
                <w:szCs w:val="24"/>
              </w:rPr>
              <w:t>) на керівника та/або головного інженера (або особу, на яку(</w:t>
            </w:r>
            <w:proofErr w:type="spellStart"/>
            <w:r w:rsidRPr="002C582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2C582E">
              <w:rPr>
                <w:rFonts w:ascii="Times New Roman" w:hAnsi="Times New Roman" w:cs="Times New Roman"/>
                <w:sz w:val="24"/>
                <w:szCs w:val="24"/>
              </w:rPr>
              <w:t>) покладені його(їх) обов'язки) про проходження навчання загального курсу з охорони праці.</w:t>
            </w:r>
          </w:p>
        </w:tc>
      </w:tr>
      <w:tr w:rsidR="00F83E4F" w:rsidRPr="00055B5D" w14:paraId="63CE0E22" w14:textId="77777777" w:rsidTr="00F83E4F">
        <w:tc>
          <w:tcPr>
            <w:tcW w:w="2126" w:type="dxa"/>
            <w:shd w:val="clear" w:color="auto" w:fill="auto"/>
          </w:tcPr>
          <w:p w14:paraId="3E1FFE88" w14:textId="77777777" w:rsidR="00F83E4F" w:rsidRPr="00E32561" w:rsidRDefault="00F83E4F" w:rsidP="00120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25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3.Наявність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8080" w:type="dxa"/>
            <w:shd w:val="clear" w:color="auto" w:fill="auto"/>
          </w:tcPr>
          <w:p w14:paraId="6C747328" w14:textId="141A8830" w:rsidR="00F83E4F" w:rsidRDefault="00F83E4F" w:rsidP="0012043D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32561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Pr="00E3256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Довідка від учасника, яка містить інформацію про досвід виконання аналогічних договорів</w:t>
            </w:r>
            <w:r w:rsidR="00713D4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  <w:r w:rsidRPr="00E3256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  <w:p w14:paraId="3DF42DDE" w14:textId="3DE0736D" w:rsidR="00713D46" w:rsidRDefault="00713D46" w:rsidP="00713D46">
            <w:pPr>
              <w:shd w:val="clear" w:color="auto" w:fill="FFFFFF"/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 аналогічним договором відповідно до умов даної тендерної документації вважається договір, предметом якого 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r w:rsidRPr="00E83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кодом згідно з Національним класифікатором України ДК 021:2015 «Єдиний закупівельний словник», ідентичним коду закупівлі, та/або з назвою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r w:rsidRPr="00E83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3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надається</w:t>
            </w:r>
            <w:r w:rsidRPr="00E83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договором, ідентичною назві закупівлі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(поточний ремонт)</w:t>
            </w:r>
            <w:r w:rsidRPr="00E83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8E756A7" w14:textId="77777777" w:rsidR="00713D46" w:rsidRPr="00E32561" w:rsidRDefault="00713D46" w:rsidP="0012043D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tbl>
            <w:tblPr>
              <w:tblW w:w="7777" w:type="dxa"/>
              <w:tblLook w:val="0000" w:firstRow="0" w:lastRow="0" w:firstColumn="0" w:lastColumn="0" w:noHBand="0" w:noVBand="0"/>
            </w:tblPr>
            <w:tblGrid>
              <w:gridCol w:w="864"/>
              <w:gridCol w:w="1946"/>
              <w:gridCol w:w="1401"/>
              <w:gridCol w:w="1269"/>
              <w:gridCol w:w="2297"/>
            </w:tblGrid>
            <w:tr w:rsidR="00F83E4F" w:rsidRPr="00246A50" w14:paraId="5B2AC0D8" w14:textId="77777777" w:rsidTr="00246A50">
              <w:trPr>
                <w:trHeight w:val="598"/>
              </w:trPr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E04C70C" w14:textId="77777777" w:rsidR="00F83E4F" w:rsidRPr="00246A50" w:rsidRDefault="00F83E4F" w:rsidP="0012043D">
                  <w:pPr>
                    <w:ind w:right="11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46A50">
                    <w:rPr>
                      <w:rFonts w:ascii="Times New Roman" w:eastAsia="Times New Roman CYR" w:hAnsi="Times New Roman" w:cs="Times New Roman"/>
                      <w:sz w:val="22"/>
                      <w:szCs w:val="22"/>
                    </w:rPr>
                    <w:t xml:space="preserve">№ </w:t>
                  </w:r>
                  <w:r w:rsidRPr="00246A5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з/п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54D375" w14:textId="0AB10863" w:rsidR="00F83E4F" w:rsidRPr="00246A50" w:rsidRDefault="00246A50" w:rsidP="0012043D">
                  <w:pPr>
                    <w:ind w:right="-5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46A50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Номер та дата укладання договору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940D68B" w14:textId="3BA21F4E" w:rsidR="00F83E4F" w:rsidRPr="00246A50" w:rsidRDefault="00246A50" w:rsidP="0012043D">
                  <w:pPr>
                    <w:ind w:firstLine="3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46A50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Предмет договору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735E54" w14:textId="77777777" w:rsidR="00F83E4F" w:rsidRPr="00246A50" w:rsidRDefault="00F83E4F" w:rsidP="0012043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46A5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Вартість договору, грн.</w:t>
                  </w: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F66918" w14:textId="0B37F0D6" w:rsidR="00F83E4F" w:rsidRPr="00246A50" w:rsidRDefault="00246A50" w:rsidP="0012043D">
                  <w:pPr>
                    <w:ind w:right="4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46A50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Найменування замовника, код ЄДРПОУ замовника, адреса, контактний телефон</w:t>
                  </w:r>
                </w:p>
              </w:tc>
            </w:tr>
            <w:tr w:rsidR="00F83E4F" w:rsidRPr="00246A50" w14:paraId="59E12021" w14:textId="77777777" w:rsidTr="00246A50">
              <w:trPr>
                <w:trHeight w:val="262"/>
              </w:trPr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34F384" w14:textId="77777777" w:rsidR="00F83E4F" w:rsidRPr="00246A50" w:rsidRDefault="00F83E4F" w:rsidP="0012043D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46A5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46EC8A7" w14:textId="77777777" w:rsidR="00F83E4F" w:rsidRPr="00246A50" w:rsidRDefault="00F83E4F" w:rsidP="0012043D">
                  <w:pPr>
                    <w:snapToGrid w:val="0"/>
                    <w:ind w:firstLine="4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9145CE5" w14:textId="77777777" w:rsidR="00F83E4F" w:rsidRPr="00246A50" w:rsidRDefault="00F83E4F" w:rsidP="0012043D">
                  <w:pPr>
                    <w:snapToGrid w:val="0"/>
                    <w:ind w:firstLine="4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D3CC02B" w14:textId="77777777" w:rsidR="00F83E4F" w:rsidRPr="00246A50" w:rsidRDefault="00F83E4F" w:rsidP="0012043D">
                  <w:pPr>
                    <w:snapToGrid w:val="0"/>
                    <w:ind w:firstLine="4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A4F894" w14:textId="77777777" w:rsidR="00F83E4F" w:rsidRPr="00246A50" w:rsidRDefault="00F83E4F" w:rsidP="0012043D">
                  <w:pPr>
                    <w:snapToGrid w:val="0"/>
                    <w:ind w:firstLine="409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F83E4F" w:rsidRPr="00246A50" w14:paraId="29954F77" w14:textId="77777777" w:rsidTr="00246A50">
              <w:trPr>
                <w:trHeight w:val="262"/>
              </w:trPr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C9A6E14" w14:textId="77777777" w:rsidR="00F83E4F" w:rsidRPr="00246A50" w:rsidRDefault="00F83E4F" w:rsidP="0012043D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46A50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B7DB1CF" w14:textId="77777777" w:rsidR="00F83E4F" w:rsidRPr="00246A50" w:rsidRDefault="00F83E4F" w:rsidP="0012043D">
                  <w:pPr>
                    <w:snapToGrid w:val="0"/>
                    <w:ind w:firstLine="4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1B230C" w14:textId="77777777" w:rsidR="00F83E4F" w:rsidRPr="00246A50" w:rsidRDefault="00F83E4F" w:rsidP="0012043D">
                  <w:pPr>
                    <w:snapToGrid w:val="0"/>
                    <w:ind w:firstLine="4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C1C5CD4" w14:textId="77777777" w:rsidR="00F83E4F" w:rsidRPr="00246A50" w:rsidRDefault="00F83E4F" w:rsidP="0012043D">
                  <w:pPr>
                    <w:snapToGrid w:val="0"/>
                    <w:ind w:firstLine="4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21DFD9" w14:textId="77777777" w:rsidR="00F83E4F" w:rsidRPr="00246A50" w:rsidRDefault="00F83E4F" w:rsidP="0012043D">
                  <w:pPr>
                    <w:snapToGrid w:val="0"/>
                    <w:ind w:firstLine="409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F83E4F" w:rsidRPr="00246A50" w14:paraId="146EEC83" w14:textId="77777777" w:rsidTr="00246A50">
              <w:trPr>
                <w:trHeight w:val="262"/>
              </w:trPr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165495" w14:textId="77777777" w:rsidR="00F83E4F" w:rsidRPr="00246A50" w:rsidRDefault="00F83E4F" w:rsidP="0012043D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46A50">
                    <w:rPr>
                      <w:rFonts w:ascii="Times New Roman" w:eastAsia="Times New Roman CYR" w:hAnsi="Times New Roman" w:cs="Times New Roman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B7B57D" w14:textId="77777777" w:rsidR="00F83E4F" w:rsidRPr="00246A50" w:rsidRDefault="00F83E4F" w:rsidP="0012043D">
                  <w:pPr>
                    <w:snapToGrid w:val="0"/>
                    <w:ind w:firstLine="4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9BA62B0" w14:textId="77777777" w:rsidR="00F83E4F" w:rsidRPr="00246A50" w:rsidRDefault="00F83E4F" w:rsidP="0012043D">
                  <w:pPr>
                    <w:snapToGrid w:val="0"/>
                    <w:ind w:firstLine="4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E68D175" w14:textId="77777777" w:rsidR="00F83E4F" w:rsidRPr="00246A50" w:rsidRDefault="00F83E4F" w:rsidP="0012043D">
                  <w:pPr>
                    <w:snapToGrid w:val="0"/>
                    <w:ind w:firstLine="4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382EF9" w14:textId="77777777" w:rsidR="00F83E4F" w:rsidRPr="00246A50" w:rsidRDefault="00F83E4F" w:rsidP="0012043D">
                  <w:pPr>
                    <w:snapToGrid w:val="0"/>
                    <w:ind w:firstLine="409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E742033" w14:textId="77777777" w:rsidR="00F83E4F" w:rsidRPr="00246A50" w:rsidRDefault="00F83E4F" w:rsidP="0012043D">
            <w:pPr>
              <w:jc w:val="both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</w:p>
          <w:p w14:paraId="480430B9" w14:textId="51B8372D" w:rsidR="00F83E4F" w:rsidRPr="00E32561" w:rsidRDefault="00F83E4F" w:rsidP="00120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56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3.2. Копія аналогічного договору </w:t>
            </w:r>
            <w:r w:rsidR="00246A5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(</w:t>
            </w:r>
            <w:r w:rsidRPr="00E3256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не менше двох</w:t>
            </w:r>
            <w:r w:rsidR="00246A5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)</w:t>
            </w:r>
            <w:r w:rsidRPr="00E3256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зі всіма додатками та документами про його повне виконання </w:t>
            </w:r>
            <w:r w:rsidRPr="00E32561">
              <w:rPr>
                <w:rFonts w:ascii="Times New Roman" w:hAnsi="Times New Roman"/>
                <w:sz w:val="24"/>
                <w:szCs w:val="24"/>
              </w:rPr>
              <w:t>(акт виконаних робіт (форма №КБ-2в) відповідно до наданого договору; «Довідка про вартість виконаних будівельних робіт та витрати» (форма №КБ-3) відповідно до наданого договору), тощо.</w:t>
            </w:r>
          </w:p>
        </w:tc>
      </w:tr>
    </w:tbl>
    <w:p w14:paraId="730121E3" w14:textId="77777777" w:rsidR="00F83E4F" w:rsidRPr="00055B5D" w:rsidRDefault="00F83E4F" w:rsidP="00F83E4F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B5D">
        <w:rPr>
          <w:rFonts w:ascii="Times New Roman" w:eastAsia="Times New Roman" w:hAnsi="Times New Roman" w:cs="Times New Roman"/>
          <w:i/>
          <w:sz w:val="24"/>
          <w:szCs w:val="24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6C30AEEB" w14:textId="77777777" w:rsidR="00F83E4F" w:rsidRPr="000F0A30" w:rsidRDefault="00F83E4F" w:rsidP="00DB3C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83E4F" w:rsidRPr="000F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5194B"/>
    <w:multiLevelType w:val="hybridMultilevel"/>
    <w:tmpl w:val="1FAC642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64AE4"/>
    <w:multiLevelType w:val="multilevel"/>
    <w:tmpl w:val="5FB28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C1"/>
    <w:rsid w:val="00053292"/>
    <w:rsid w:val="00071436"/>
    <w:rsid w:val="000E0D63"/>
    <w:rsid w:val="00143FC6"/>
    <w:rsid w:val="001A1311"/>
    <w:rsid w:val="00246A50"/>
    <w:rsid w:val="00271B3E"/>
    <w:rsid w:val="00356DB7"/>
    <w:rsid w:val="005266FF"/>
    <w:rsid w:val="00713D46"/>
    <w:rsid w:val="007536BF"/>
    <w:rsid w:val="00AC167D"/>
    <w:rsid w:val="00CA6A7C"/>
    <w:rsid w:val="00CC5DC9"/>
    <w:rsid w:val="00D07CE8"/>
    <w:rsid w:val="00D27012"/>
    <w:rsid w:val="00D73CC1"/>
    <w:rsid w:val="00DB3C4B"/>
    <w:rsid w:val="00EC171B"/>
    <w:rsid w:val="00EF1BC6"/>
    <w:rsid w:val="00F07707"/>
    <w:rsid w:val="00F83E4F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1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3CC1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CC1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F1BC6"/>
    <w:pPr>
      <w:ind w:left="360" w:hanging="36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Основной текст с отступом Знак"/>
    <w:basedOn w:val="a0"/>
    <w:link w:val="a4"/>
    <w:rsid w:val="00EF1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EF1BC6"/>
    <w:pPr>
      <w:spacing w:after="0" w:line="240" w:lineRule="auto"/>
    </w:pPr>
    <w:rPr>
      <w:rFonts w:ascii="Calibri" w:eastAsia="Calibri" w:hAnsi="Calibri" w:cs="Times New Roman"/>
      <w:lang w:val="uk-UA" w:eastAsia="ru-RU"/>
    </w:rPr>
  </w:style>
  <w:style w:type="character" w:customStyle="1" w:styleId="a7">
    <w:name w:val="Без интервала Знак"/>
    <w:link w:val="a6"/>
    <w:uiPriority w:val="99"/>
    <w:locked/>
    <w:rsid w:val="00EF1BC6"/>
    <w:rPr>
      <w:rFonts w:ascii="Calibri" w:eastAsia="Calibri" w:hAnsi="Calibri" w:cs="Times New Roman"/>
      <w:lang w:val="uk-UA" w:eastAsia="ru-RU"/>
    </w:rPr>
  </w:style>
  <w:style w:type="paragraph" w:styleId="a8">
    <w:name w:val="List Paragraph"/>
    <w:basedOn w:val="a"/>
    <w:uiPriority w:val="34"/>
    <w:qFormat/>
    <w:rsid w:val="00356DB7"/>
    <w:pPr>
      <w:suppressAutoHyphens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3CC1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CC1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F1BC6"/>
    <w:pPr>
      <w:ind w:left="360" w:hanging="36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Основной текст с отступом Знак"/>
    <w:basedOn w:val="a0"/>
    <w:link w:val="a4"/>
    <w:rsid w:val="00EF1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EF1BC6"/>
    <w:pPr>
      <w:spacing w:after="0" w:line="240" w:lineRule="auto"/>
    </w:pPr>
    <w:rPr>
      <w:rFonts w:ascii="Calibri" w:eastAsia="Calibri" w:hAnsi="Calibri" w:cs="Times New Roman"/>
      <w:lang w:val="uk-UA" w:eastAsia="ru-RU"/>
    </w:rPr>
  </w:style>
  <w:style w:type="character" w:customStyle="1" w:styleId="a7">
    <w:name w:val="Без интервала Знак"/>
    <w:link w:val="a6"/>
    <w:uiPriority w:val="99"/>
    <w:locked/>
    <w:rsid w:val="00EF1BC6"/>
    <w:rPr>
      <w:rFonts w:ascii="Calibri" w:eastAsia="Calibri" w:hAnsi="Calibri" w:cs="Times New Roman"/>
      <w:lang w:val="uk-UA" w:eastAsia="ru-RU"/>
    </w:rPr>
  </w:style>
  <w:style w:type="paragraph" w:styleId="a8">
    <w:name w:val="List Paragraph"/>
    <w:basedOn w:val="a"/>
    <w:uiPriority w:val="34"/>
    <w:qFormat/>
    <w:rsid w:val="00356DB7"/>
    <w:pPr>
      <w:suppressAutoHyphens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38050</dc:creator>
  <cp:lastModifiedBy>38050</cp:lastModifiedBy>
  <cp:revision>23</cp:revision>
  <dcterms:created xsi:type="dcterms:W3CDTF">2023-02-14T20:17:00Z</dcterms:created>
  <dcterms:modified xsi:type="dcterms:W3CDTF">2023-03-29T18:15:00Z</dcterms:modified>
</cp:coreProperties>
</file>