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A" w:rsidRDefault="00C60C1A">
      <w:pPr>
        <w:pStyle w:val="a3"/>
        <w:spacing w:before="4"/>
        <w:ind w:left="0"/>
        <w:rPr>
          <w:rFonts w:ascii="Times New Roman"/>
          <w:sz w:val="24"/>
        </w:rPr>
      </w:pPr>
    </w:p>
    <w:p w:rsidR="00C60C1A" w:rsidRPr="00041937" w:rsidRDefault="00051A99">
      <w:pPr>
        <w:pStyle w:val="a3"/>
        <w:spacing w:before="98"/>
        <w:ind w:left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ДОГОВІР №__</w:t>
      </w:r>
    </w:p>
    <w:p w:rsidR="00C60C1A" w:rsidRPr="00041937" w:rsidRDefault="00851009">
      <w:pPr>
        <w:pStyle w:val="a3"/>
        <w:tabs>
          <w:tab w:val="left" w:pos="8371"/>
        </w:tabs>
        <w:ind w:left="2520"/>
        <w:rPr>
          <w:rFonts w:ascii="Times New Roman" w:hAnsi="Times New Roman" w:cs="Times New Roman"/>
          <w:sz w:val="24"/>
          <w:szCs w:val="24"/>
        </w:rPr>
      </w:pPr>
      <w:r w:rsidRPr="00041937">
        <w:rPr>
          <w:rFonts w:ascii="Times New Roman" w:hAnsi="Times New Roman" w:cs="Times New Roman"/>
          <w:sz w:val="24"/>
          <w:szCs w:val="24"/>
        </w:rPr>
        <w:t>сервісного</w:t>
      </w:r>
      <w:r w:rsidRPr="00041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sz w:val="24"/>
          <w:szCs w:val="24"/>
        </w:rPr>
        <w:t>(технічного)</w:t>
      </w:r>
      <w:r w:rsidRPr="00041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sz w:val="24"/>
          <w:szCs w:val="24"/>
        </w:rPr>
        <w:t>обслуговування</w:t>
      </w:r>
      <w:r w:rsidRPr="00041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41937">
        <w:rPr>
          <w:rFonts w:ascii="Times New Roman" w:hAnsi="Times New Roman" w:cs="Times New Roman"/>
          <w:sz w:val="24"/>
          <w:szCs w:val="24"/>
        </w:rPr>
        <w:t>непобутового</w:t>
      </w:r>
      <w:proofErr w:type="spellEnd"/>
      <w:r w:rsidRPr="00041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sz w:val="24"/>
          <w:szCs w:val="24"/>
        </w:rPr>
        <w:t>споживача</w:t>
      </w:r>
      <w:r w:rsidRPr="00041937">
        <w:rPr>
          <w:rFonts w:ascii="Times New Roman" w:hAnsi="Times New Roman" w:cs="Times New Roman"/>
          <w:sz w:val="24"/>
          <w:szCs w:val="24"/>
        </w:rPr>
        <w:tab/>
      </w:r>
    </w:p>
    <w:p w:rsidR="00C60C1A" w:rsidRPr="00041937" w:rsidRDefault="00C60C1A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C60C1A" w:rsidRPr="00A23BDB" w:rsidRDefault="004320D0">
      <w:pPr>
        <w:pStyle w:val="a3"/>
        <w:tabs>
          <w:tab w:val="left" w:pos="6427"/>
        </w:tabs>
        <w:spacing w:before="1"/>
        <w:ind w:left="562"/>
        <w:jc w:val="center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sz w:val="22"/>
          <w:szCs w:val="22"/>
          <w:lang w:val="ru-RU"/>
        </w:rPr>
        <w:t>м. Павлоград</w:t>
      </w:r>
      <w:r w:rsidR="00851009" w:rsidRPr="00A23BDB">
        <w:rPr>
          <w:rFonts w:ascii="Times New Roman" w:hAnsi="Times New Roman" w:cs="Times New Roman"/>
          <w:sz w:val="22"/>
          <w:szCs w:val="22"/>
        </w:rPr>
        <w:tab/>
      </w:r>
      <w:r w:rsidRPr="00A23BDB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1009" w:rsidRPr="00A23BD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р.</w:t>
      </w:r>
    </w:p>
    <w:p w:rsidR="00C60C1A" w:rsidRPr="00A23BDB" w:rsidRDefault="00851009">
      <w:pPr>
        <w:pStyle w:val="a3"/>
        <w:tabs>
          <w:tab w:val="left" w:pos="6549"/>
        </w:tabs>
        <w:spacing w:before="32"/>
        <w:ind w:left="0" w:right="118"/>
        <w:jc w:val="center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color w:val="999999"/>
          <w:sz w:val="22"/>
          <w:szCs w:val="22"/>
        </w:rPr>
        <w:t>(місце</w:t>
      </w:r>
      <w:r w:rsidRPr="00A23BDB">
        <w:rPr>
          <w:rFonts w:ascii="Times New Roman" w:hAnsi="Times New Roman" w:cs="Times New Roman"/>
          <w:color w:val="999999"/>
          <w:spacing w:val="-1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color w:val="999999"/>
          <w:sz w:val="22"/>
          <w:szCs w:val="22"/>
        </w:rPr>
        <w:t>укладання)</w:t>
      </w:r>
      <w:r w:rsidRPr="00A23BDB">
        <w:rPr>
          <w:rFonts w:ascii="Times New Roman" w:hAnsi="Times New Roman" w:cs="Times New Roman"/>
          <w:color w:val="999999"/>
          <w:sz w:val="22"/>
          <w:szCs w:val="22"/>
        </w:rPr>
        <w:tab/>
        <w:t>(дата)</w:t>
      </w:r>
    </w:p>
    <w:p w:rsidR="00C60C1A" w:rsidRPr="00A23BDB" w:rsidRDefault="00C60C1A">
      <w:pPr>
        <w:pStyle w:val="a3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:rsidR="004320D0" w:rsidRPr="00A23BDB" w:rsidRDefault="004320D0">
      <w:pPr>
        <w:pStyle w:val="a3"/>
        <w:spacing w:before="0" w:line="244" w:lineRule="auto"/>
        <w:ind w:left="154" w:right="46"/>
        <w:rPr>
          <w:rFonts w:ascii="Times New Roman" w:hAnsi="Times New Roman" w:cs="Times New Roman"/>
          <w:sz w:val="22"/>
          <w:szCs w:val="22"/>
          <w:lang w:val="ru-RU"/>
        </w:rPr>
      </w:pPr>
      <w:r w:rsidRPr="00A23BDB">
        <w:rPr>
          <w:rFonts w:ascii="Times New Roman" w:hAnsi="Times New Roman" w:cs="Times New Roman"/>
          <w:sz w:val="22"/>
          <w:szCs w:val="22"/>
          <w:lang w:val="ru-RU"/>
        </w:rPr>
        <w:t xml:space="preserve">               </w:t>
      </w:r>
      <w:r w:rsidR="00851009" w:rsidRPr="00A23BDB">
        <w:rPr>
          <w:rFonts w:ascii="Times New Roman" w:hAnsi="Times New Roman" w:cs="Times New Roman"/>
          <w:sz w:val="22"/>
          <w:szCs w:val="22"/>
        </w:rPr>
        <w:t>ЗАХІДНО-ДОНБАСЬКИЙ</w:t>
      </w:r>
      <w:r w:rsidR="00851009" w:rsidRPr="00A23BD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ПРОФЕСІЙНИЙ</w:t>
      </w:r>
      <w:r w:rsidR="00851009" w:rsidRPr="00A23BD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ЛІЦЕЙ</w:t>
      </w:r>
      <w:r w:rsidR="00851009" w:rsidRPr="00A23BDB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(далі</w:t>
      </w:r>
      <w:r w:rsidR="00851009" w:rsidRPr="00A23BD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–</w:t>
      </w:r>
      <w:r w:rsidR="00851009" w:rsidRPr="00A23BD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Замовник),</w:t>
      </w:r>
      <w:r w:rsidR="00851009" w:rsidRPr="00A23BD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в</w:t>
      </w:r>
      <w:r w:rsidR="00851009" w:rsidRPr="00A23BDB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особі</w:t>
      </w:r>
      <w:r w:rsidR="00851009" w:rsidRPr="00A23BD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Директор</w:t>
      </w:r>
      <w:r w:rsidRPr="00A23BDB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851009" w:rsidRPr="00A23BD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Степаненко</w:t>
      </w:r>
      <w:r w:rsidR="00851009" w:rsidRPr="00A23BDB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Володимир</w:t>
      </w:r>
      <w:r w:rsidRPr="00A23BDB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851009" w:rsidRPr="00A23BD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Дем`янович</w:t>
      </w:r>
      <w:r w:rsidRPr="00A23BDB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851009" w:rsidRPr="00A23BDB">
        <w:rPr>
          <w:rFonts w:ascii="Times New Roman" w:hAnsi="Times New Roman" w:cs="Times New Roman"/>
          <w:sz w:val="22"/>
          <w:szCs w:val="22"/>
        </w:rPr>
        <w:t>,</w:t>
      </w:r>
      <w:r w:rsidR="00851009" w:rsidRPr="00A23BD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який</w:t>
      </w:r>
      <w:r w:rsidR="00851009" w:rsidRPr="00A23BD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діє</w:t>
      </w:r>
      <w:r w:rsidR="00851009" w:rsidRPr="00A23BD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на</w:t>
      </w:r>
      <w:r w:rsidR="00851009" w:rsidRPr="00A23B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підставі</w:t>
      </w:r>
      <w:r w:rsidR="00851009" w:rsidRPr="00A23B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pacing w:val="-1"/>
          <w:sz w:val="22"/>
          <w:szCs w:val="22"/>
          <w:lang w:val="ru-RU"/>
        </w:rPr>
        <w:t>Статуту</w:t>
      </w:r>
      <w:r w:rsidR="00851009" w:rsidRPr="00A23BDB">
        <w:rPr>
          <w:rFonts w:ascii="Times New Roman" w:hAnsi="Times New Roman" w:cs="Times New Roman"/>
          <w:sz w:val="22"/>
          <w:szCs w:val="22"/>
        </w:rPr>
        <w:t>,</w:t>
      </w:r>
      <w:r w:rsidR="00851009" w:rsidRPr="00A23B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>з</w:t>
      </w:r>
      <w:r w:rsidR="00851009" w:rsidRPr="00A23B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51009" w:rsidRPr="00A23BDB">
        <w:rPr>
          <w:rFonts w:ascii="Times New Roman" w:hAnsi="Times New Roman" w:cs="Times New Roman"/>
          <w:sz w:val="22"/>
          <w:szCs w:val="22"/>
        </w:rPr>
        <w:t xml:space="preserve">однієї сторони, та  </w:t>
      </w:r>
    </w:p>
    <w:p w:rsidR="004320D0" w:rsidRPr="00A23BDB" w:rsidRDefault="004320D0" w:rsidP="004320D0">
      <w:pPr>
        <w:pStyle w:val="a3"/>
        <w:spacing w:line="244" w:lineRule="auto"/>
        <w:ind w:left="154" w:right="172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28EF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  <w:r w:rsidRPr="00A23BDB">
        <w:rPr>
          <w:rFonts w:ascii="Times New Roman" w:hAnsi="Times New Roman" w:cs="Times New Roman"/>
          <w:sz w:val="22"/>
          <w:szCs w:val="22"/>
        </w:rPr>
        <w:t>, (далі – Виконавець),  в особі</w:t>
      </w:r>
      <w:r w:rsidRPr="00A23BD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028EF">
        <w:rPr>
          <w:rFonts w:ascii="Times New Roman" w:hAnsi="Times New Roman" w:cs="Times New Roman"/>
          <w:spacing w:val="1"/>
          <w:sz w:val="22"/>
          <w:szCs w:val="22"/>
        </w:rPr>
        <w:t>________________________________________________________________</w:t>
      </w:r>
      <w:r w:rsidRPr="00A23BDB">
        <w:rPr>
          <w:rFonts w:ascii="Times New Roman" w:hAnsi="Times New Roman" w:cs="Times New Roman"/>
          <w:sz w:val="22"/>
          <w:szCs w:val="22"/>
        </w:rPr>
        <w:t>,</w:t>
      </w:r>
      <w:r w:rsidRPr="00A23BDB">
        <w:rPr>
          <w:rFonts w:ascii="Times New Roman" w:hAnsi="Times New Roman" w:cs="Times New Roman"/>
          <w:spacing w:val="-40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 xml:space="preserve">який діє на підставі  </w:t>
      </w:r>
      <w:r w:rsidR="00A028EF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A23BDB">
        <w:rPr>
          <w:rFonts w:ascii="Times New Roman" w:hAnsi="Times New Roman" w:cs="Times New Roman"/>
          <w:sz w:val="22"/>
          <w:szCs w:val="22"/>
        </w:rPr>
        <w:t>, з іншої сторони, надалі разом іменуються Сторони, а кожна окремо – Сторона, керуючись чинним</w:t>
      </w:r>
      <w:r w:rsidRPr="00A23BD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>законодавством України, уклали даний договір сервісного (технічного) обслуговування систем газопостачання та/або</w:t>
      </w:r>
      <w:r w:rsidRPr="00A23BD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A23BDB">
        <w:rPr>
          <w:rFonts w:ascii="Times New Roman" w:hAnsi="Times New Roman" w:cs="Times New Roman"/>
          <w:w w:val="105"/>
          <w:sz w:val="22"/>
          <w:szCs w:val="22"/>
        </w:rPr>
        <w:t>газовикористовуючого</w:t>
      </w:r>
      <w:proofErr w:type="spellEnd"/>
      <w:r w:rsidRPr="00A23B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105"/>
          <w:sz w:val="22"/>
          <w:szCs w:val="22"/>
        </w:rPr>
        <w:t>обладнання</w:t>
      </w:r>
      <w:r w:rsidRPr="00A23B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105"/>
          <w:sz w:val="22"/>
          <w:szCs w:val="22"/>
        </w:rPr>
        <w:t>(далі</w:t>
      </w:r>
      <w:r w:rsidRPr="00A23B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105"/>
          <w:sz w:val="22"/>
          <w:szCs w:val="22"/>
        </w:rPr>
        <w:t>-</w:t>
      </w:r>
      <w:r w:rsidRPr="00A23B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105"/>
          <w:sz w:val="22"/>
          <w:szCs w:val="22"/>
        </w:rPr>
        <w:t>Договір)</w:t>
      </w:r>
      <w:r w:rsidRPr="00A23B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105"/>
          <w:sz w:val="22"/>
          <w:szCs w:val="22"/>
        </w:rPr>
        <w:t>про</w:t>
      </w:r>
      <w:r w:rsidRPr="00A23B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105"/>
          <w:sz w:val="22"/>
          <w:szCs w:val="22"/>
        </w:rPr>
        <w:t>наступне:</w:t>
      </w:r>
    </w:p>
    <w:p w:rsidR="00C60C1A" w:rsidRPr="00A23BDB" w:rsidRDefault="00C60C1A">
      <w:pPr>
        <w:pStyle w:val="a3"/>
        <w:spacing w:before="2"/>
        <w:ind w:left="0"/>
        <w:rPr>
          <w:rFonts w:ascii="Times New Roman" w:hAnsi="Times New Roman" w:cs="Times New Roman"/>
          <w:sz w:val="22"/>
          <w:szCs w:val="22"/>
        </w:rPr>
      </w:pPr>
    </w:p>
    <w:p w:rsidR="00C60C1A" w:rsidRPr="00A23BDB" w:rsidRDefault="00851009">
      <w:pPr>
        <w:pStyle w:val="1"/>
        <w:numPr>
          <w:ilvl w:val="0"/>
          <w:numId w:val="9"/>
        </w:numPr>
        <w:tabs>
          <w:tab w:val="left" w:pos="4312"/>
        </w:tabs>
        <w:ind w:hanging="232"/>
        <w:jc w:val="left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w w:val="95"/>
          <w:sz w:val="22"/>
          <w:szCs w:val="22"/>
        </w:rPr>
        <w:t>Предмет</w:t>
      </w:r>
      <w:r w:rsidRPr="00A23BDB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Договору</w:t>
      </w:r>
    </w:p>
    <w:p w:rsidR="00C60C1A" w:rsidRPr="00A23BDB" w:rsidRDefault="00851009">
      <w:pPr>
        <w:pStyle w:val="a4"/>
        <w:numPr>
          <w:ilvl w:val="1"/>
          <w:numId w:val="8"/>
        </w:numPr>
        <w:tabs>
          <w:tab w:val="left" w:pos="799"/>
          <w:tab w:val="left" w:pos="800"/>
        </w:tabs>
        <w:spacing w:before="39" w:line="244" w:lineRule="auto"/>
        <w:ind w:right="206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Замовник доручає, а Виконавець приймає на себе зобов’язання по наданню послуг з технічного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="00051A99">
        <w:rPr>
          <w:rFonts w:ascii="Times New Roman" w:hAnsi="Times New Roman" w:cs="Times New Roman"/>
          <w:spacing w:val="1"/>
        </w:rPr>
        <w:t>(</w:t>
      </w:r>
      <w:r w:rsidR="00051A99">
        <w:rPr>
          <w:rFonts w:ascii="Times New Roman" w:hAnsi="Times New Roman" w:cs="Times New Roman"/>
        </w:rPr>
        <w:t xml:space="preserve">сервісного) </w:t>
      </w:r>
      <w:r w:rsidRPr="00A23BDB">
        <w:rPr>
          <w:rFonts w:ascii="Times New Roman" w:hAnsi="Times New Roman" w:cs="Times New Roman"/>
        </w:rPr>
        <w:t>обслуговування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(далі</w:t>
      </w:r>
      <w:r w:rsidRPr="00A23BDB">
        <w:rPr>
          <w:rFonts w:ascii="Times New Roman" w:hAnsi="Times New Roman" w:cs="Times New Roman"/>
          <w:spacing w:val="2"/>
        </w:rPr>
        <w:t xml:space="preserve"> </w:t>
      </w:r>
      <w:r w:rsidRPr="00A23BDB">
        <w:rPr>
          <w:rFonts w:ascii="Times New Roman" w:hAnsi="Times New Roman" w:cs="Times New Roman"/>
        </w:rPr>
        <w:t>–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послуг)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системи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газопостачання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A23BDB">
        <w:rPr>
          <w:rFonts w:ascii="Times New Roman" w:hAnsi="Times New Roman" w:cs="Times New Roman"/>
        </w:rPr>
        <w:t>газовикористовуючого</w:t>
      </w:r>
      <w:proofErr w:type="spellEnd"/>
      <w:r w:rsidRPr="00A23BDB">
        <w:rPr>
          <w:rFonts w:ascii="Times New Roman" w:hAnsi="Times New Roman" w:cs="Times New Roman"/>
        </w:rPr>
        <w:t xml:space="preserve"> обладнання</w:t>
      </w:r>
      <w:r w:rsidRPr="00A23BDB">
        <w:rPr>
          <w:rFonts w:ascii="Times New Roman" w:hAnsi="Times New Roman" w:cs="Times New Roman"/>
          <w:spacing w:val="2"/>
        </w:rPr>
        <w:t xml:space="preserve"> </w:t>
      </w:r>
      <w:r w:rsidRPr="00A23BDB">
        <w:rPr>
          <w:rFonts w:ascii="Times New Roman" w:hAnsi="Times New Roman" w:cs="Times New Roman"/>
        </w:rPr>
        <w:t>(далі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–</w:t>
      </w:r>
      <w:r w:rsidRPr="00A23BDB">
        <w:rPr>
          <w:rFonts w:ascii="Times New Roman" w:hAnsi="Times New Roman" w:cs="Times New Roman"/>
          <w:spacing w:val="2"/>
        </w:rPr>
        <w:t xml:space="preserve"> </w:t>
      </w:r>
      <w:r w:rsidRPr="00A23BDB">
        <w:rPr>
          <w:rFonts w:ascii="Times New Roman" w:hAnsi="Times New Roman" w:cs="Times New Roman"/>
        </w:rPr>
        <w:t>послуги),</w:t>
      </w:r>
      <w:r w:rsidR="00051A99">
        <w:rPr>
          <w:rFonts w:ascii="Times New Roman" w:hAnsi="Times New Roman" w:cs="Times New Roman"/>
          <w:spacing w:val="1"/>
        </w:rPr>
        <w:t xml:space="preserve"> Код ДК 021-2015 : 5</w:t>
      </w:r>
      <w:r w:rsidR="00926077" w:rsidRPr="00A23BDB">
        <w:rPr>
          <w:rFonts w:ascii="Times New Roman" w:hAnsi="Times New Roman" w:cs="Times New Roman"/>
          <w:spacing w:val="1"/>
        </w:rPr>
        <w:t>0530000-9 Послуги з ремонту і технічного о</w:t>
      </w:r>
      <w:r w:rsidR="00051A99">
        <w:rPr>
          <w:rFonts w:ascii="Times New Roman" w:hAnsi="Times New Roman" w:cs="Times New Roman"/>
          <w:spacing w:val="1"/>
        </w:rPr>
        <w:t>б</w:t>
      </w:r>
      <w:r w:rsidR="00926077" w:rsidRPr="00A23BDB">
        <w:rPr>
          <w:rFonts w:ascii="Times New Roman" w:hAnsi="Times New Roman" w:cs="Times New Roman"/>
          <w:spacing w:val="1"/>
        </w:rPr>
        <w:t>слуговування техніки</w:t>
      </w:r>
      <w:r w:rsidR="00926077" w:rsidRPr="00A23BDB">
        <w:rPr>
          <w:rFonts w:ascii="Times New Roman" w:hAnsi="Times New Roman" w:cs="Times New Roman"/>
        </w:rPr>
        <w:t xml:space="preserve">, </w:t>
      </w:r>
      <w:r w:rsidRPr="00A23BDB">
        <w:rPr>
          <w:rFonts w:ascii="Times New Roman" w:hAnsi="Times New Roman" w:cs="Times New Roman"/>
        </w:rPr>
        <w:t>які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знаходяться</w:t>
      </w:r>
      <w:r w:rsidRPr="00A23BDB">
        <w:rPr>
          <w:rFonts w:ascii="Times New Roman" w:hAnsi="Times New Roman" w:cs="Times New Roman"/>
          <w:spacing w:val="-4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у</w:t>
      </w:r>
      <w:r w:rsidRPr="00A23BDB">
        <w:rPr>
          <w:rFonts w:ascii="Times New Roman" w:hAnsi="Times New Roman" w:cs="Times New Roman"/>
          <w:spacing w:val="-2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власності</w:t>
      </w:r>
      <w:r w:rsidRPr="00A23BDB">
        <w:rPr>
          <w:rFonts w:ascii="Times New Roman" w:hAnsi="Times New Roman" w:cs="Times New Roman"/>
          <w:spacing w:val="-3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або</w:t>
      </w:r>
      <w:r w:rsidRPr="00A23BDB">
        <w:rPr>
          <w:rFonts w:ascii="Times New Roman" w:hAnsi="Times New Roman" w:cs="Times New Roman"/>
          <w:spacing w:val="-2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користуванні</w:t>
      </w:r>
      <w:r w:rsidRPr="00A23BDB">
        <w:rPr>
          <w:rFonts w:ascii="Times New Roman" w:hAnsi="Times New Roman" w:cs="Times New Roman"/>
          <w:spacing w:val="-4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Замовника</w:t>
      </w:r>
      <w:r w:rsidRPr="00A23BDB">
        <w:rPr>
          <w:rFonts w:ascii="Times New Roman" w:hAnsi="Times New Roman" w:cs="Times New Roman"/>
          <w:spacing w:val="-2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:</w:t>
      </w:r>
    </w:p>
    <w:p w:rsidR="00C60C1A" w:rsidRPr="00A23BDB" w:rsidRDefault="00851009">
      <w:pPr>
        <w:pStyle w:val="a4"/>
        <w:numPr>
          <w:ilvl w:val="2"/>
          <w:numId w:val="8"/>
        </w:numPr>
        <w:tabs>
          <w:tab w:val="left" w:pos="906"/>
        </w:tabs>
        <w:spacing w:before="32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  <w:spacing w:val="-1"/>
        </w:rPr>
        <w:t>за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  <w:spacing w:val="-1"/>
        </w:rPr>
        <w:t>адресою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  <w:spacing w:val="-1"/>
        </w:rPr>
        <w:t>м.</w:t>
      </w:r>
      <w:r w:rsidR="004320D0" w:rsidRPr="00A23BD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23BDB">
        <w:rPr>
          <w:rFonts w:ascii="Times New Roman" w:hAnsi="Times New Roman" w:cs="Times New Roman"/>
          <w:spacing w:val="-1"/>
        </w:rPr>
        <w:t>Павлоград,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  <w:spacing w:val="-1"/>
        </w:rPr>
        <w:t>вул.</w:t>
      </w:r>
      <w:r w:rsidR="004320D0" w:rsidRPr="00A23BD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23BDB">
        <w:rPr>
          <w:rFonts w:ascii="Times New Roman" w:hAnsi="Times New Roman" w:cs="Times New Roman"/>
          <w:spacing w:val="-1"/>
        </w:rPr>
        <w:t>Дніпровська,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буд.571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Код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точки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обліку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ДГП006708.</w:t>
      </w:r>
    </w:p>
    <w:p w:rsidR="00C60C1A" w:rsidRPr="00A23BDB" w:rsidRDefault="00851009">
      <w:pPr>
        <w:pStyle w:val="a4"/>
        <w:numPr>
          <w:ilvl w:val="1"/>
          <w:numId w:val="8"/>
        </w:numPr>
        <w:tabs>
          <w:tab w:val="left" w:pos="799"/>
          <w:tab w:val="left" w:pos="800"/>
        </w:tabs>
        <w:spacing w:before="35" w:line="244" w:lineRule="auto"/>
        <w:ind w:right="178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Надання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послуг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здійснюється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в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строки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порядку,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що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передбачені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цим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Договором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чинними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нормативно-правовими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 xml:space="preserve">актами з охорони праці, паспортами, інструкціями, документами з експлуатації заводів-виробників </w:t>
      </w:r>
      <w:proofErr w:type="spellStart"/>
      <w:r w:rsidRPr="00A23BDB">
        <w:rPr>
          <w:rFonts w:ascii="Times New Roman" w:hAnsi="Times New Roman" w:cs="Times New Roman"/>
        </w:rPr>
        <w:t>газоспоживаючого</w:t>
      </w:r>
      <w:proofErr w:type="spellEnd"/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обладнання,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а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також</w:t>
      </w:r>
      <w:r w:rsidRPr="00A23BDB">
        <w:rPr>
          <w:rFonts w:ascii="Times New Roman" w:hAnsi="Times New Roman" w:cs="Times New Roman"/>
          <w:spacing w:val="2"/>
        </w:rPr>
        <w:t xml:space="preserve"> </w:t>
      </w:r>
      <w:r w:rsidRPr="00A23BDB">
        <w:rPr>
          <w:rFonts w:ascii="Times New Roman" w:hAnsi="Times New Roman" w:cs="Times New Roman"/>
        </w:rPr>
        <w:t>чинного законодавства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України.</w:t>
      </w:r>
    </w:p>
    <w:p w:rsidR="00C60C1A" w:rsidRPr="00A23BDB" w:rsidRDefault="00851009">
      <w:pPr>
        <w:pStyle w:val="a4"/>
        <w:numPr>
          <w:ilvl w:val="1"/>
          <w:numId w:val="8"/>
        </w:numPr>
        <w:tabs>
          <w:tab w:val="left" w:pos="799"/>
          <w:tab w:val="left" w:pos="800"/>
        </w:tabs>
        <w:spacing w:line="244" w:lineRule="auto"/>
        <w:ind w:right="581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Межі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системи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газопостачання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визначаються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згідно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акту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розмежування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балансової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належності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експлуатаційної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відповідальності сторін.</w:t>
      </w:r>
    </w:p>
    <w:p w:rsidR="00C60C1A" w:rsidRPr="00A23BDB" w:rsidRDefault="00851009">
      <w:pPr>
        <w:pStyle w:val="a4"/>
        <w:numPr>
          <w:ilvl w:val="1"/>
          <w:numId w:val="8"/>
        </w:numPr>
        <w:tabs>
          <w:tab w:val="left" w:pos="799"/>
          <w:tab w:val="left" w:pos="800"/>
        </w:tabs>
        <w:spacing w:before="32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Надання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послуг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здійснюється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при:</w:t>
      </w:r>
    </w:p>
    <w:p w:rsidR="00C60C1A" w:rsidRPr="00A23BDB" w:rsidRDefault="00851009">
      <w:pPr>
        <w:pStyle w:val="a4"/>
        <w:numPr>
          <w:ilvl w:val="2"/>
          <w:numId w:val="8"/>
        </w:numPr>
        <w:tabs>
          <w:tab w:val="left" w:pos="997"/>
        </w:tabs>
        <w:spacing w:before="3" w:line="244" w:lineRule="auto"/>
        <w:ind w:left="800" w:right="878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відповідності</w:t>
      </w:r>
      <w:r w:rsidRPr="00A23BDB">
        <w:rPr>
          <w:rFonts w:ascii="Times New Roman" w:hAnsi="Times New Roman" w:cs="Times New Roman"/>
          <w:spacing w:val="-10"/>
        </w:rPr>
        <w:t xml:space="preserve"> </w:t>
      </w:r>
      <w:r w:rsidRPr="00A23BDB">
        <w:rPr>
          <w:rFonts w:ascii="Times New Roman" w:hAnsi="Times New Roman" w:cs="Times New Roman"/>
        </w:rPr>
        <w:t>системи</w:t>
      </w:r>
      <w:r w:rsidRPr="00A23BDB">
        <w:rPr>
          <w:rFonts w:ascii="Times New Roman" w:hAnsi="Times New Roman" w:cs="Times New Roman"/>
          <w:spacing w:val="-10"/>
        </w:rPr>
        <w:t xml:space="preserve"> </w:t>
      </w:r>
      <w:r w:rsidRPr="00A23BDB">
        <w:rPr>
          <w:rFonts w:ascii="Times New Roman" w:hAnsi="Times New Roman" w:cs="Times New Roman"/>
        </w:rPr>
        <w:t>газопостачання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та/або</w:t>
      </w:r>
      <w:r w:rsidRPr="00A23BDB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A23BDB">
        <w:rPr>
          <w:rFonts w:ascii="Times New Roman" w:hAnsi="Times New Roman" w:cs="Times New Roman"/>
        </w:rPr>
        <w:t>газовикористовуючого</w:t>
      </w:r>
      <w:proofErr w:type="spellEnd"/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обладнання</w:t>
      </w:r>
      <w:r w:rsidRPr="00A23BDB">
        <w:rPr>
          <w:rFonts w:ascii="Times New Roman" w:hAnsi="Times New Roman" w:cs="Times New Roman"/>
          <w:spacing w:val="-10"/>
        </w:rPr>
        <w:t xml:space="preserve"> </w:t>
      </w:r>
      <w:r w:rsidRPr="00A23BDB">
        <w:rPr>
          <w:rFonts w:ascii="Times New Roman" w:hAnsi="Times New Roman" w:cs="Times New Roman"/>
        </w:rPr>
        <w:t>правилам</w:t>
      </w:r>
      <w:r w:rsidRPr="00A23BDB">
        <w:rPr>
          <w:rFonts w:ascii="Times New Roman" w:hAnsi="Times New Roman" w:cs="Times New Roman"/>
          <w:spacing w:val="-10"/>
        </w:rPr>
        <w:t xml:space="preserve"> </w:t>
      </w:r>
      <w:r w:rsidRPr="00A23BDB">
        <w:rPr>
          <w:rFonts w:ascii="Times New Roman" w:hAnsi="Times New Roman" w:cs="Times New Roman"/>
        </w:rPr>
        <w:t>безпеки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систем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газопостачання та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виконавчо-технічної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документації.</w:t>
      </w:r>
    </w:p>
    <w:p w:rsidR="00C60C1A" w:rsidRPr="00A23BDB" w:rsidRDefault="00C60C1A">
      <w:pPr>
        <w:pStyle w:val="a3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C60C1A" w:rsidRPr="00A23BDB" w:rsidRDefault="00851009">
      <w:pPr>
        <w:pStyle w:val="1"/>
        <w:numPr>
          <w:ilvl w:val="0"/>
          <w:numId w:val="9"/>
        </w:numPr>
        <w:tabs>
          <w:tab w:val="left" w:pos="3462"/>
        </w:tabs>
        <w:ind w:left="3461"/>
        <w:jc w:val="left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w w:val="95"/>
          <w:sz w:val="22"/>
          <w:szCs w:val="22"/>
        </w:rPr>
        <w:t>Вартість</w:t>
      </w:r>
      <w:r w:rsidRPr="00A23BDB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послуг</w:t>
      </w:r>
      <w:r w:rsidRPr="00A23BDB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A23BDB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порядок</w:t>
      </w:r>
      <w:r w:rsidRPr="00A23BDB">
        <w:rPr>
          <w:rFonts w:ascii="Times New Roman" w:hAnsi="Times New Roman" w:cs="Times New Roman"/>
          <w:spacing w:val="-7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розрахунків</w:t>
      </w:r>
    </w:p>
    <w:p w:rsidR="00C60C1A" w:rsidRPr="00A23BDB" w:rsidRDefault="00851009">
      <w:pPr>
        <w:pStyle w:val="a4"/>
        <w:numPr>
          <w:ilvl w:val="1"/>
          <w:numId w:val="7"/>
        </w:numPr>
        <w:tabs>
          <w:tab w:val="left" w:pos="799"/>
          <w:tab w:val="left" w:pos="800"/>
        </w:tabs>
        <w:spacing w:before="42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Вартість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послуг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їх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перелік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визначається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згідно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Додатку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1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даного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Договору.</w:t>
      </w:r>
    </w:p>
    <w:p w:rsidR="00C60C1A" w:rsidRPr="00A23BDB" w:rsidRDefault="00851009">
      <w:pPr>
        <w:pStyle w:val="a4"/>
        <w:numPr>
          <w:ilvl w:val="1"/>
          <w:numId w:val="7"/>
        </w:numPr>
        <w:tabs>
          <w:tab w:val="left" w:pos="799"/>
          <w:tab w:val="left" w:pos="800"/>
        </w:tabs>
        <w:spacing w:before="35" w:line="244" w:lineRule="auto"/>
        <w:ind w:right="173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Замовник сплачує Виконавцю вартість послуг визначену в Додатку 1 до цього Договору на поточний рахунок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Виконавця,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урахуванням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податку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на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додану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вартість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протягом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="004C4E5A">
        <w:rPr>
          <w:rFonts w:ascii="Times New Roman" w:hAnsi="Times New Roman" w:cs="Times New Roman"/>
        </w:rPr>
        <w:t>10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="004C4E5A">
        <w:rPr>
          <w:rFonts w:ascii="Times New Roman" w:hAnsi="Times New Roman" w:cs="Times New Roman"/>
        </w:rPr>
        <w:t>(десяти</w:t>
      </w:r>
      <w:r w:rsidRPr="00A23BDB">
        <w:rPr>
          <w:rFonts w:ascii="Times New Roman" w:hAnsi="Times New Roman" w:cs="Times New Roman"/>
        </w:rPr>
        <w:t>)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="004C4E5A">
        <w:rPr>
          <w:rFonts w:ascii="Times New Roman" w:hAnsi="Times New Roman" w:cs="Times New Roman"/>
        </w:rPr>
        <w:t>робочих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днів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дня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підписання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Сторонами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акту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наданих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послуг</w:t>
      </w:r>
      <w:r w:rsidR="00041937" w:rsidRPr="00A23BDB">
        <w:rPr>
          <w:rFonts w:ascii="Times New Roman" w:hAnsi="Times New Roman" w:cs="Times New Roman"/>
        </w:rPr>
        <w:t xml:space="preserve"> з урахуванням постанови КМУ №590 «</w:t>
      </w:r>
      <w:r w:rsidR="00041937" w:rsidRPr="00A23BDB">
        <w:rPr>
          <w:rFonts w:ascii="Times New Roman" w:hAnsi="Times New Roman" w:cs="Times New Roman"/>
          <w:bCs/>
          <w:color w:val="333333"/>
          <w:shd w:val="clear" w:color="auto" w:fill="FFFFFF"/>
        </w:rPr>
        <w:t>Про затвердження Порядку виконання повноважень Державною казначейською службою в особливому режимі в умовах воєнного стану»</w:t>
      </w:r>
      <w:r w:rsidR="00041937" w:rsidRPr="00A23BD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041937" w:rsidRPr="00A23BDB">
        <w:rPr>
          <w:rFonts w:ascii="Times New Roman" w:hAnsi="Times New Roman" w:cs="Times New Roman"/>
        </w:rPr>
        <w:t xml:space="preserve"> від 09.06.2021р. зі змінами. </w:t>
      </w:r>
      <w:r w:rsidRPr="00A23BDB">
        <w:rPr>
          <w:rFonts w:ascii="Times New Roman" w:hAnsi="Times New Roman" w:cs="Times New Roman"/>
        </w:rPr>
        <w:t>.</w:t>
      </w:r>
    </w:p>
    <w:p w:rsidR="00C60C1A" w:rsidRPr="00A23BDB" w:rsidRDefault="00851009">
      <w:pPr>
        <w:pStyle w:val="a4"/>
        <w:numPr>
          <w:ilvl w:val="1"/>
          <w:numId w:val="7"/>
        </w:numPr>
        <w:tabs>
          <w:tab w:val="left" w:pos="799"/>
          <w:tab w:val="left" w:pos="800"/>
        </w:tabs>
        <w:spacing w:line="244" w:lineRule="auto"/>
        <w:ind w:right="251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Факт надання послуг підтверджується актом приймання-передачі наданих послуг Виконавцем протягом 3 (трьох)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робочих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днів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дати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надання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послуг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подається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на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розгляд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Замовнику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двох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примірниках.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Замовник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зобов'язується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протягом 5 (п’яти) днів від дати отримання актів приймання-передачі наданих послуг підписати їх та повернути один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примірник акту Виконавцю або надати в письмовій формі мотивовану відмову від підписання такого акту. У випадку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неповернення Замовником акту та ненадання обґрунтованих заперечень щодо його підписання у визначений термін,</w:t>
      </w:r>
      <w:r w:rsidRPr="00A23BDB">
        <w:rPr>
          <w:rFonts w:ascii="Times New Roman" w:hAnsi="Times New Roman" w:cs="Times New Roman"/>
          <w:spacing w:val="-40"/>
        </w:rPr>
        <w:t xml:space="preserve"> </w:t>
      </w:r>
      <w:r w:rsidRPr="00A23BDB">
        <w:rPr>
          <w:rFonts w:ascii="Times New Roman" w:hAnsi="Times New Roman" w:cs="Times New Roman"/>
        </w:rPr>
        <w:t>акт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вважається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підписаним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означає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відсутність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претензій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або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зауважень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Замовника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щодо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отриманих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послуг.</w:t>
      </w:r>
    </w:p>
    <w:p w:rsidR="00C60C1A" w:rsidRPr="00A23BDB" w:rsidRDefault="00C60C1A">
      <w:pPr>
        <w:pStyle w:val="a3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:rsidR="00C60C1A" w:rsidRPr="00A23BDB" w:rsidRDefault="00851009">
      <w:pPr>
        <w:pStyle w:val="1"/>
        <w:numPr>
          <w:ilvl w:val="0"/>
          <w:numId w:val="9"/>
        </w:numPr>
        <w:tabs>
          <w:tab w:val="left" w:pos="4540"/>
        </w:tabs>
        <w:spacing w:before="96"/>
        <w:ind w:left="4539" w:hanging="232"/>
        <w:jc w:val="left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w w:val="95"/>
          <w:sz w:val="22"/>
          <w:szCs w:val="22"/>
        </w:rPr>
        <w:t>Права</w:t>
      </w:r>
      <w:r w:rsidRPr="00A23BDB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сторін</w:t>
      </w:r>
    </w:p>
    <w:p w:rsidR="00C60C1A" w:rsidRPr="00A23BDB" w:rsidRDefault="00851009">
      <w:pPr>
        <w:pStyle w:val="a4"/>
        <w:numPr>
          <w:ilvl w:val="1"/>
          <w:numId w:val="6"/>
        </w:numPr>
        <w:tabs>
          <w:tab w:val="left" w:pos="802"/>
          <w:tab w:val="left" w:pos="803"/>
        </w:tabs>
        <w:spacing w:before="34"/>
        <w:ind w:hanging="498"/>
        <w:rPr>
          <w:rFonts w:ascii="Times New Roman" w:hAnsi="Times New Roman" w:cs="Times New Roman"/>
          <w:b/>
          <w:i/>
        </w:rPr>
      </w:pPr>
      <w:r w:rsidRPr="00A23BDB">
        <w:rPr>
          <w:rFonts w:ascii="Times New Roman" w:hAnsi="Times New Roman" w:cs="Times New Roman"/>
          <w:b/>
          <w:i/>
        </w:rPr>
        <w:t>Виконавець</w:t>
      </w:r>
      <w:r w:rsidRPr="00A23BDB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A23BDB">
        <w:rPr>
          <w:rFonts w:ascii="Times New Roman" w:hAnsi="Times New Roman" w:cs="Times New Roman"/>
          <w:b/>
          <w:i/>
        </w:rPr>
        <w:t>має</w:t>
      </w:r>
      <w:r w:rsidRPr="00A23BDB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A23BDB">
        <w:rPr>
          <w:rFonts w:ascii="Times New Roman" w:hAnsi="Times New Roman" w:cs="Times New Roman"/>
          <w:b/>
          <w:i/>
        </w:rPr>
        <w:t>право:</w:t>
      </w:r>
    </w:p>
    <w:p w:rsidR="00C60C1A" w:rsidRPr="00A23BDB" w:rsidRDefault="00851009">
      <w:pPr>
        <w:pStyle w:val="a4"/>
        <w:numPr>
          <w:ilvl w:val="2"/>
          <w:numId w:val="6"/>
        </w:numPr>
        <w:tabs>
          <w:tab w:val="left" w:pos="997"/>
        </w:tabs>
        <w:spacing w:before="39"/>
        <w:ind w:left="996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своєчасно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отримувати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від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Замовника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оплату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за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фактично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надані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послуги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згідно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Договору;</w:t>
      </w:r>
    </w:p>
    <w:p w:rsidR="00C60C1A" w:rsidRPr="00A23BDB" w:rsidRDefault="00851009">
      <w:pPr>
        <w:pStyle w:val="a4"/>
        <w:numPr>
          <w:ilvl w:val="2"/>
          <w:numId w:val="6"/>
        </w:numPr>
        <w:tabs>
          <w:tab w:val="left" w:pos="997"/>
        </w:tabs>
        <w:spacing w:before="35" w:line="244" w:lineRule="auto"/>
        <w:ind w:right="197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разі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виявлення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на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об’єктах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Замовника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недоліків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технічного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стану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або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технічних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порушень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вимагати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від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Замовника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своєчасного їх усунення та приведення системи газопостачання до вимог нормативно-правових актів з охорони праці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виконавчо-технічної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документації;</w:t>
      </w:r>
    </w:p>
    <w:p w:rsidR="00C60C1A" w:rsidRPr="00A23BDB" w:rsidRDefault="00851009">
      <w:pPr>
        <w:pStyle w:val="a4"/>
        <w:numPr>
          <w:ilvl w:val="2"/>
          <w:numId w:val="6"/>
        </w:numPr>
        <w:tabs>
          <w:tab w:val="left" w:pos="997"/>
        </w:tabs>
        <w:spacing w:before="32" w:line="244" w:lineRule="auto"/>
        <w:ind w:right="1097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відмовитись від надання послуг у разі відмови Замовником усунення порушень правил безпеки систем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газопостачання (далі – ПБСГ) та/або кодексу ГРМ, а також невідповідності системи газопостачання та/або</w:t>
      </w:r>
      <w:r w:rsidRPr="00A23BDB">
        <w:rPr>
          <w:rFonts w:ascii="Times New Roman" w:hAnsi="Times New Roman" w:cs="Times New Roman"/>
          <w:spacing w:val="-40"/>
        </w:rPr>
        <w:t xml:space="preserve"> </w:t>
      </w:r>
      <w:proofErr w:type="spellStart"/>
      <w:r w:rsidRPr="00A23BDB">
        <w:rPr>
          <w:rFonts w:ascii="Times New Roman" w:hAnsi="Times New Roman" w:cs="Times New Roman"/>
          <w:w w:val="105"/>
        </w:rPr>
        <w:t>газовикористовуючого</w:t>
      </w:r>
      <w:proofErr w:type="spellEnd"/>
      <w:r w:rsidRPr="00A23BDB">
        <w:rPr>
          <w:rFonts w:ascii="Times New Roman" w:hAnsi="Times New Roman" w:cs="Times New Roman"/>
          <w:spacing w:val="-7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обладнання</w:t>
      </w:r>
      <w:r w:rsidRPr="00A23BDB">
        <w:rPr>
          <w:rFonts w:ascii="Times New Roman" w:hAnsi="Times New Roman" w:cs="Times New Roman"/>
          <w:spacing w:val="-5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виконавчо-технічній</w:t>
      </w:r>
      <w:r w:rsidRPr="00A23BDB">
        <w:rPr>
          <w:rFonts w:ascii="Times New Roman" w:hAnsi="Times New Roman" w:cs="Times New Roman"/>
          <w:spacing w:val="-6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документації;</w:t>
      </w:r>
    </w:p>
    <w:p w:rsidR="00C60C1A" w:rsidRPr="00A23BDB" w:rsidRDefault="00851009">
      <w:pPr>
        <w:pStyle w:val="a4"/>
        <w:numPr>
          <w:ilvl w:val="2"/>
          <w:numId w:val="6"/>
        </w:numPr>
        <w:tabs>
          <w:tab w:val="left" w:pos="997"/>
        </w:tabs>
        <w:spacing w:line="244" w:lineRule="auto"/>
        <w:ind w:right="730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lastRenderedPageBreak/>
        <w:t>залучати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виконання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поточного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та/або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капітального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ремонту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інших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видів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робіт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на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об’єкті,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за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договорами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субпідряду,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інших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суб’єктів</w:t>
      </w:r>
      <w:r w:rsidRPr="00A23BDB">
        <w:rPr>
          <w:rFonts w:ascii="Times New Roman" w:hAnsi="Times New Roman" w:cs="Times New Roman"/>
          <w:spacing w:val="2"/>
        </w:rPr>
        <w:t xml:space="preserve"> </w:t>
      </w:r>
      <w:r w:rsidRPr="00A23BDB">
        <w:rPr>
          <w:rFonts w:ascii="Times New Roman" w:hAnsi="Times New Roman" w:cs="Times New Roman"/>
        </w:rPr>
        <w:t>господарювання;</w:t>
      </w:r>
    </w:p>
    <w:p w:rsidR="00C60C1A" w:rsidRPr="00A23BDB" w:rsidRDefault="00851009">
      <w:pPr>
        <w:pStyle w:val="1"/>
        <w:numPr>
          <w:ilvl w:val="1"/>
          <w:numId w:val="6"/>
        </w:numPr>
        <w:tabs>
          <w:tab w:val="left" w:pos="802"/>
          <w:tab w:val="left" w:pos="803"/>
        </w:tabs>
        <w:spacing w:before="24"/>
        <w:ind w:hanging="498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sz w:val="22"/>
          <w:szCs w:val="22"/>
        </w:rPr>
        <w:t>Замовник</w:t>
      </w:r>
      <w:r w:rsidRPr="00A23BD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>має</w:t>
      </w:r>
      <w:r w:rsidRPr="00A23BD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>право:</w:t>
      </w:r>
    </w:p>
    <w:p w:rsidR="00C60C1A" w:rsidRPr="00A23BDB" w:rsidRDefault="00851009">
      <w:pPr>
        <w:pStyle w:val="a4"/>
        <w:numPr>
          <w:ilvl w:val="2"/>
          <w:numId w:val="6"/>
        </w:numPr>
        <w:tabs>
          <w:tab w:val="left" w:pos="997"/>
        </w:tabs>
        <w:spacing w:before="40"/>
        <w:ind w:left="996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контролювати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своєчасність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якість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надання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послуг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за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цим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Договором;</w:t>
      </w:r>
    </w:p>
    <w:p w:rsidR="00C60C1A" w:rsidRPr="00A23BDB" w:rsidRDefault="00851009">
      <w:pPr>
        <w:pStyle w:val="a4"/>
        <w:numPr>
          <w:ilvl w:val="2"/>
          <w:numId w:val="6"/>
        </w:numPr>
        <w:tabs>
          <w:tab w:val="left" w:pos="997"/>
        </w:tabs>
        <w:spacing w:before="3"/>
        <w:ind w:left="996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вимагати</w:t>
      </w:r>
      <w:r w:rsidRPr="00A23BDB">
        <w:rPr>
          <w:rFonts w:ascii="Times New Roman" w:hAnsi="Times New Roman" w:cs="Times New Roman"/>
          <w:spacing w:val="-10"/>
        </w:rPr>
        <w:t xml:space="preserve"> </w:t>
      </w:r>
      <w:r w:rsidRPr="00A23BDB">
        <w:rPr>
          <w:rFonts w:ascii="Times New Roman" w:hAnsi="Times New Roman" w:cs="Times New Roman"/>
        </w:rPr>
        <w:t>від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Виконавця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дотримання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вимог</w:t>
      </w:r>
      <w:r w:rsidRPr="00A23BDB">
        <w:rPr>
          <w:rFonts w:ascii="Times New Roman" w:hAnsi="Times New Roman" w:cs="Times New Roman"/>
          <w:spacing w:val="-10"/>
        </w:rPr>
        <w:t xml:space="preserve"> </w:t>
      </w:r>
      <w:r w:rsidRPr="00A23BDB">
        <w:rPr>
          <w:rFonts w:ascii="Times New Roman" w:hAnsi="Times New Roman" w:cs="Times New Roman"/>
        </w:rPr>
        <w:t>нормативно-технічної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документації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нормативно-правових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актів;</w:t>
      </w:r>
    </w:p>
    <w:p w:rsidR="00C60C1A" w:rsidRPr="00A23BDB" w:rsidRDefault="00851009">
      <w:pPr>
        <w:pStyle w:val="a4"/>
        <w:numPr>
          <w:ilvl w:val="2"/>
          <w:numId w:val="6"/>
        </w:numPr>
        <w:tabs>
          <w:tab w:val="left" w:pos="997"/>
        </w:tabs>
        <w:spacing w:before="35" w:line="244" w:lineRule="auto"/>
        <w:ind w:right="218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відмовитись від підписання акту прийому-передачі наданих послуг у разі надання Виконавцем послуг неналежної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якості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або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порушенням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вимог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чинного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законодавства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України.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При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цьому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Замовник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подає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або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письмовому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вигляді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на електронну адресу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або зателефонувавши на номер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="00051A99">
        <w:rPr>
          <w:rFonts w:ascii="Times New Roman" w:hAnsi="Times New Roman" w:cs="Times New Roman"/>
        </w:rPr>
        <w:t>_______________________________</w:t>
      </w:r>
      <w:r w:rsidRPr="00A23BDB">
        <w:rPr>
          <w:rFonts w:ascii="Times New Roman" w:hAnsi="Times New Roman" w:cs="Times New Roman"/>
        </w:rPr>
        <w:t xml:space="preserve"> обґрунтувати суть претензій щодо отримання</w:t>
      </w:r>
      <w:r w:rsidRPr="00A23BDB">
        <w:rPr>
          <w:rFonts w:ascii="Times New Roman" w:hAnsi="Times New Roman" w:cs="Times New Roman"/>
          <w:spacing w:val="-40"/>
        </w:rPr>
        <w:t xml:space="preserve"> </w:t>
      </w:r>
      <w:r w:rsidRPr="00A23BDB">
        <w:rPr>
          <w:rFonts w:ascii="Times New Roman" w:hAnsi="Times New Roman" w:cs="Times New Roman"/>
        </w:rPr>
        <w:t>послуг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неналежної якості або з порушенням вимог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чинного законодавства України.</w:t>
      </w:r>
    </w:p>
    <w:p w:rsidR="00C60C1A" w:rsidRPr="00A23BDB" w:rsidRDefault="00C60C1A">
      <w:pPr>
        <w:pStyle w:val="a3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C60C1A" w:rsidRPr="00A23BDB" w:rsidRDefault="00851009">
      <w:pPr>
        <w:pStyle w:val="1"/>
        <w:numPr>
          <w:ilvl w:val="0"/>
          <w:numId w:val="9"/>
        </w:numPr>
        <w:tabs>
          <w:tab w:val="left" w:pos="4374"/>
        </w:tabs>
        <w:spacing w:before="96"/>
        <w:ind w:left="4373"/>
        <w:jc w:val="left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w w:val="95"/>
          <w:sz w:val="22"/>
          <w:szCs w:val="22"/>
        </w:rPr>
        <w:t>Обов’язки</w:t>
      </w:r>
      <w:r w:rsidRPr="00A23BDB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сторін</w:t>
      </w:r>
    </w:p>
    <w:p w:rsidR="00C60C1A" w:rsidRPr="00A23BDB" w:rsidRDefault="00851009">
      <w:pPr>
        <w:pStyle w:val="a4"/>
        <w:numPr>
          <w:ilvl w:val="1"/>
          <w:numId w:val="5"/>
        </w:numPr>
        <w:tabs>
          <w:tab w:val="left" w:pos="802"/>
          <w:tab w:val="left" w:pos="803"/>
        </w:tabs>
        <w:spacing w:before="35"/>
        <w:ind w:hanging="498"/>
        <w:rPr>
          <w:rFonts w:ascii="Times New Roman" w:hAnsi="Times New Roman" w:cs="Times New Roman"/>
          <w:b/>
          <w:i/>
        </w:rPr>
      </w:pPr>
      <w:r w:rsidRPr="00A23BDB">
        <w:rPr>
          <w:rFonts w:ascii="Times New Roman" w:hAnsi="Times New Roman" w:cs="Times New Roman"/>
          <w:b/>
          <w:i/>
          <w:w w:val="95"/>
        </w:rPr>
        <w:t>Виконавець</w:t>
      </w:r>
      <w:r w:rsidRPr="00A23BDB">
        <w:rPr>
          <w:rFonts w:ascii="Times New Roman" w:hAnsi="Times New Roman" w:cs="Times New Roman"/>
          <w:b/>
          <w:i/>
          <w:spacing w:val="18"/>
          <w:w w:val="95"/>
        </w:rPr>
        <w:t xml:space="preserve"> </w:t>
      </w:r>
      <w:r w:rsidRPr="00A23BDB">
        <w:rPr>
          <w:rFonts w:ascii="Times New Roman" w:hAnsi="Times New Roman" w:cs="Times New Roman"/>
          <w:b/>
          <w:i/>
          <w:w w:val="95"/>
        </w:rPr>
        <w:t>зобов’язується:</w:t>
      </w:r>
    </w:p>
    <w:p w:rsidR="00C60C1A" w:rsidRPr="00A23BDB" w:rsidRDefault="00851009">
      <w:pPr>
        <w:pStyle w:val="a4"/>
        <w:numPr>
          <w:ilvl w:val="2"/>
          <w:numId w:val="5"/>
        </w:numPr>
        <w:tabs>
          <w:tab w:val="left" w:pos="997"/>
        </w:tabs>
        <w:spacing w:before="39"/>
        <w:ind w:left="996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якісно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своєчасно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надавати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послуги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в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рамках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цього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Договору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згідно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вимог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чинного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законодавства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України;</w:t>
      </w:r>
    </w:p>
    <w:p w:rsidR="00C60C1A" w:rsidRPr="00A23BDB" w:rsidRDefault="00851009">
      <w:pPr>
        <w:pStyle w:val="a4"/>
        <w:numPr>
          <w:ilvl w:val="2"/>
          <w:numId w:val="5"/>
        </w:numPr>
        <w:tabs>
          <w:tab w:val="left" w:pos="997"/>
        </w:tabs>
        <w:spacing w:before="35" w:line="244" w:lineRule="auto"/>
        <w:ind w:right="623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не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пізніше,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ніж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через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2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календарні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дні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дати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підписання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цього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Договору,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узгодити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Замовником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дату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надання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послуг;</w:t>
      </w:r>
    </w:p>
    <w:p w:rsidR="00C60C1A" w:rsidRPr="00A23BDB" w:rsidRDefault="00851009">
      <w:pPr>
        <w:pStyle w:val="a4"/>
        <w:numPr>
          <w:ilvl w:val="2"/>
          <w:numId w:val="5"/>
        </w:numPr>
        <w:tabs>
          <w:tab w:val="left" w:pos="997"/>
        </w:tabs>
        <w:spacing w:line="244" w:lineRule="auto"/>
        <w:ind w:right="245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разі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необхідності,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не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пізніше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ніж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за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5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календарних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днів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початку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виконання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сервісного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обслуговування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узгодити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перенесення з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Замовником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дати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надання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послуг;</w:t>
      </w:r>
    </w:p>
    <w:p w:rsidR="00C60C1A" w:rsidRPr="00A23BDB" w:rsidRDefault="00851009">
      <w:pPr>
        <w:pStyle w:val="a4"/>
        <w:numPr>
          <w:ilvl w:val="2"/>
          <w:numId w:val="5"/>
        </w:numPr>
        <w:tabs>
          <w:tab w:val="left" w:pos="997"/>
        </w:tabs>
        <w:spacing w:before="32" w:line="244" w:lineRule="auto"/>
        <w:ind w:right="476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при виконанні сервісного обслуговування дотримуватись вимог ПБСГ, рекомендацій які вказані паспортах,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  <w:spacing w:val="-1"/>
        </w:rPr>
        <w:t>інструкціях,</w:t>
      </w:r>
      <w:r w:rsidRPr="00A23BDB">
        <w:rPr>
          <w:rFonts w:ascii="Times New Roman" w:hAnsi="Times New Roman" w:cs="Times New Roman"/>
          <w:spacing w:val="-10"/>
        </w:rPr>
        <w:t xml:space="preserve"> </w:t>
      </w:r>
      <w:r w:rsidRPr="00A23BDB">
        <w:rPr>
          <w:rFonts w:ascii="Times New Roman" w:hAnsi="Times New Roman" w:cs="Times New Roman"/>
          <w:spacing w:val="-1"/>
        </w:rPr>
        <w:t>документах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експлуатації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заводів-виробників,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інших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нормативних</w:t>
      </w:r>
      <w:r w:rsidRPr="00A23BDB">
        <w:rPr>
          <w:rFonts w:ascii="Times New Roman" w:hAnsi="Times New Roman" w:cs="Times New Roman"/>
          <w:spacing w:val="-10"/>
        </w:rPr>
        <w:t xml:space="preserve"> </w:t>
      </w:r>
      <w:r w:rsidRPr="00A23BDB">
        <w:rPr>
          <w:rFonts w:ascii="Times New Roman" w:hAnsi="Times New Roman" w:cs="Times New Roman"/>
        </w:rPr>
        <w:t>документів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нормативно-правових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актів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щодо порядку,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строків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якості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виконання робіт.</w:t>
      </w:r>
    </w:p>
    <w:p w:rsidR="00C60C1A" w:rsidRPr="00A23BDB" w:rsidRDefault="00C60C1A">
      <w:pPr>
        <w:pStyle w:val="a3"/>
        <w:spacing w:before="2"/>
        <w:ind w:left="0"/>
        <w:rPr>
          <w:rFonts w:ascii="Times New Roman" w:hAnsi="Times New Roman" w:cs="Times New Roman"/>
          <w:sz w:val="22"/>
          <w:szCs w:val="22"/>
        </w:rPr>
      </w:pPr>
    </w:p>
    <w:p w:rsidR="00C60C1A" w:rsidRPr="00A23BDB" w:rsidRDefault="00851009">
      <w:pPr>
        <w:pStyle w:val="1"/>
        <w:numPr>
          <w:ilvl w:val="1"/>
          <w:numId w:val="5"/>
        </w:numPr>
        <w:tabs>
          <w:tab w:val="left" w:pos="802"/>
          <w:tab w:val="left" w:pos="803"/>
        </w:tabs>
        <w:ind w:hanging="498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w w:val="95"/>
          <w:sz w:val="22"/>
          <w:szCs w:val="22"/>
        </w:rPr>
        <w:t>Замовник</w:t>
      </w:r>
      <w:r w:rsidRPr="00A23BDB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зобов’язується:</w:t>
      </w:r>
    </w:p>
    <w:p w:rsidR="00C60C1A" w:rsidRPr="00A23BDB" w:rsidRDefault="00851009">
      <w:pPr>
        <w:pStyle w:val="a4"/>
        <w:numPr>
          <w:ilvl w:val="2"/>
          <w:numId w:val="5"/>
        </w:numPr>
        <w:tabs>
          <w:tab w:val="left" w:pos="997"/>
        </w:tabs>
        <w:spacing w:before="39" w:line="285" w:lineRule="auto"/>
        <w:ind w:right="1393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  <w:spacing w:val="-1"/>
        </w:rPr>
        <w:t>надати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  <w:spacing w:val="-1"/>
        </w:rPr>
        <w:t>Виконавцю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  <w:spacing w:val="-1"/>
        </w:rPr>
        <w:t>виконавчо-технічну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документацію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на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систему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газопостачання,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акт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розмежування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меж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балансової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належності газопроводів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експлуатаційної відповідальності сторін;</w:t>
      </w:r>
    </w:p>
    <w:p w:rsidR="00C60C1A" w:rsidRPr="00A23BDB" w:rsidRDefault="00C60C1A">
      <w:pPr>
        <w:spacing w:line="285" w:lineRule="auto"/>
        <w:rPr>
          <w:rFonts w:ascii="Times New Roman" w:hAnsi="Times New Roman" w:cs="Times New Roman"/>
        </w:rPr>
        <w:sectPr w:rsidR="00C60C1A" w:rsidRPr="00A23BDB" w:rsidSect="00E51511">
          <w:footerReference w:type="default" r:id="rId7"/>
          <w:type w:val="continuous"/>
          <w:pgSz w:w="11910" w:h="16840"/>
          <w:pgMar w:top="618" w:right="567" w:bottom="539" w:left="567" w:header="720" w:footer="352" w:gutter="0"/>
          <w:pgNumType w:start="1"/>
          <w:cols w:space="720"/>
        </w:sectPr>
      </w:pPr>
    </w:p>
    <w:p w:rsidR="00C60C1A" w:rsidRPr="00A23BDB" w:rsidRDefault="00851009">
      <w:pPr>
        <w:pStyle w:val="a4"/>
        <w:numPr>
          <w:ilvl w:val="2"/>
          <w:numId w:val="5"/>
        </w:numPr>
        <w:tabs>
          <w:tab w:val="left" w:pos="997"/>
        </w:tabs>
        <w:spacing w:before="68" w:line="244" w:lineRule="auto"/>
        <w:ind w:right="434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lastRenderedPageBreak/>
        <w:t>підписувати акти приймання-передачі наданих послуг протягом 5 днів після їх надання Виконавцем, або надати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мотивовану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письмову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відмову.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випадку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не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підписання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Замовником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актів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приймання-передачі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наданих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послуг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випадку не надання Виконавцю мотивованої відмови в зазначений даним пунктом строк, такі акти вважаються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автоматично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прийнятими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(підписаними)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Замовником;</w:t>
      </w:r>
    </w:p>
    <w:p w:rsidR="00C60C1A" w:rsidRPr="00A23BDB" w:rsidRDefault="00851009">
      <w:pPr>
        <w:pStyle w:val="a4"/>
        <w:numPr>
          <w:ilvl w:val="2"/>
          <w:numId w:val="5"/>
        </w:numPr>
        <w:tabs>
          <w:tab w:val="left" w:pos="997"/>
        </w:tabs>
        <w:spacing w:before="32" w:line="244" w:lineRule="auto"/>
        <w:ind w:right="264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забезпечити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вільний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доступ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Виконавцю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системи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газопостачання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та/або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(</w:t>
      </w:r>
      <w:proofErr w:type="spellStart"/>
      <w:r w:rsidRPr="00A23BDB">
        <w:rPr>
          <w:rFonts w:ascii="Times New Roman" w:hAnsi="Times New Roman" w:cs="Times New Roman"/>
        </w:rPr>
        <w:t>газовикористовуючого</w:t>
      </w:r>
      <w:proofErr w:type="spellEnd"/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обладнання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для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надання послуг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згідно умов</w:t>
      </w:r>
      <w:r w:rsidRPr="00A23BDB">
        <w:rPr>
          <w:rFonts w:ascii="Times New Roman" w:hAnsi="Times New Roman" w:cs="Times New Roman"/>
          <w:spacing w:val="2"/>
        </w:rPr>
        <w:t xml:space="preserve"> </w:t>
      </w:r>
      <w:r w:rsidRPr="00A23BDB">
        <w:rPr>
          <w:rFonts w:ascii="Times New Roman" w:hAnsi="Times New Roman" w:cs="Times New Roman"/>
        </w:rPr>
        <w:t>цього Договору;</w:t>
      </w:r>
    </w:p>
    <w:p w:rsidR="00C60C1A" w:rsidRPr="00A23BDB" w:rsidRDefault="00851009">
      <w:pPr>
        <w:pStyle w:val="a4"/>
        <w:numPr>
          <w:ilvl w:val="2"/>
          <w:numId w:val="5"/>
        </w:numPr>
        <w:tabs>
          <w:tab w:val="left" w:pos="997"/>
        </w:tabs>
        <w:spacing w:line="244" w:lineRule="auto"/>
        <w:ind w:right="219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разі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виявлення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на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об’єкті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Замовника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недоліків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технічного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стану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або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технічних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порушень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забезпечити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своєчасне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їх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усунення та приведення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системи газопостачання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 xml:space="preserve">та/або </w:t>
      </w:r>
      <w:proofErr w:type="spellStart"/>
      <w:r w:rsidRPr="00A23BDB">
        <w:rPr>
          <w:rFonts w:ascii="Times New Roman" w:hAnsi="Times New Roman" w:cs="Times New Roman"/>
        </w:rPr>
        <w:t>газовикористовуючого</w:t>
      </w:r>
      <w:proofErr w:type="spellEnd"/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обладнання до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вимог</w:t>
      </w:r>
    </w:p>
    <w:p w:rsidR="00C60C1A" w:rsidRPr="00A23BDB" w:rsidRDefault="00851009">
      <w:pPr>
        <w:pStyle w:val="a3"/>
        <w:spacing w:before="0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sz w:val="22"/>
          <w:szCs w:val="22"/>
        </w:rPr>
        <w:t>нормативно-правових</w:t>
      </w:r>
      <w:r w:rsidRPr="00A23BDB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>актів</w:t>
      </w:r>
      <w:r w:rsidRPr="00A23BD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>та</w:t>
      </w:r>
      <w:r w:rsidRPr="00A23BDB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>чинного</w:t>
      </w:r>
      <w:r w:rsidRPr="00A23BDB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>законодавства</w:t>
      </w:r>
      <w:r w:rsidRPr="00A23BDB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>України;</w:t>
      </w:r>
    </w:p>
    <w:p w:rsidR="00C60C1A" w:rsidRPr="00A23BDB" w:rsidRDefault="00851009">
      <w:pPr>
        <w:pStyle w:val="a4"/>
        <w:numPr>
          <w:ilvl w:val="2"/>
          <w:numId w:val="5"/>
        </w:numPr>
        <w:tabs>
          <w:tab w:val="left" w:pos="997"/>
        </w:tabs>
        <w:spacing w:before="35" w:line="244" w:lineRule="auto"/>
        <w:ind w:right="401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експлуатувати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систему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газопостачання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та/або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A23BDB">
        <w:rPr>
          <w:rFonts w:ascii="Times New Roman" w:hAnsi="Times New Roman" w:cs="Times New Roman"/>
        </w:rPr>
        <w:t>газовикористовуюче</w:t>
      </w:r>
      <w:proofErr w:type="spellEnd"/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обладнання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згідно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до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вимог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ПБСГ,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паспортів,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інструкцій, документації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заводів-виробників;</w:t>
      </w:r>
    </w:p>
    <w:p w:rsidR="00C60C1A" w:rsidRPr="00A23BDB" w:rsidRDefault="00851009">
      <w:pPr>
        <w:pStyle w:val="a4"/>
        <w:numPr>
          <w:ilvl w:val="2"/>
          <w:numId w:val="5"/>
        </w:numPr>
        <w:tabs>
          <w:tab w:val="left" w:pos="997"/>
        </w:tabs>
        <w:spacing w:before="32" w:line="244" w:lineRule="auto"/>
        <w:ind w:right="536" w:firstLine="0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випадку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внесення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змін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систему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газопостачання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та/або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при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зміні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A23BDB">
        <w:rPr>
          <w:rFonts w:ascii="Times New Roman" w:hAnsi="Times New Roman" w:cs="Times New Roman"/>
        </w:rPr>
        <w:t>газовикористовуючого</w:t>
      </w:r>
      <w:proofErr w:type="spellEnd"/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обладнання,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укласти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додаткову</w:t>
      </w:r>
      <w:r w:rsidRPr="00A23BDB">
        <w:rPr>
          <w:rFonts w:ascii="Times New Roman" w:hAnsi="Times New Roman" w:cs="Times New Roman"/>
          <w:spacing w:val="-2"/>
        </w:rPr>
        <w:t xml:space="preserve"> </w:t>
      </w:r>
      <w:r w:rsidRPr="00A23BDB">
        <w:rPr>
          <w:rFonts w:ascii="Times New Roman" w:hAnsi="Times New Roman" w:cs="Times New Roman"/>
        </w:rPr>
        <w:t>угоду щодо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коригування</w:t>
      </w:r>
      <w:r w:rsidRPr="00A23BDB">
        <w:rPr>
          <w:rFonts w:ascii="Times New Roman" w:hAnsi="Times New Roman" w:cs="Times New Roman"/>
          <w:spacing w:val="-2"/>
        </w:rPr>
        <w:t xml:space="preserve"> </w:t>
      </w:r>
      <w:r w:rsidRPr="00A23BDB">
        <w:rPr>
          <w:rFonts w:ascii="Times New Roman" w:hAnsi="Times New Roman" w:cs="Times New Roman"/>
        </w:rPr>
        <w:t>вартості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та обсягів послуг</w:t>
      </w:r>
      <w:r w:rsidRPr="00A23BDB">
        <w:rPr>
          <w:rFonts w:ascii="Times New Roman" w:hAnsi="Times New Roman" w:cs="Times New Roman"/>
          <w:spacing w:val="-2"/>
        </w:rPr>
        <w:t xml:space="preserve"> </w:t>
      </w:r>
      <w:r w:rsidRPr="00A23BDB">
        <w:rPr>
          <w:rFonts w:ascii="Times New Roman" w:hAnsi="Times New Roman" w:cs="Times New Roman"/>
        </w:rPr>
        <w:t>у Додатку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1 до</w:t>
      </w:r>
      <w:r w:rsidRPr="00A23BDB">
        <w:rPr>
          <w:rFonts w:ascii="Times New Roman" w:hAnsi="Times New Roman" w:cs="Times New Roman"/>
          <w:spacing w:val="-2"/>
        </w:rPr>
        <w:t xml:space="preserve"> </w:t>
      </w:r>
      <w:r w:rsidRPr="00A23BDB">
        <w:rPr>
          <w:rFonts w:ascii="Times New Roman" w:hAnsi="Times New Roman" w:cs="Times New Roman"/>
        </w:rPr>
        <w:t>даного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Договору.</w:t>
      </w:r>
    </w:p>
    <w:p w:rsidR="00C60C1A" w:rsidRPr="00A23BDB" w:rsidRDefault="00C60C1A">
      <w:pPr>
        <w:pStyle w:val="a3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C60C1A" w:rsidRPr="00A23BDB" w:rsidRDefault="00851009">
      <w:pPr>
        <w:pStyle w:val="1"/>
        <w:numPr>
          <w:ilvl w:val="0"/>
          <w:numId w:val="9"/>
        </w:numPr>
        <w:tabs>
          <w:tab w:val="left" w:pos="4072"/>
        </w:tabs>
        <w:ind w:left="4071" w:hanging="232"/>
        <w:jc w:val="left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w w:val="95"/>
          <w:sz w:val="22"/>
          <w:szCs w:val="22"/>
        </w:rPr>
        <w:t>Відповідальність</w:t>
      </w:r>
      <w:r w:rsidRPr="00A23BDB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Сторін</w:t>
      </w:r>
    </w:p>
    <w:p w:rsidR="00C60C1A" w:rsidRPr="00A23BDB" w:rsidRDefault="00851009">
      <w:pPr>
        <w:pStyle w:val="a4"/>
        <w:numPr>
          <w:ilvl w:val="1"/>
          <w:numId w:val="4"/>
        </w:numPr>
        <w:tabs>
          <w:tab w:val="left" w:pos="799"/>
          <w:tab w:val="left" w:pos="800"/>
        </w:tabs>
        <w:spacing w:before="42" w:line="244" w:lineRule="auto"/>
        <w:ind w:right="459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За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невиконання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або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неналежне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виконання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зобов’язань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за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цим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Договором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Сторони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несуть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відповідальність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згідно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чинним законодавством України та</w:t>
      </w:r>
      <w:r w:rsidRPr="00A23BDB">
        <w:rPr>
          <w:rFonts w:ascii="Times New Roman" w:hAnsi="Times New Roman" w:cs="Times New Roman"/>
          <w:spacing w:val="2"/>
        </w:rPr>
        <w:t xml:space="preserve"> </w:t>
      </w:r>
      <w:r w:rsidRPr="00A23BDB">
        <w:rPr>
          <w:rFonts w:ascii="Times New Roman" w:hAnsi="Times New Roman" w:cs="Times New Roman"/>
        </w:rPr>
        <w:t>цим Договором.</w:t>
      </w:r>
    </w:p>
    <w:p w:rsidR="00C60C1A" w:rsidRPr="00A23BDB" w:rsidRDefault="00851009">
      <w:pPr>
        <w:pStyle w:val="a4"/>
        <w:numPr>
          <w:ilvl w:val="1"/>
          <w:numId w:val="4"/>
        </w:numPr>
        <w:tabs>
          <w:tab w:val="left" w:pos="799"/>
          <w:tab w:val="left" w:pos="800"/>
        </w:tabs>
        <w:spacing w:line="244" w:lineRule="auto"/>
        <w:ind w:right="349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Виконавець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не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несе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відповідальності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разі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порушення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Замовником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вимог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ПБСГ,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нормативно-технічної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документації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та чинного законодавства України під час експлуатації системи газопостачання, а також у разі порушень інструкцій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та/або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 xml:space="preserve">паспортів заводів-виробників </w:t>
      </w:r>
      <w:proofErr w:type="spellStart"/>
      <w:r w:rsidRPr="00A23BDB">
        <w:rPr>
          <w:rFonts w:ascii="Times New Roman" w:hAnsi="Times New Roman" w:cs="Times New Roman"/>
        </w:rPr>
        <w:t>газовикористовуючого</w:t>
      </w:r>
      <w:proofErr w:type="spellEnd"/>
      <w:r w:rsidRPr="00A23BDB">
        <w:rPr>
          <w:rFonts w:ascii="Times New Roman" w:hAnsi="Times New Roman" w:cs="Times New Roman"/>
        </w:rPr>
        <w:t xml:space="preserve"> обладнання.</w:t>
      </w:r>
    </w:p>
    <w:p w:rsidR="00C60C1A" w:rsidRPr="00A23BDB" w:rsidRDefault="00851009">
      <w:pPr>
        <w:pStyle w:val="a4"/>
        <w:numPr>
          <w:ilvl w:val="1"/>
          <w:numId w:val="4"/>
        </w:numPr>
        <w:tabs>
          <w:tab w:val="left" w:pos="799"/>
          <w:tab w:val="left" w:pos="800"/>
        </w:tabs>
        <w:spacing w:before="32" w:line="244" w:lineRule="auto"/>
        <w:ind w:right="223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Власник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згідно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вимог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ПБСГ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відповідає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за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технічний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стан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і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безпечне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користування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газопроводами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A23BDB">
        <w:rPr>
          <w:rFonts w:ascii="Times New Roman" w:hAnsi="Times New Roman" w:cs="Times New Roman"/>
        </w:rPr>
        <w:t>газоспоживаючим</w:t>
      </w:r>
      <w:proofErr w:type="spellEnd"/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обладнанням.</w:t>
      </w:r>
    </w:p>
    <w:p w:rsidR="00C60C1A" w:rsidRPr="00A23BDB" w:rsidRDefault="00C60C1A">
      <w:pPr>
        <w:pStyle w:val="a3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C60C1A" w:rsidRPr="00A23BDB" w:rsidRDefault="00851009">
      <w:pPr>
        <w:pStyle w:val="1"/>
        <w:numPr>
          <w:ilvl w:val="0"/>
          <w:numId w:val="9"/>
        </w:numPr>
        <w:tabs>
          <w:tab w:val="left" w:pos="4340"/>
        </w:tabs>
        <w:ind w:left="4340"/>
        <w:jc w:val="left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sz w:val="22"/>
          <w:szCs w:val="22"/>
        </w:rPr>
        <w:t>Вирішення</w:t>
      </w:r>
      <w:r w:rsidRPr="00A23BD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>спорів</w:t>
      </w:r>
    </w:p>
    <w:p w:rsidR="00C60C1A" w:rsidRPr="00A23BDB" w:rsidRDefault="00851009">
      <w:pPr>
        <w:pStyle w:val="a4"/>
        <w:numPr>
          <w:ilvl w:val="1"/>
          <w:numId w:val="3"/>
        </w:numPr>
        <w:tabs>
          <w:tab w:val="left" w:pos="799"/>
          <w:tab w:val="left" w:pos="800"/>
        </w:tabs>
        <w:spacing w:before="42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Усі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спори,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що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виникають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даному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Договору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або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пов’язані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ним,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вирішуються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шляхом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lastRenderedPageBreak/>
        <w:t>переговорів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між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сторонами.</w:t>
      </w:r>
    </w:p>
    <w:p w:rsidR="00C60C1A" w:rsidRPr="00A23BDB" w:rsidRDefault="00851009">
      <w:pPr>
        <w:pStyle w:val="a4"/>
        <w:numPr>
          <w:ilvl w:val="1"/>
          <w:numId w:val="3"/>
        </w:numPr>
        <w:tabs>
          <w:tab w:val="left" w:pos="799"/>
          <w:tab w:val="left" w:pos="800"/>
        </w:tabs>
        <w:spacing w:before="34" w:line="244" w:lineRule="auto"/>
        <w:ind w:right="1248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Якщо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відповідний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спір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неможливо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вирішити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шляхом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переговорів,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він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вирішується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в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судовому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порядку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за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встановленою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підвідомчістю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підсудністю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такого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спору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відповідно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чинного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Україні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законодавства.</w:t>
      </w:r>
    </w:p>
    <w:p w:rsidR="00C60C1A" w:rsidRPr="00A23BDB" w:rsidRDefault="00C60C1A">
      <w:pPr>
        <w:pStyle w:val="a3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C60C1A" w:rsidRPr="00A23BDB" w:rsidRDefault="00851009">
      <w:pPr>
        <w:pStyle w:val="1"/>
        <w:numPr>
          <w:ilvl w:val="0"/>
          <w:numId w:val="9"/>
        </w:numPr>
        <w:tabs>
          <w:tab w:val="left" w:pos="4302"/>
        </w:tabs>
        <w:ind w:left="4301"/>
        <w:jc w:val="left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w w:val="95"/>
          <w:sz w:val="22"/>
          <w:szCs w:val="22"/>
        </w:rPr>
        <w:t>Строк</w:t>
      </w:r>
      <w:r w:rsidRPr="00A23BDB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дії</w:t>
      </w:r>
      <w:r w:rsidRPr="00A23BDB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w w:val="95"/>
          <w:sz w:val="22"/>
          <w:szCs w:val="22"/>
        </w:rPr>
        <w:t>Договору</w:t>
      </w:r>
    </w:p>
    <w:p w:rsidR="00C60C1A" w:rsidRPr="00A23BDB" w:rsidRDefault="00051A99">
      <w:pPr>
        <w:pStyle w:val="a4"/>
        <w:numPr>
          <w:ilvl w:val="1"/>
          <w:numId w:val="2"/>
        </w:numPr>
        <w:tabs>
          <w:tab w:val="left" w:pos="799"/>
          <w:tab w:val="left" w:pos="800"/>
        </w:tabs>
        <w:spacing w:before="42" w:line="244" w:lineRule="auto"/>
        <w:ind w:right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Цей </w:t>
      </w:r>
      <w:proofErr w:type="spellStart"/>
      <w:r>
        <w:rPr>
          <w:rFonts w:ascii="Times New Roman" w:hAnsi="Times New Roman" w:cs="Times New Roman"/>
        </w:rPr>
        <w:t>Договiр</w:t>
      </w:r>
      <w:proofErr w:type="spellEnd"/>
      <w:r>
        <w:rPr>
          <w:rFonts w:ascii="Times New Roman" w:hAnsi="Times New Roman" w:cs="Times New Roman"/>
        </w:rPr>
        <w:t xml:space="preserve"> набирає</w:t>
      </w:r>
      <w:r w:rsidR="009D5907" w:rsidRPr="00A23BDB">
        <w:rPr>
          <w:rFonts w:ascii="Times New Roman" w:hAnsi="Times New Roman" w:cs="Times New Roman"/>
        </w:rPr>
        <w:t xml:space="preserve"> </w:t>
      </w:r>
      <w:proofErr w:type="spellStart"/>
      <w:r w:rsidR="009D5907" w:rsidRPr="00A23BDB">
        <w:rPr>
          <w:rFonts w:ascii="Times New Roman" w:hAnsi="Times New Roman" w:cs="Times New Roman"/>
        </w:rPr>
        <w:t>чинностi</w:t>
      </w:r>
      <w:proofErr w:type="spellEnd"/>
      <w:r w:rsidR="009D5907" w:rsidRPr="00A23BDB">
        <w:rPr>
          <w:rFonts w:ascii="Times New Roman" w:hAnsi="Times New Roman" w:cs="Times New Roman"/>
        </w:rPr>
        <w:t xml:space="preserve"> з моменту його </w:t>
      </w:r>
      <w:proofErr w:type="spellStart"/>
      <w:r w:rsidR="009D5907" w:rsidRPr="00A23BDB">
        <w:rPr>
          <w:rFonts w:ascii="Times New Roman" w:hAnsi="Times New Roman" w:cs="Times New Roman"/>
        </w:rPr>
        <w:t>пiдписання</w:t>
      </w:r>
      <w:proofErr w:type="spellEnd"/>
      <w:r w:rsidR="009D5907" w:rsidRPr="00A23BDB">
        <w:rPr>
          <w:rFonts w:ascii="Times New Roman" w:hAnsi="Times New Roman" w:cs="Times New Roman"/>
        </w:rPr>
        <w:t xml:space="preserve"> обома Сторонами i діє до З1.12.2023 р</w:t>
      </w:r>
      <w:r>
        <w:rPr>
          <w:rFonts w:ascii="Times New Roman" w:hAnsi="Times New Roman" w:cs="Times New Roman"/>
        </w:rPr>
        <w:t>.</w:t>
      </w:r>
      <w:r w:rsidR="009D5907" w:rsidRPr="00A23BDB">
        <w:rPr>
          <w:rFonts w:ascii="Times New Roman" w:hAnsi="Times New Roman" w:cs="Times New Roman"/>
        </w:rPr>
        <w:t xml:space="preserve">, а в </w:t>
      </w:r>
      <w:proofErr w:type="spellStart"/>
      <w:r w:rsidR="009D5907" w:rsidRPr="00A23BDB">
        <w:rPr>
          <w:rFonts w:ascii="Times New Roman" w:hAnsi="Times New Roman" w:cs="Times New Roman"/>
        </w:rPr>
        <w:t>частинi</w:t>
      </w:r>
      <w:proofErr w:type="spellEnd"/>
      <w:r w:rsidR="009D5907" w:rsidRPr="00A23BDB">
        <w:rPr>
          <w:rFonts w:ascii="Times New Roman" w:hAnsi="Times New Roman" w:cs="Times New Roman"/>
        </w:rPr>
        <w:t xml:space="preserve"> проведення </w:t>
      </w:r>
      <w:proofErr w:type="spellStart"/>
      <w:r w:rsidR="009D5907" w:rsidRPr="00A23BDB">
        <w:rPr>
          <w:rFonts w:ascii="Times New Roman" w:hAnsi="Times New Roman" w:cs="Times New Roman"/>
        </w:rPr>
        <w:t>розрахункiв</w:t>
      </w:r>
      <w:proofErr w:type="spellEnd"/>
      <w:r w:rsidR="009D5907" w:rsidRPr="00A23BDB">
        <w:rPr>
          <w:rFonts w:ascii="Times New Roman" w:hAnsi="Times New Roman" w:cs="Times New Roman"/>
        </w:rPr>
        <w:t xml:space="preserve"> - до повного виконання Сторонами </w:t>
      </w:r>
      <w:proofErr w:type="spellStart"/>
      <w:r w:rsidR="009D5907" w:rsidRPr="00A23BDB">
        <w:rPr>
          <w:rFonts w:ascii="Times New Roman" w:hAnsi="Times New Roman" w:cs="Times New Roman"/>
        </w:rPr>
        <w:t>cвoїx</w:t>
      </w:r>
      <w:proofErr w:type="spellEnd"/>
      <w:r w:rsidR="009D5907" w:rsidRPr="00A23BDB">
        <w:rPr>
          <w:rFonts w:ascii="Times New Roman" w:hAnsi="Times New Roman" w:cs="Times New Roman"/>
        </w:rPr>
        <w:t xml:space="preserve"> зобов'язань за договором.</w:t>
      </w:r>
      <w:bookmarkStart w:id="0" w:name="_GoBack"/>
      <w:bookmarkEnd w:id="0"/>
    </w:p>
    <w:p w:rsidR="00C60C1A" w:rsidRPr="00A23BDB" w:rsidRDefault="00851009">
      <w:pPr>
        <w:pStyle w:val="a4"/>
        <w:numPr>
          <w:ilvl w:val="1"/>
          <w:numId w:val="2"/>
        </w:numPr>
        <w:tabs>
          <w:tab w:val="left" w:pos="799"/>
          <w:tab w:val="left" w:pos="800"/>
        </w:tabs>
        <w:spacing w:before="32" w:line="244" w:lineRule="auto"/>
        <w:ind w:right="267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Якщо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жодна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сторін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за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10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днів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до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закінчення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дії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договору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в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частині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надання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послуг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письмово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не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повідомила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іншу</w:t>
      </w:r>
      <w:r w:rsidRPr="00A23BDB">
        <w:rPr>
          <w:rFonts w:ascii="Times New Roman" w:hAnsi="Times New Roman" w:cs="Times New Roman"/>
          <w:spacing w:val="-4"/>
        </w:rPr>
        <w:t xml:space="preserve"> </w:t>
      </w:r>
      <w:r w:rsidRPr="00A23BDB">
        <w:rPr>
          <w:rFonts w:ascii="Times New Roman" w:hAnsi="Times New Roman" w:cs="Times New Roman"/>
        </w:rPr>
        <w:t>про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намір його припинити, Договір вважається пролонгованим на дванадцять місяців на тих саме умовах, при цьому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 xml:space="preserve">кількість </w:t>
      </w:r>
      <w:proofErr w:type="spellStart"/>
      <w:r w:rsidRPr="00A23BDB">
        <w:rPr>
          <w:rFonts w:ascii="Times New Roman" w:hAnsi="Times New Roman" w:cs="Times New Roman"/>
        </w:rPr>
        <w:t>пролонгацій</w:t>
      </w:r>
      <w:proofErr w:type="spellEnd"/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не обмежена.</w:t>
      </w:r>
    </w:p>
    <w:p w:rsidR="00C60C1A" w:rsidRPr="00A23BDB" w:rsidRDefault="00851009">
      <w:pPr>
        <w:pStyle w:val="a4"/>
        <w:numPr>
          <w:ilvl w:val="1"/>
          <w:numId w:val="2"/>
        </w:numPr>
        <w:tabs>
          <w:tab w:val="left" w:pos="799"/>
          <w:tab w:val="left" w:pos="800"/>
        </w:tabs>
        <w:spacing w:line="244" w:lineRule="auto"/>
        <w:ind w:right="408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Сторони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домовились,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що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підписання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цього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Договору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автоматично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припиняє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дію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попереднього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Договору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між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тими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ж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Сторонами про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той</w:t>
      </w:r>
      <w:r w:rsidRPr="00A23BDB">
        <w:rPr>
          <w:rFonts w:ascii="Times New Roman" w:hAnsi="Times New Roman" w:cs="Times New Roman"/>
          <w:spacing w:val="2"/>
        </w:rPr>
        <w:t xml:space="preserve"> </w:t>
      </w:r>
      <w:r w:rsidRPr="00A23BDB">
        <w:rPr>
          <w:rFonts w:ascii="Times New Roman" w:hAnsi="Times New Roman" w:cs="Times New Roman"/>
        </w:rPr>
        <w:t>же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предмет.</w:t>
      </w:r>
    </w:p>
    <w:p w:rsidR="00C60C1A" w:rsidRPr="00A23BDB" w:rsidRDefault="00C60C1A">
      <w:pPr>
        <w:pStyle w:val="a3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C60C1A" w:rsidRPr="00A23BDB" w:rsidRDefault="00851009">
      <w:pPr>
        <w:pStyle w:val="1"/>
        <w:numPr>
          <w:ilvl w:val="0"/>
          <w:numId w:val="9"/>
        </w:numPr>
        <w:tabs>
          <w:tab w:val="left" w:pos="4160"/>
        </w:tabs>
        <w:ind w:left="4160"/>
        <w:jc w:val="left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sz w:val="22"/>
          <w:szCs w:val="22"/>
        </w:rPr>
        <w:t>Прикінцеві</w:t>
      </w:r>
      <w:r w:rsidRPr="00A23BD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23BDB">
        <w:rPr>
          <w:rFonts w:ascii="Times New Roman" w:hAnsi="Times New Roman" w:cs="Times New Roman"/>
          <w:sz w:val="22"/>
          <w:szCs w:val="22"/>
        </w:rPr>
        <w:t>положення</w:t>
      </w:r>
    </w:p>
    <w:p w:rsidR="00C60C1A" w:rsidRPr="00A23BDB" w:rsidRDefault="00851009">
      <w:pPr>
        <w:pStyle w:val="a4"/>
        <w:numPr>
          <w:ilvl w:val="1"/>
          <w:numId w:val="1"/>
        </w:numPr>
        <w:tabs>
          <w:tab w:val="left" w:pos="799"/>
          <w:tab w:val="left" w:pos="800"/>
        </w:tabs>
        <w:spacing w:before="42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Усі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зміни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доповнення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до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цього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Договору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оформлюються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додатковими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угодами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цього</w:t>
      </w:r>
      <w:r w:rsidRPr="00A23BDB">
        <w:rPr>
          <w:rFonts w:ascii="Times New Roman" w:hAnsi="Times New Roman" w:cs="Times New Roman"/>
          <w:spacing w:val="-9"/>
        </w:rPr>
        <w:t xml:space="preserve"> </w:t>
      </w:r>
      <w:r w:rsidRPr="00A23BDB">
        <w:rPr>
          <w:rFonts w:ascii="Times New Roman" w:hAnsi="Times New Roman" w:cs="Times New Roman"/>
        </w:rPr>
        <w:t>Договору.</w:t>
      </w:r>
    </w:p>
    <w:p w:rsidR="00C60C1A" w:rsidRPr="00A23BDB" w:rsidRDefault="00851009">
      <w:pPr>
        <w:pStyle w:val="a4"/>
        <w:numPr>
          <w:ilvl w:val="1"/>
          <w:numId w:val="1"/>
        </w:numPr>
        <w:tabs>
          <w:tab w:val="left" w:pos="799"/>
          <w:tab w:val="left" w:pos="800"/>
        </w:tabs>
        <w:spacing w:before="35" w:line="244" w:lineRule="auto"/>
        <w:ind w:right="768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Додаткові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угоди,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додатки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цього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Договору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є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його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невід’ємними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частинами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і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мають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юридичну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силу,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якщо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вони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укладені</w:t>
      </w:r>
      <w:r w:rsidRPr="00A23BDB">
        <w:rPr>
          <w:rFonts w:ascii="Times New Roman" w:hAnsi="Times New Roman" w:cs="Times New Roman"/>
          <w:spacing w:val="-2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дотриманням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вимог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законодавства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та</w:t>
      </w:r>
      <w:r w:rsidRPr="00A23BDB">
        <w:rPr>
          <w:rFonts w:ascii="Times New Roman" w:hAnsi="Times New Roman" w:cs="Times New Roman"/>
          <w:spacing w:val="-2"/>
        </w:rPr>
        <w:t xml:space="preserve"> </w:t>
      </w:r>
      <w:r w:rsidRPr="00A23BDB">
        <w:rPr>
          <w:rFonts w:ascii="Times New Roman" w:hAnsi="Times New Roman" w:cs="Times New Roman"/>
        </w:rPr>
        <w:t>підписані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уповноваженими</w:t>
      </w:r>
      <w:r w:rsidRPr="00A23BDB">
        <w:rPr>
          <w:rFonts w:ascii="Times New Roman" w:hAnsi="Times New Roman" w:cs="Times New Roman"/>
          <w:spacing w:val="-1"/>
        </w:rPr>
        <w:t xml:space="preserve"> </w:t>
      </w:r>
      <w:r w:rsidRPr="00A23BDB">
        <w:rPr>
          <w:rFonts w:ascii="Times New Roman" w:hAnsi="Times New Roman" w:cs="Times New Roman"/>
        </w:rPr>
        <w:t>представниками</w:t>
      </w:r>
      <w:r w:rsidRPr="00A23BDB">
        <w:rPr>
          <w:rFonts w:ascii="Times New Roman" w:hAnsi="Times New Roman" w:cs="Times New Roman"/>
          <w:spacing w:val="-3"/>
        </w:rPr>
        <w:t xml:space="preserve"> </w:t>
      </w:r>
      <w:r w:rsidRPr="00A23BDB">
        <w:rPr>
          <w:rFonts w:ascii="Times New Roman" w:hAnsi="Times New Roman" w:cs="Times New Roman"/>
        </w:rPr>
        <w:t>Сторін.</w:t>
      </w:r>
    </w:p>
    <w:p w:rsidR="00C60C1A" w:rsidRPr="00A23BDB" w:rsidRDefault="00851009">
      <w:pPr>
        <w:pStyle w:val="a4"/>
        <w:numPr>
          <w:ilvl w:val="1"/>
          <w:numId w:val="1"/>
        </w:numPr>
        <w:tabs>
          <w:tab w:val="left" w:pos="799"/>
          <w:tab w:val="left" w:pos="800"/>
        </w:tabs>
        <w:spacing w:line="244" w:lineRule="auto"/>
        <w:ind w:right="373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У разі будь-яких змін у статусі платника податків, Сторони зобов’язані повідомити одна одну про це та надати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відповідні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документи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протягом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3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(трьох)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робочих</w:t>
      </w:r>
      <w:r w:rsidRPr="00A23BDB">
        <w:rPr>
          <w:rFonts w:ascii="Times New Roman" w:hAnsi="Times New Roman" w:cs="Times New Roman"/>
          <w:spacing w:val="-5"/>
        </w:rPr>
        <w:t xml:space="preserve"> </w:t>
      </w:r>
      <w:r w:rsidRPr="00A23BDB">
        <w:rPr>
          <w:rFonts w:ascii="Times New Roman" w:hAnsi="Times New Roman" w:cs="Times New Roman"/>
        </w:rPr>
        <w:t>днів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моменту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виникнення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змін.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разі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порушення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строків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Сторони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несуть відповідальність згідно з чинним законодавством України.</w:t>
      </w:r>
    </w:p>
    <w:p w:rsidR="00C60C1A" w:rsidRPr="00A23BDB" w:rsidRDefault="00851009">
      <w:pPr>
        <w:pStyle w:val="a4"/>
        <w:numPr>
          <w:ilvl w:val="1"/>
          <w:numId w:val="1"/>
        </w:numPr>
        <w:tabs>
          <w:tab w:val="left" w:pos="799"/>
          <w:tab w:val="left" w:pos="800"/>
        </w:tabs>
        <w:spacing w:line="244" w:lineRule="auto"/>
        <w:ind w:right="735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Сторони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зобов’язуються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вчасно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повідомляти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одна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одну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про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зміни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свого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місцезнаходження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(місця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проживання),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банківських реквізитів, номерів телефонів, факсів, установчих документів або у випадку переходу права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власності/користування на об’єкт</w:t>
      </w:r>
      <w:r w:rsidRPr="00A23BDB">
        <w:rPr>
          <w:rFonts w:ascii="Times New Roman" w:hAnsi="Times New Roman" w:cs="Times New Roman"/>
          <w:spacing w:val="2"/>
        </w:rPr>
        <w:t xml:space="preserve"> </w:t>
      </w:r>
      <w:r w:rsidRPr="00A23BDB">
        <w:rPr>
          <w:rFonts w:ascii="Times New Roman" w:hAnsi="Times New Roman" w:cs="Times New Roman"/>
        </w:rPr>
        <w:t>шляхом направлення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</w:rPr>
        <w:t>листа.</w:t>
      </w:r>
    </w:p>
    <w:p w:rsidR="00C60C1A" w:rsidRPr="00A23BDB" w:rsidRDefault="00851009">
      <w:pPr>
        <w:pStyle w:val="a4"/>
        <w:numPr>
          <w:ilvl w:val="1"/>
          <w:numId w:val="1"/>
        </w:numPr>
        <w:tabs>
          <w:tab w:val="left" w:pos="799"/>
          <w:tab w:val="left" w:pos="800"/>
        </w:tabs>
        <w:spacing w:before="32" w:line="244" w:lineRule="auto"/>
        <w:ind w:right="1014"/>
        <w:rPr>
          <w:rFonts w:ascii="Times New Roman" w:hAnsi="Times New Roman" w:cs="Times New Roman"/>
        </w:rPr>
      </w:pPr>
      <w:r w:rsidRPr="00A23BDB">
        <w:rPr>
          <w:rFonts w:ascii="Times New Roman" w:hAnsi="Times New Roman" w:cs="Times New Roman"/>
        </w:rPr>
        <w:t>Цей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Договір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укладений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у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двох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примірниках,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кожний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яких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має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однакову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юридичну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силу.</w:t>
      </w:r>
      <w:r w:rsidRPr="00A23BDB">
        <w:rPr>
          <w:rFonts w:ascii="Times New Roman" w:hAnsi="Times New Roman" w:cs="Times New Roman"/>
          <w:spacing w:val="-6"/>
        </w:rPr>
        <w:t xml:space="preserve"> </w:t>
      </w:r>
      <w:r w:rsidRPr="00A23BDB">
        <w:rPr>
          <w:rFonts w:ascii="Times New Roman" w:hAnsi="Times New Roman" w:cs="Times New Roman"/>
        </w:rPr>
        <w:t>Один</w:t>
      </w:r>
      <w:r w:rsidRPr="00A23BDB">
        <w:rPr>
          <w:rFonts w:ascii="Times New Roman" w:hAnsi="Times New Roman" w:cs="Times New Roman"/>
          <w:spacing w:val="-7"/>
        </w:rPr>
        <w:t xml:space="preserve"> </w:t>
      </w:r>
      <w:r w:rsidRPr="00A23BDB">
        <w:rPr>
          <w:rFonts w:ascii="Times New Roman" w:hAnsi="Times New Roman" w:cs="Times New Roman"/>
        </w:rPr>
        <w:t>з</w:t>
      </w:r>
      <w:r w:rsidRPr="00A23BDB">
        <w:rPr>
          <w:rFonts w:ascii="Times New Roman" w:hAnsi="Times New Roman" w:cs="Times New Roman"/>
          <w:spacing w:val="-8"/>
        </w:rPr>
        <w:t xml:space="preserve"> </w:t>
      </w:r>
      <w:r w:rsidRPr="00A23BDB">
        <w:rPr>
          <w:rFonts w:ascii="Times New Roman" w:hAnsi="Times New Roman" w:cs="Times New Roman"/>
        </w:rPr>
        <w:t>примірників</w:t>
      </w:r>
      <w:r w:rsidRPr="00A23BDB">
        <w:rPr>
          <w:rFonts w:ascii="Times New Roman" w:hAnsi="Times New Roman" w:cs="Times New Roman"/>
          <w:spacing w:val="1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зберігається</w:t>
      </w:r>
      <w:r w:rsidRPr="00A23BDB">
        <w:rPr>
          <w:rFonts w:ascii="Times New Roman" w:hAnsi="Times New Roman" w:cs="Times New Roman"/>
          <w:spacing w:val="-3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у</w:t>
      </w:r>
      <w:r w:rsidRPr="00A23BDB">
        <w:rPr>
          <w:rFonts w:ascii="Times New Roman" w:hAnsi="Times New Roman" w:cs="Times New Roman"/>
          <w:spacing w:val="-2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Замовника,</w:t>
      </w:r>
      <w:r w:rsidRPr="00A23BDB">
        <w:rPr>
          <w:rFonts w:ascii="Times New Roman" w:hAnsi="Times New Roman" w:cs="Times New Roman"/>
          <w:spacing w:val="-2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інший</w:t>
      </w:r>
      <w:r w:rsidRPr="00A23BDB">
        <w:rPr>
          <w:rFonts w:ascii="Times New Roman" w:hAnsi="Times New Roman" w:cs="Times New Roman"/>
          <w:spacing w:val="-3"/>
          <w:w w:val="105"/>
        </w:rPr>
        <w:t xml:space="preserve"> </w:t>
      </w:r>
      <w:r w:rsidRPr="00A23BDB">
        <w:rPr>
          <w:rFonts w:ascii="Times New Roman" w:hAnsi="Times New Roman" w:cs="Times New Roman"/>
          <w:w w:val="160"/>
        </w:rPr>
        <w:t>–</w:t>
      </w:r>
      <w:r w:rsidRPr="00A23BDB">
        <w:rPr>
          <w:rFonts w:ascii="Times New Roman" w:hAnsi="Times New Roman" w:cs="Times New Roman"/>
          <w:spacing w:val="-26"/>
          <w:w w:val="160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у</w:t>
      </w:r>
      <w:r w:rsidRPr="00A23BDB">
        <w:rPr>
          <w:rFonts w:ascii="Times New Roman" w:hAnsi="Times New Roman" w:cs="Times New Roman"/>
          <w:spacing w:val="-2"/>
          <w:w w:val="105"/>
        </w:rPr>
        <w:t xml:space="preserve"> </w:t>
      </w:r>
      <w:r w:rsidRPr="00A23BDB">
        <w:rPr>
          <w:rFonts w:ascii="Times New Roman" w:hAnsi="Times New Roman" w:cs="Times New Roman"/>
          <w:w w:val="105"/>
        </w:rPr>
        <w:t>Виконавця.</w:t>
      </w:r>
    </w:p>
    <w:p w:rsidR="00C60C1A" w:rsidRPr="00A23BDB" w:rsidRDefault="00C60C1A">
      <w:pPr>
        <w:pStyle w:val="a3"/>
        <w:spacing w:before="2"/>
        <w:ind w:left="0"/>
        <w:rPr>
          <w:rFonts w:ascii="Times New Roman" w:hAnsi="Times New Roman" w:cs="Times New Roman"/>
          <w:sz w:val="22"/>
          <w:szCs w:val="22"/>
        </w:rPr>
      </w:pPr>
    </w:p>
    <w:p w:rsidR="00A23BDB" w:rsidRPr="00A23BDB" w:rsidRDefault="00E51511" w:rsidP="00E51511">
      <w:pPr>
        <w:pStyle w:val="1"/>
        <w:tabs>
          <w:tab w:val="left" w:pos="3054"/>
          <w:tab w:val="left" w:pos="7054"/>
        </w:tabs>
        <w:spacing w:line="280" w:lineRule="auto"/>
        <w:ind w:left="0" w:right="1908" w:firstLine="0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23BDB" w:rsidRPr="00A23BDB" w:rsidRDefault="00A23BDB" w:rsidP="00E51511">
      <w:pPr>
        <w:pStyle w:val="1"/>
        <w:tabs>
          <w:tab w:val="left" w:pos="3054"/>
          <w:tab w:val="left" w:pos="7054"/>
        </w:tabs>
        <w:spacing w:line="280" w:lineRule="auto"/>
        <w:ind w:left="0" w:right="1908" w:firstLine="0"/>
        <w:rPr>
          <w:rFonts w:ascii="Times New Roman" w:hAnsi="Times New Roman" w:cs="Times New Roman"/>
          <w:sz w:val="22"/>
          <w:szCs w:val="22"/>
        </w:rPr>
      </w:pPr>
    </w:p>
    <w:p w:rsidR="00E51511" w:rsidRPr="00A23BDB" w:rsidRDefault="00A23BDB" w:rsidP="00A23BDB">
      <w:pPr>
        <w:pStyle w:val="1"/>
        <w:tabs>
          <w:tab w:val="left" w:pos="3054"/>
          <w:tab w:val="left" w:pos="7054"/>
        </w:tabs>
        <w:spacing w:line="280" w:lineRule="auto"/>
        <w:ind w:left="0" w:right="1908" w:firstLine="0"/>
        <w:rPr>
          <w:rFonts w:ascii="Times New Roman" w:hAnsi="Times New Roman" w:cs="Times New Roman"/>
          <w:spacing w:val="1"/>
          <w:sz w:val="22"/>
          <w:szCs w:val="22"/>
        </w:rPr>
      </w:pPr>
      <w:r w:rsidRPr="00A23BD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  <w:r w:rsidRPr="00A23BDB">
        <w:rPr>
          <w:rFonts w:ascii="Times New Roman" w:hAnsi="Times New Roman" w:cs="Times New Roman"/>
          <w:sz w:val="22"/>
          <w:szCs w:val="22"/>
        </w:rPr>
        <w:t xml:space="preserve">                      9. </w:t>
      </w:r>
      <w:r w:rsidR="00851009" w:rsidRPr="00A23BDB">
        <w:rPr>
          <w:rFonts w:ascii="Times New Roman" w:hAnsi="Times New Roman" w:cs="Times New Roman"/>
          <w:sz w:val="22"/>
          <w:szCs w:val="22"/>
        </w:rPr>
        <w:t>Місцезнаходження та банківські реквізити Сторін</w:t>
      </w:r>
      <w:r w:rsidR="00851009" w:rsidRPr="00A23BD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:rsidR="00A23BDB" w:rsidRPr="00A23BDB" w:rsidRDefault="00A23BDB" w:rsidP="00A23BDB">
      <w:pPr>
        <w:pStyle w:val="1"/>
        <w:tabs>
          <w:tab w:val="left" w:pos="3054"/>
          <w:tab w:val="left" w:pos="7054"/>
        </w:tabs>
        <w:spacing w:line="280" w:lineRule="auto"/>
        <w:ind w:left="0" w:right="1908" w:firstLine="0"/>
        <w:rPr>
          <w:rFonts w:ascii="Times New Roman" w:hAnsi="Times New Roman" w:cs="Times New Roman"/>
          <w:sz w:val="22"/>
          <w:szCs w:val="22"/>
        </w:rPr>
      </w:pPr>
    </w:p>
    <w:p w:rsidR="00C60C1A" w:rsidRPr="00A23BDB" w:rsidRDefault="00851009" w:rsidP="00E51511">
      <w:pPr>
        <w:pStyle w:val="1"/>
        <w:tabs>
          <w:tab w:val="left" w:pos="3054"/>
          <w:tab w:val="left" w:pos="7054"/>
        </w:tabs>
        <w:spacing w:line="280" w:lineRule="auto"/>
        <w:ind w:right="1908"/>
        <w:rPr>
          <w:rFonts w:ascii="Times New Roman" w:hAnsi="Times New Roman" w:cs="Times New Roman"/>
          <w:sz w:val="22"/>
          <w:szCs w:val="22"/>
        </w:rPr>
      </w:pPr>
      <w:r w:rsidRPr="00A23BDB">
        <w:rPr>
          <w:rFonts w:ascii="Times New Roman" w:hAnsi="Times New Roman" w:cs="Times New Roman"/>
          <w:sz w:val="22"/>
          <w:szCs w:val="22"/>
        </w:rPr>
        <w:t>ВИКОНАВЕЦЬ</w:t>
      </w:r>
      <w:r w:rsidR="00926077" w:rsidRPr="00A23BDB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A23BDB">
        <w:rPr>
          <w:rFonts w:ascii="Times New Roman" w:hAnsi="Times New Roman" w:cs="Times New Roman"/>
          <w:sz w:val="22"/>
          <w:szCs w:val="22"/>
        </w:rPr>
        <w:tab/>
      </w:r>
      <w:r w:rsidR="00E51511" w:rsidRPr="00A23BDB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A23BDB">
        <w:rPr>
          <w:rFonts w:ascii="Times New Roman" w:hAnsi="Times New Roman" w:cs="Times New Roman"/>
          <w:sz w:val="22"/>
          <w:szCs w:val="22"/>
        </w:rPr>
        <w:t>ЗАМОВНИК</w:t>
      </w:r>
    </w:p>
    <w:p w:rsidR="00C60C1A" w:rsidRPr="00A23BDB" w:rsidRDefault="00C60C1A">
      <w:pPr>
        <w:rPr>
          <w:rFonts w:ascii="Times New Roman" w:hAnsi="Times New Roman" w:cs="Times New Roman"/>
        </w:rPr>
      </w:pPr>
    </w:p>
    <w:p w:rsidR="00A23BDB" w:rsidRPr="00A23BDB" w:rsidRDefault="00A028EF" w:rsidP="00A028EF">
      <w:pPr>
        <w:tabs>
          <w:tab w:val="left" w:pos="1500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                                                                                                   </w:t>
      </w:r>
      <w:r w:rsidR="00A23BDB" w:rsidRPr="00A23BDB">
        <w:rPr>
          <w:rFonts w:ascii="Times New Roman" w:hAnsi="Times New Roman" w:cs="Times New Roman"/>
          <w:b/>
          <w:color w:val="000000"/>
        </w:rPr>
        <w:t xml:space="preserve">Західно-Донбаський професійний ліцей                   </w:t>
      </w:r>
    </w:p>
    <w:p w:rsidR="00A23BDB" w:rsidRPr="00A23BDB" w:rsidRDefault="00A23BDB" w:rsidP="00A23BDB">
      <w:pPr>
        <w:tabs>
          <w:tab w:val="left" w:pos="1500"/>
        </w:tabs>
        <w:jc w:val="right"/>
        <w:rPr>
          <w:rFonts w:ascii="Times New Roman" w:hAnsi="Times New Roman" w:cs="Times New Roman"/>
          <w:color w:val="000000"/>
        </w:rPr>
      </w:pPr>
      <w:r w:rsidRPr="00A23BDB">
        <w:rPr>
          <w:rFonts w:ascii="Times New Roman" w:hAnsi="Times New Roman" w:cs="Times New Roman"/>
          <w:color w:val="000000"/>
        </w:rPr>
        <w:t xml:space="preserve">51413, м. Павлоград, Дніпропетровська обл.,     </w:t>
      </w:r>
    </w:p>
    <w:p w:rsidR="00A23BDB" w:rsidRPr="00A23BDB" w:rsidRDefault="00A028EF" w:rsidP="00A028EF">
      <w:pPr>
        <w:pStyle w:val="a5"/>
        <w:spacing w:before="0" w:beforeAutospacing="0" w:after="0" w:afterAutospacing="0" w:line="276" w:lineRule="auto"/>
        <w:jc w:val="center"/>
        <w:rPr>
          <w:color w:val="000000"/>
          <w:sz w:val="22"/>
          <w:szCs w:val="22"/>
          <w:lang w:val="uk-UA" w:eastAsia="en-US"/>
        </w:rPr>
      </w:pPr>
      <w:r>
        <w:rPr>
          <w:color w:val="000000"/>
          <w:sz w:val="22"/>
          <w:szCs w:val="22"/>
          <w:lang w:val="uk-UA" w:eastAsia="en-US"/>
        </w:rPr>
        <w:t xml:space="preserve">                                                                </w:t>
      </w:r>
      <w:r w:rsidR="00A23BDB" w:rsidRPr="00A23BDB">
        <w:rPr>
          <w:color w:val="000000"/>
          <w:sz w:val="22"/>
          <w:szCs w:val="22"/>
          <w:lang w:val="uk-UA" w:eastAsia="en-US"/>
        </w:rPr>
        <w:t xml:space="preserve">вул. Промислова, 11                                               </w:t>
      </w:r>
    </w:p>
    <w:p w:rsidR="00A23BDB" w:rsidRPr="00A23BDB" w:rsidRDefault="00A028EF" w:rsidP="00A028EF">
      <w:pPr>
        <w:tabs>
          <w:tab w:val="left" w:pos="150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  <w:r w:rsidR="00A23BDB" w:rsidRPr="00A23BDB">
        <w:rPr>
          <w:rFonts w:ascii="Times New Roman" w:hAnsi="Times New Roman" w:cs="Times New Roman"/>
          <w:color w:val="000000"/>
        </w:rPr>
        <w:t xml:space="preserve">ЄДРПОУ 02541355                                                 </w:t>
      </w:r>
    </w:p>
    <w:p w:rsidR="00A23BDB" w:rsidRPr="00A23BDB" w:rsidRDefault="00A028EF" w:rsidP="00A028EF">
      <w:pPr>
        <w:tabs>
          <w:tab w:val="left" w:pos="150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A23BDB" w:rsidRPr="00A23BDB">
        <w:rPr>
          <w:rFonts w:ascii="Times New Roman" w:hAnsi="Times New Roman" w:cs="Times New Roman"/>
          <w:color w:val="000000"/>
        </w:rPr>
        <w:t xml:space="preserve">р/р UA048201720344250005000010387               </w:t>
      </w:r>
    </w:p>
    <w:p w:rsidR="00A23BDB" w:rsidRPr="00A23BDB" w:rsidRDefault="00A028EF" w:rsidP="00A028EF">
      <w:pPr>
        <w:tabs>
          <w:tab w:val="left" w:pos="150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</w:t>
      </w:r>
      <w:r w:rsidR="00A23BDB" w:rsidRPr="00A23BDB">
        <w:rPr>
          <w:rFonts w:ascii="Times New Roman" w:hAnsi="Times New Roman" w:cs="Times New Roman"/>
          <w:color w:val="000000"/>
          <w:lang w:val="en-US"/>
        </w:rPr>
        <w:t>UA</w:t>
      </w:r>
      <w:r w:rsidR="00A23BDB" w:rsidRPr="00A23BDB">
        <w:rPr>
          <w:rFonts w:ascii="Times New Roman" w:hAnsi="Times New Roman" w:cs="Times New Roman"/>
          <w:color w:val="000000"/>
        </w:rPr>
        <w:t xml:space="preserve">208201720344241005200010387                     </w:t>
      </w:r>
    </w:p>
    <w:p w:rsidR="00A23BDB" w:rsidRPr="00A23BDB" w:rsidRDefault="00A028EF" w:rsidP="00A028EF">
      <w:pPr>
        <w:tabs>
          <w:tab w:val="left" w:pos="150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r w:rsidR="00A23BDB" w:rsidRPr="00A23BDB">
        <w:rPr>
          <w:rFonts w:ascii="Times New Roman" w:hAnsi="Times New Roman" w:cs="Times New Roman"/>
          <w:color w:val="000000"/>
        </w:rPr>
        <w:t>в ДКСУ м. Київ</w:t>
      </w:r>
    </w:p>
    <w:p w:rsidR="00A23BDB" w:rsidRPr="00A23BDB" w:rsidRDefault="00A028EF" w:rsidP="00A028EF">
      <w:pPr>
        <w:tabs>
          <w:tab w:val="left" w:pos="150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="00A23BDB" w:rsidRPr="00A23BDB">
        <w:rPr>
          <w:rFonts w:ascii="Times New Roman" w:hAnsi="Times New Roman" w:cs="Times New Roman"/>
          <w:color w:val="000000"/>
        </w:rPr>
        <w:t>ІПН 025413504101</w:t>
      </w:r>
    </w:p>
    <w:p w:rsidR="00A23BDB" w:rsidRPr="00A028EF" w:rsidRDefault="00A028EF" w:rsidP="00A028EF">
      <w:pPr>
        <w:tabs>
          <w:tab w:val="left" w:pos="1500"/>
        </w:tabs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proofErr w:type="gramStart"/>
      <w:r w:rsidR="00A23BDB" w:rsidRPr="00A23BDB">
        <w:rPr>
          <w:rFonts w:ascii="Times New Roman" w:hAnsi="Times New Roman" w:cs="Times New Roman"/>
          <w:color w:val="000000"/>
          <w:lang w:val="en-US"/>
        </w:rPr>
        <w:t>e-mail</w:t>
      </w:r>
      <w:proofErr w:type="gramEnd"/>
      <w:r w:rsidR="00A23BDB" w:rsidRPr="00A23BD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lang w:val="en-US"/>
        </w:rPr>
        <w:t xml:space="preserve"> zdpl20</w:t>
      </w:r>
      <w:r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  <w:lang w:val="en-US"/>
        </w:rPr>
        <w:t>@</w:t>
      </w:r>
      <w:r>
        <w:rPr>
          <w:rFonts w:ascii="Times New Roman" w:hAnsi="Times New Roman" w:cs="Times New Roman"/>
          <w:color w:val="000000"/>
        </w:rPr>
        <w:t>gmail.com</w:t>
      </w:r>
    </w:p>
    <w:p w:rsidR="00A23BDB" w:rsidRPr="00A23BDB" w:rsidRDefault="00A23BDB" w:rsidP="00A23BDB">
      <w:pPr>
        <w:tabs>
          <w:tab w:val="left" w:pos="1500"/>
        </w:tabs>
        <w:jc w:val="right"/>
        <w:rPr>
          <w:rFonts w:ascii="Times New Roman" w:hAnsi="Times New Roman" w:cs="Times New Roman"/>
          <w:bCs/>
          <w:lang w:val="en-US"/>
        </w:rPr>
      </w:pPr>
    </w:p>
    <w:p w:rsidR="00A23BDB" w:rsidRPr="00A23BDB" w:rsidRDefault="00A23BDB" w:rsidP="00A23BDB">
      <w:pPr>
        <w:tabs>
          <w:tab w:val="left" w:pos="1500"/>
        </w:tabs>
        <w:rPr>
          <w:rFonts w:ascii="Times New Roman" w:hAnsi="Times New Roman" w:cs="Times New Roman"/>
          <w:bCs/>
        </w:rPr>
      </w:pPr>
      <w:r w:rsidRPr="00A23BDB">
        <w:rPr>
          <w:rFonts w:ascii="Times New Roman" w:hAnsi="Times New Roman" w:cs="Times New Roman"/>
          <w:bCs/>
        </w:rPr>
        <w:t xml:space="preserve">Директор                                                                   </w:t>
      </w:r>
      <w:proofErr w:type="spellStart"/>
      <w:r w:rsidRPr="00A23BDB">
        <w:rPr>
          <w:rFonts w:ascii="Times New Roman" w:hAnsi="Times New Roman" w:cs="Times New Roman"/>
          <w:bCs/>
        </w:rPr>
        <w:t>Директор</w:t>
      </w:r>
      <w:proofErr w:type="spellEnd"/>
    </w:p>
    <w:p w:rsidR="00A23BDB" w:rsidRPr="00A23BDB" w:rsidRDefault="00A23BDB" w:rsidP="00A23BDB">
      <w:pPr>
        <w:tabs>
          <w:tab w:val="left" w:pos="1500"/>
        </w:tabs>
        <w:jc w:val="right"/>
        <w:rPr>
          <w:rFonts w:ascii="Times New Roman" w:hAnsi="Times New Roman" w:cs="Times New Roman"/>
        </w:rPr>
      </w:pPr>
    </w:p>
    <w:p w:rsidR="00A23BDB" w:rsidRPr="00A23BDB" w:rsidRDefault="00A23BDB" w:rsidP="00A23BDB">
      <w:pPr>
        <w:tabs>
          <w:tab w:val="left" w:pos="1500"/>
        </w:tabs>
        <w:rPr>
          <w:rFonts w:ascii="Times New Roman" w:hAnsi="Times New Roman" w:cs="Times New Roman"/>
          <w:bCs/>
        </w:rPr>
      </w:pPr>
      <w:r w:rsidRPr="00A23BDB">
        <w:rPr>
          <w:rFonts w:ascii="Times New Roman" w:hAnsi="Times New Roman" w:cs="Times New Roman"/>
          <w:bCs/>
        </w:rPr>
        <w:t xml:space="preserve">________________                                                    </w:t>
      </w:r>
      <w:proofErr w:type="spellStart"/>
      <w:r w:rsidRPr="00A23BDB">
        <w:rPr>
          <w:rFonts w:ascii="Times New Roman" w:hAnsi="Times New Roman" w:cs="Times New Roman"/>
          <w:bCs/>
        </w:rPr>
        <w:t>_______________Володимир</w:t>
      </w:r>
      <w:proofErr w:type="spellEnd"/>
      <w:r w:rsidRPr="00A23BDB">
        <w:rPr>
          <w:rFonts w:ascii="Times New Roman" w:hAnsi="Times New Roman" w:cs="Times New Roman"/>
          <w:bCs/>
        </w:rPr>
        <w:t xml:space="preserve"> СТЕПАНЕНКО</w:t>
      </w:r>
    </w:p>
    <w:p w:rsidR="00A23BDB" w:rsidRPr="00041937" w:rsidRDefault="00A23BDB">
      <w:pPr>
        <w:rPr>
          <w:rFonts w:ascii="Times New Roman" w:hAnsi="Times New Roman" w:cs="Times New Roman"/>
          <w:sz w:val="24"/>
          <w:szCs w:val="24"/>
        </w:rPr>
        <w:sectPr w:rsidR="00A23BDB" w:rsidRPr="00041937">
          <w:type w:val="continuous"/>
          <w:pgSz w:w="11910" w:h="16840"/>
          <w:pgMar w:top="620" w:right="720" w:bottom="540" w:left="1300" w:header="720" w:footer="720" w:gutter="0"/>
          <w:cols w:space="720"/>
        </w:sectPr>
      </w:pPr>
    </w:p>
    <w:p w:rsidR="00C60C1A" w:rsidRDefault="00851009" w:rsidP="00FA41DD">
      <w:pPr>
        <w:pStyle w:val="1"/>
        <w:spacing w:before="78"/>
        <w:ind w:left="5301" w:firstLine="0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A23BDB">
        <w:rPr>
          <w:rFonts w:ascii="Times New Roman" w:hAnsi="Times New Roman" w:cs="Times New Roman"/>
          <w:spacing w:val="-1"/>
          <w:w w:val="95"/>
          <w:sz w:val="24"/>
          <w:szCs w:val="24"/>
        </w:rPr>
        <w:lastRenderedPageBreak/>
        <w:t>Додаток</w:t>
      </w:r>
      <w:r w:rsidRPr="00A23BD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23BDB">
        <w:rPr>
          <w:rFonts w:ascii="Times New Roman" w:hAnsi="Times New Roman" w:cs="Times New Roman"/>
          <w:w w:val="95"/>
          <w:sz w:val="24"/>
          <w:szCs w:val="24"/>
        </w:rPr>
        <w:t>1</w:t>
      </w:r>
    </w:p>
    <w:p w:rsidR="00FA41DD" w:rsidRDefault="00FA41DD" w:rsidP="00FA41DD">
      <w:pPr>
        <w:pStyle w:val="1"/>
        <w:spacing w:before="78"/>
        <w:ind w:left="5301" w:firstLine="0"/>
        <w:jc w:val="right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до договору 5/ВТО/135/62DP4901707-23</w:t>
      </w:r>
    </w:p>
    <w:p w:rsidR="00FA41DD" w:rsidRPr="00FA41DD" w:rsidRDefault="00FA41DD" w:rsidP="00FA41DD">
      <w:pPr>
        <w:pStyle w:val="1"/>
        <w:spacing w:before="78"/>
        <w:ind w:left="5301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41DD">
        <w:rPr>
          <w:rFonts w:ascii="Times New Roman" w:hAnsi="Times New Roman" w:cs="Times New Roman"/>
          <w:w w:val="95"/>
          <w:sz w:val="24"/>
          <w:szCs w:val="24"/>
          <w:lang w:val="ru-RU"/>
        </w:rPr>
        <w:t>від</w:t>
      </w:r>
      <w:proofErr w:type="spellEnd"/>
      <w:r w:rsidRPr="00FA41D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w w:val="95"/>
          <w:sz w:val="24"/>
          <w:szCs w:val="24"/>
        </w:rPr>
        <w:t>___»__________2023р.</w:t>
      </w:r>
    </w:p>
    <w:p w:rsidR="00C60C1A" w:rsidRPr="00041937" w:rsidRDefault="00C60C1A">
      <w:pPr>
        <w:pStyle w:val="a3"/>
        <w:spacing w:before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60C1A" w:rsidRPr="00041937" w:rsidRDefault="00C60C1A">
      <w:pPr>
        <w:pStyle w:val="a3"/>
        <w:spacing w:before="9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60C1A" w:rsidRPr="00041937" w:rsidRDefault="00851009" w:rsidP="00FA41DD">
      <w:pPr>
        <w:pStyle w:val="1"/>
        <w:ind w:left="69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1937">
        <w:rPr>
          <w:rFonts w:ascii="Times New Roman" w:hAnsi="Times New Roman" w:cs="Times New Roman"/>
          <w:w w:val="95"/>
          <w:sz w:val="24"/>
          <w:szCs w:val="24"/>
        </w:rPr>
        <w:t>Розрахунок</w:t>
      </w:r>
      <w:r w:rsidRPr="0004193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w w:val="95"/>
          <w:sz w:val="24"/>
          <w:szCs w:val="24"/>
        </w:rPr>
        <w:t>вартості</w:t>
      </w:r>
      <w:r w:rsidRPr="00041937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w w:val="95"/>
          <w:sz w:val="24"/>
          <w:szCs w:val="24"/>
        </w:rPr>
        <w:t>та</w:t>
      </w:r>
      <w:r w:rsidRPr="0004193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w w:val="95"/>
          <w:sz w:val="24"/>
          <w:szCs w:val="24"/>
        </w:rPr>
        <w:t>перелік</w:t>
      </w:r>
      <w:r w:rsidRPr="0004193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w w:val="95"/>
          <w:sz w:val="24"/>
          <w:szCs w:val="24"/>
        </w:rPr>
        <w:t>послуг</w:t>
      </w:r>
      <w:r w:rsidRPr="00041937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04193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w w:val="95"/>
          <w:sz w:val="24"/>
          <w:szCs w:val="24"/>
        </w:rPr>
        <w:t>сервісного</w:t>
      </w:r>
      <w:r w:rsidRPr="00041937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w w:val="95"/>
          <w:sz w:val="24"/>
          <w:szCs w:val="24"/>
        </w:rPr>
        <w:t>(технічного)</w:t>
      </w:r>
      <w:r w:rsidRPr="0004193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w w:val="95"/>
          <w:sz w:val="24"/>
          <w:szCs w:val="24"/>
        </w:rPr>
        <w:t>обслуговування</w:t>
      </w:r>
      <w:r w:rsidRPr="0004193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041937">
        <w:rPr>
          <w:rFonts w:ascii="Times New Roman" w:hAnsi="Times New Roman" w:cs="Times New Roman"/>
          <w:w w:val="95"/>
          <w:sz w:val="24"/>
          <w:szCs w:val="24"/>
        </w:rPr>
        <w:t>непобутового</w:t>
      </w:r>
      <w:proofErr w:type="spellEnd"/>
      <w:r w:rsidRPr="0004193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w w:val="95"/>
          <w:sz w:val="24"/>
          <w:szCs w:val="24"/>
        </w:rPr>
        <w:t>споживача</w:t>
      </w:r>
    </w:p>
    <w:p w:rsidR="00C60C1A" w:rsidRPr="00041937" w:rsidRDefault="00C60C1A">
      <w:pPr>
        <w:pStyle w:val="a3"/>
        <w:spacing w:before="5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646"/>
        <w:gridCol w:w="3214"/>
        <w:gridCol w:w="1688"/>
        <w:gridCol w:w="884"/>
        <w:gridCol w:w="647"/>
        <w:gridCol w:w="1285"/>
        <w:gridCol w:w="1288"/>
      </w:tblGrid>
      <w:tr w:rsidR="00C60C1A" w:rsidRPr="00041937" w:rsidTr="00FA41DD">
        <w:trPr>
          <w:trHeight w:val="755"/>
        </w:trPr>
        <w:tc>
          <w:tcPr>
            <w:tcW w:w="646" w:type="dxa"/>
          </w:tcPr>
          <w:p w:rsidR="00C60C1A" w:rsidRPr="00041937" w:rsidRDefault="00C60C1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0C1A" w:rsidRPr="00041937" w:rsidRDefault="00851009">
            <w:pPr>
              <w:pStyle w:val="TableParagraph"/>
              <w:ind w:left="76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7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</w:t>
            </w:r>
            <w:r w:rsidRPr="0004193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п/п</w:t>
            </w:r>
          </w:p>
        </w:tc>
        <w:tc>
          <w:tcPr>
            <w:tcW w:w="3214" w:type="dxa"/>
          </w:tcPr>
          <w:p w:rsidR="00C60C1A" w:rsidRPr="00041937" w:rsidRDefault="00C60C1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0C1A" w:rsidRPr="00041937" w:rsidRDefault="00851009">
            <w:pPr>
              <w:pStyle w:val="TableParagraph"/>
              <w:ind w:left="1110" w:right="1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Точка</w:t>
            </w:r>
            <w:r w:rsidRPr="0004193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</w:p>
        </w:tc>
        <w:tc>
          <w:tcPr>
            <w:tcW w:w="1688" w:type="dxa"/>
          </w:tcPr>
          <w:p w:rsidR="00C60C1A" w:rsidRPr="00041937" w:rsidRDefault="00C60C1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0C1A" w:rsidRPr="00041937" w:rsidRDefault="00851009">
            <w:pPr>
              <w:pStyle w:val="TableParagraph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r w:rsidRPr="000419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</w:p>
        </w:tc>
        <w:tc>
          <w:tcPr>
            <w:tcW w:w="884" w:type="dxa"/>
          </w:tcPr>
          <w:p w:rsidR="00FA41DD" w:rsidRDefault="00FA41DD">
            <w:pPr>
              <w:pStyle w:val="TableParagraph"/>
              <w:spacing w:line="184" w:lineRule="exact"/>
              <w:ind w:left="38" w:right="35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1A" w:rsidRPr="00041937" w:rsidRDefault="00851009">
            <w:pPr>
              <w:pStyle w:val="TableParagraph"/>
              <w:spacing w:line="184" w:lineRule="exact"/>
              <w:ind w:left="38" w:right="35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Кількіс</w:t>
            </w:r>
            <w:proofErr w:type="spellEnd"/>
            <w:r w:rsidRPr="000419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419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обладн</w:t>
            </w:r>
            <w:proofErr w:type="spellEnd"/>
            <w:r w:rsidRPr="00041937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proofErr w:type="spellEnd"/>
          </w:p>
        </w:tc>
        <w:tc>
          <w:tcPr>
            <w:tcW w:w="647" w:type="dxa"/>
          </w:tcPr>
          <w:p w:rsidR="00FA41DD" w:rsidRDefault="00FA41DD">
            <w:pPr>
              <w:pStyle w:val="TableParagraph"/>
              <w:spacing w:line="184" w:lineRule="exact"/>
              <w:ind w:left="23" w:right="59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1A" w:rsidRPr="00041937" w:rsidRDefault="00851009">
            <w:pPr>
              <w:pStyle w:val="TableParagraph"/>
              <w:spacing w:line="184" w:lineRule="exact"/>
              <w:ind w:left="23" w:right="59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r w:rsidRPr="00041937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ичність</w:t>
            </w:r>
            <w:proofErr w:type="spellEnd"/>
            <w:r w:rsidRPr="00041937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419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</w:p>
        </w:tc>
        <w:tc>
          <w:tcPr>
            <w:tcW w:w="1285" w:type="dxa"/>
          </w:tcPr>
          <w:p w:rsidR="00C60C1A" w:rsidRPr="00041937" w:rsidRDefault="00C60C1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0C1A" w:rsidRPr="00041937" w:rsidRDefault="00851009">
            <w:pPr>
              <w:pStyle w:val="TableParagraph"/>
              <w:spacing w:before="1" w:line="244" w:lineRule="auto"/>
              <w:ind w:left="490" w:right="126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Ціна</w:t>
            </w:r>
            <w:r w:rsidRPr="0004193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</w:t>
            </w:r>
            <w:r w:rsidRPr="0004193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ПДВ,</w:t>
            </w:r>
            <w:r w:rsidRPr="00041937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288" w:type="dxa"/>
          </w:tcPr>
          <w:p w:rsidR="00C60C1A" w:rsidRPr="00041937" w:rsidRDefault="00C60C1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0C1A" w:rsidRPr="00041937" w:rsidRDefault="00851009">
            <w:pPr>
              <w:pStyle w:val="TableParagraph"/>
              <w:spacing w:before="1" w:line="244" w:lineRule="auto"/>
              <w:ind w:left="491" w:right="94" w:hanging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Сума</w:t>
            </w:r>
            <w:r w:rsidRPr="0004193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</w:t>
            </w:r>
            <w:r w:rsidRPr="0004193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ПДВ,</w:t>
            </w:r>
            <w:r w:rsidRPr="00041937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04193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60C1A" w:rsidRPr="00041937" w:rsidTr="00FA41DD">
        <w:trPr>
          <w:trHeight w:val="570"/>
        </w:trPr>
        <w:tc>
          <w:tcPr>
            <w:tcW w:w="646" w:type="dxa"/>
          </w:tcPr>
          <w:p w:rsidR="00C60C1A" w:rsidRPr="00FA41DD" w:rsidRDefault="00C60C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</w:tcPr>
          <w:p w:rsidR="00C60C1A" w:rsidRPr="00FA41DD" w:rsidRDefault="00851009">
            <w:pPr>
              <w:pStyle w:val="TableParagraph"/>
              <w:spacing w:before="3"/>
              <w:ind w:left="30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w w:val="95"/>
              </w:rPr>
              <w:t>ДГП006708,</w:t>
            </w:r>
            <w:r w:rsidRPr="00FA41DD">
              <w:rPr>
                <w:rFonts w:ascii="Times New Roman" w:hAnsi="Times New Roman" w:cs="Times New Roman"/>
                <w:spacing w:val="36"/>
                <w:w w:val="95"/>
              </w:rPr>
              <w:t xml:space="preserve"> </w:t>
            </w:r>
            <w:r w:rsidRPr="00FA41DD">
              <w:rPr>
                <w:rFonts w:ascii="Times New Roman" w:hAnsi="Times New Roman" w:cs="Times New Roman"/>
                <w:w w:val="95"/>
              </w:rPr>
              <w:t>ЗАХІДНО-ДОНБАСЬКИЙ</w:t>
            </w:r>
          </w:p>
          <w:p w:rsidR="00C60C1A" w:rsidRPr="00FA41DD" w:rsidRDefault="00851009">
            <w:pPr>
              <w:pStyle w:val="TableParagraph"/>
              <w:spacing w:before="4" w:line="180" w:lineRule="atLeast"/>
              <w:ind w:left="30" w:right="322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spacing w:val="-1"/>
              </w:rPr>
              <w:t xml:space="preserve">ПРОФЕСІЙНИЙ ЛІЦЕЙ,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м.Павлоград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вул.Дніпровська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буд.571</w:t>
            </w:r>
          </w:p>
        </w:tc>
        <w:tc>
          <w:tcPr>
            <w:tcW w:w="1688" w:type="dxa"/>
          </w:tcPr>
          <w:p w:rsidR="00C60C1A" w:rsidRPr="00FA41DD" w:rsidRDefault="00851009">
            <w:pPr>
              <w:pStyle w:val="TableParagraph"/>
              <w:spacing w:line="184" w:lineRule="exact"/>
              <w:ind w:left="30" w:right="165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Перевірка футляру на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  <w:spacing w:val="-1"/>
              </w:rPr>
              <w:t>зовнішній</w:t>
            </w:r>
            <w:r w:rsidRPr="00FA41D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стіні</w:t>
            </w:r>
            <w:r w:rsidRPr="00FA41D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будинку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на щільність</w:t>
            </w:r>
          </w:p>
        </w:tc>
        <w:tc>
          <w:tcPr>
            <w:tcW w:w="884" w:type="dxa"/>
          </w:tcPr>
          <w:p w:rsidR="00C60C1A" w:rsidRPr="00FA41DD" w:rsidRDefault="00C60C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ind w:right="265"/>
              <w:jc w:val="right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</w:tcPr>
          <w:p w:rsidR="00C60C1A" w:rsidRPr="00FA41DD" w:rsidRDefault="00C60C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C60C1A" w:rsidRPr="00FA41DD" w:rsidRDefault="00C60C1A">
            <w:pPr>
              <w:pStyle w:val="TableParagraph"/>
              <w:ind w:left="412" w:right="4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60C1A" w:rsidRPr="00FA41DD" w:rsidRDefault="00C60C1A">
            <w:pPr>
              <w:pStyle w:val="TableParagraph"/>
              <w:ind w:left="413" w:right="4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C1A" w:rsidRPr="00041937" w:rsidTr="00FA41DD">
        <w:trPr>
          <w:trHeight w:val="940"/>
        </w:trPr>
        <w:tc>
          <w:tcPr>
            <w:tcW w:w="646" w:type="dxa"/>
          </w:tcPr>
          <w:p w:rsidR="00C60C1A" w:rsidRPr="00FA41DD" w:rsidRDefault="00C60C1A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C60C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dxa"/>
          </w:tcPr>
          <w:p w:rsidR="00C60C1A" w:rsidRPr="00FA41DD" w:rsidRDefault="00851009">
            <w:pPr>
              <w:pStyle w:val="TableParagraph"/>
              <w:spacing w:before="3"/>
              <w:ind w:left="30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w w:val="95"/>
              </w:rPr>
              <w:t>ДГП006708,</w:t>
            </w:r>
            <w:r w:rsidRPr="00FA41DD">
              <w:rPr>
                <w:rFonts w:ascii="Times New Roman" w:hAnsi="Times New Roman" w:cs="Times New Roman"/>
                <w:spacing w:val="36"/>
                <w:w w:val="95"/>
              </w:rPr>
              <w:t xml:space="preserve"> </w:t>
            </w:r>
            <w:r w:rsidRPr="00FA41DD">
              <w:rPr>
                <w:rFonts w:ascii="Times New Roman" w:hAnsi="Times New Roman" w:cs="Times New Roman"/>
                <w:w w:val="95"/>
              </w:rPr>
              <w:t>ЗАХІДНО-ДОНБАСЬКИЙ</w:t>
            </w:r>
          </w:p>
          <w:p w:rsidR="00C60C1A" w:rsidRPr="00FA41DD" w:rsidRDefault="00851009">
            <w:pPr>
              <w:pStyle w:val="TableParagraph"/>
              <w:spacing w:before="4" w:line="244" w:lineRule="auto"/>
              <w:ind w:left="30" w:right="322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spacing w:val="-1"/>
              </w:rPr>
              <w:t xml:space="preserve">ПРОФЕСІЙНИЙ ЛІЦЕЙ,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м.Павлоград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вул.Дніпровська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буд.571</w:t>
            </w:r>
          </w:p>
        </w:tc>
        <w:tc>
          <w:tcPr>
            <w:tcW w:w="1688" w:type="dxa"/>
          </w:tcPr>
          <w:p w:rsidR="00C60C1A" w:rsidRPr="00FA41DD" w:rsidRDefault="00851009">
            <w:pPr>
              <w:pStyle w:val="TableParagraph"/>
              <w:spacing w:line="184" w:lineRule="exact"/>
              <w:ind w:left="30" w:right="97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Поточний ремонт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обладнання ГРП, ГРУ 1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лінія редукування (від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21</w:t>
            </w:r>
            <w:r w:rsidRPr="00FA41D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до 40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років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експлуатації)</w:t>
            </w:r>
          </w:p>
        </w:tc>
        <w:tc>
          <w:tcPr>
            <w:tcW w:w="884" w:type="dxa"/>
          </w:tcPr>
          <w:p w:rsidR="00C60C1A" w:rsidRPr="00FA41DD" w:rsidRDefault="00C60C1A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C60C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spacing w:before="1"/>
              <w:ind w:right="265"/>
              <w:jc w:val="right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</w:tcPr>
          <w:p w:rsidR="00C60C1A" w:rsidRPr="00FA41DD" w:rsidRDefault="00C60C1A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C60C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spacing w:before="1"/>
              <w:ind w:right="3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C60C1A" w:rsidRPr="00FA41DD" w:rsidRDefault="00C60C1A">
            <w:pPr>
              <w:pStyle w:val="TableParagraph"/>
              <w:spacing w:before="1"/>
              <w:ind w:right="3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60C1A" w:rsidRPr="00FA41DD" w:rsidRDefault="00C60C1A">
            <w:pPr>
              <w:pStyle w:val="TableParagraph"/>
              <w:spacing w:before="1"/>
              <w:ind w:left="319"/>
              <w:rPr>
                <w:rFonts w:ascii="Times New Roman" w:hAnsi="Times New Roman" w:cs="Times New Roman"/>
              </w:rPr>
            </w:pPr>
          </w:p>
        </w:tc>
      </w:tr>
      <w:tr w:rsidR="00C60C1A" w:rsidRPr="00041937" w:rsidTr="00FA41DD">
        <w:trPr>
          <w:trHeight w:val="570"/>
        </w:trPr>
        <w:tc>
          <w:tcPr>
            <w:tcW w:w="646" w:type="dxa"/>
          </w:tcPr>
          <w:p w:rsidR="00C60C1A" w:rsidRPr="00FA41DD" w:rsidRDefault="00C60C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</w:tcPr>
          <w:p w:rsidR="00C60C1A" w:rsidRPr="00FA41DD" w:rsidRDefault="00851009">
            <w:pPr>
              <w:pStyle w:val="TableParagraph"/>
              <w:spacing w:before="3"/>
              <w:ind w:left="30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w w:val="95"/>
              </w:rPr>
              <w:t>ДГП006708,</w:t>
            </w:r>
            <w:r w:rsidRPr="00FA41DD">
              <w:rPr>
                <w:rFonts w:ascii="Times New Roman" w:hAnsi="Times New Roman" w:cs="Times New Roman"/>
                <w:spacing w:val="36"/>
                <w:w w:val="95"/>
              </w:rPr>
              <w:t xml:space="preserve"> </w:t>
            </w:r>
            <w:r w:rsidRPr="00FA41DD">
              <w:rPr>
                <w:rFonts w:ascii="Times New Roman" w:hAnsi="Times New Roman" w:cs="Times New Roman"/>
                <w:w w:val="95"/>
              </w:rPr>
              <w:t>ЗАХІДНО-ДОНБАСЬКИЙ</w:t>
            </w:r>
          </w:p>
          <w:p w:rsidR="00C60C1A" w:rsidRPr="00FA41DD" w:rsidRDefault="00851009">
            <w:pPr>
              <w:pStyle w:val="TableParagraph"/>
              <w:spacing w:before="4" w:line="180" w:lineRule="atLeast"/>
              <w:ind w:left="30" w:right="322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spacing w:val="-1"/>
              </w:rPr>
              <w:t xml:space="preserve">ПРОФЕСІЙНИЙ ЛІЦЕЙ,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м.Павлоград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вул.Дніпровська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буд.571</w:t>
            </w:r>
          </w:p>
        </w:tc>
        <w:tc>
          <w:tcPr>
            <w:tcW w:w="1688" w:type="dxa"/>
          </w:tcPr>
          <w:p w:rsidR="00C60C1A" w:rsidRPr="00FA41DD" w:rsidRDefault="00851009">
            <w:pPr>
              <w:pStyle w:val="TableParagraph"/>
              <w:spacing w:line="184" w:lineRule="exact"/>
              <w:ind w:left="30" w:right="71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Технічне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обслуговування </w:t>
            </w:r>
            <w:r w:rsidRPr="00FA41DD">
              <w:rPr>
                <w:rFonts w:ascii="Times New Roman" w:hAnsi="Times New Roman" w:cs="Times New Roman"/>
              </w:rPr>
              <w:t>засувки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Ду</w:t>
            </w:r>
            <w:proofErr w:type="spellEnd"/>
            <w:r w:rsidRPr="00FA41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від</w:t>
            </w:r>
            <w:r w:rsidRPr="00FA41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100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до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125мм</w:t>
            </w:r>
          </w:p>
        </w:tc>
        <w:tc>
          <w:tcPr>
            <w:tcW w:w="884" w:type="dxa"/>
          </w:tcPr>
          <w:p w:rsidR="00C60C1A" w:rsidRPr="00FA41DD" w:rsidRDefault="00C60C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ind w:right="265"/>
              <w:jc w:val="right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</w:tcPr>
          <w:p w:rsidR="00C60C1A" w:rsidRPr="00FA41DD" w:rsidRDefault="00C60C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C60C1A" w:rsidRPr="00FA41DD" w:rsidRDefault="00C60C1A">
            <w:pPr>
              <w:pStyle w:val="TableParagraph"/>
              <w:ind w:left="387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60C1A" w:rsidRPr="00FA41DD" w:rsidRDefault="00C60C1A">
            <w:pPr>
              <w:pStyle w:val="TableParagraph"/>
              <w:ind w:left="319"/>
              <w:rPr>
                <w:rFonts w:ascii="Times New Roman" w:hAnsi="Times New Roman" w:cs="Times New Roman"/>
              </w:rPr>
            </w:pPr>
          </w:p>
        </w:tc>
      </w:tr>
      <w:tr w:rsidR="00C60C1A" w:rsidRPr="00041937" w:rsidTr="00FA41DD">
        <w:trPr>
          <w:trHeight w:val="570"/>
        </w:trPr>
        <w:tc>
          <w:tcPr>
            <w:tcW w:w="646" w:type="dxa"/>
          </w:tcPr>
          <w:p w:rsidR="00C60C1A" w:rsidRPr="00FA41DD" w:rsidRDefault="00C60C1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4" w:type="dxa"/>
          </w:tcPr>
          <w:p w:rsidR="00C60C1A" w:rsidRPr="00FA41DD" w:rsidRDefault="00851009">
            <w:pPr>
              <w:pStyle w:val="TableParagraph"/>
              <w:spacing w:before="3"/>
              <w:ind w:left="30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w w:val="95"/>
              </w:rPr>
              <w:t>ДГП006708,</w:t>
            </w:r>
            <w:r w:rsidRPr="00FA41DD">
              <w:rPr>
                <w:rFonts w:ascii="Times New Roman" w:hAnsi="Times New Roman" w:cs="Times New Roman"/>
                <w:spacing w:val="36"/>
                <w:w w:val="95"/>
              </w:rPr>
              <w:t xml:space="preserve"> </w:t>
            </w:r>
            <w:r w:rsidRPr="00FA41DD">
              <w:rPr>
                <w:rFonts w:ascii="Times New Roman" w:hAnsi="Times New Roman" w:cs="Times New Roman"/>
                <w:w w:val="95"/>
              </w:rPr>
              <w:t>ЗАХІДНО-ДОНБАСЬКИЙ</w:t>
            </w:r>
          </w:p>
          <w:p w:rsidR="00C60C1A" w:rsidRPr="00FA41DD" w:rsidRDefault="00851009">
            <w:pPr>
              <w:pStyle w:val="TableParagraph"/>
              <w:spacing w:before="3" w:line="180" w:lineRule="atLeast"/>
              <w:ind w:left="30" w:right="322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spacing w:val="-1"/>
              </w:rPr>
              <w:t xml:space="preserve">ПРОФЕСІЙНИЙ ЛІЦЕЙ,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м.Павлоград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вул.Дніпровська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буд.571</w:t>
            </w:r>
          </w:p>
        </w:tc>
        <w:tc>
          <w:tcPr>
            <w:tcW w:w="1688" w:type="dxa"/>
          </w:tcPr>
          <w:p w:rsidR="00C60C1A" w:rsidRPr="00FA41DD" w:rsidRDefault="00851009">
            <w:pPr>
              <w:pStyle w:val="TableParagraph"/>
              <w:spacing w:line="184" w:lineRule="exact"/>
              <w:ind w:left="30" w:right="71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Технічне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обслуговування </w:t>
            </w:r>
            <w:r w:rsidRPr="00FA41DD">
              <w:rPr>
                <w:rFonts w:ascii="Times New Roman" w:hAnsi="Times New Roman" w:cs="Times New Roman"/>
              </w:rPr>
              <w:t>засувки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Ду</w:t>
            </w:r>
            <w:proofErr w:type="spellEnd"/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від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50 до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80мм</w:t>
            </w:r>
          </w:p>
        </w:tc>
        <w:tc>
          <w:tcPr>
            <w:tcW w:w="884" w:type="dxa"/>
          </w:tcPr>
          <w:p w:rsidR="00C60C1A" w:rsidRPr="00FA41DD" w:rsidRDefault="00C60C1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spacing w:before="1"/>
              <w:ind w:right="265"/>
              <w:jc w:val="right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</w:tcPr>
          <w:p w:rsidR="00C60C1A" w:rsidRPr="00FA41DD" w:rsidRDefault="00C60C1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spacing w:before="1"/>
              <w:ind w:right="3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C60C1A" w:rsidRPr="00FA41DD" w:rsidRDefault="00C60C1A">
            <w:pPr>
              <w:pStyle w:val="TableParagraph"/>
              <w:spacing w:before="1"/>
              <w:ind w:left="387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60C1A" w:rsidRPr="00FA41DD" w:rsidRDefault="00C60C1A">
            <w:pPr>
              <w:pStyle w:val="TableParagraph"/>
              <w:spacing w:before="1"/>
              <w:ind w:left="319"/>
              <w:rPr>
                <w:rFonts w:ascii="Times New Roman" w:hAnsi="Times New Roman" w:cs="Times New Roman"/>
              </w:rPr>
            </w:pPr>
          </w:p>
        </w:tc>
      </w:tr>
      <w:tr w:rsidR="00C60C1A" w:rsidRPr="00041937" w:rsidTr="00FA41DD">
        <w:trPr>
          <w:trHeight w:val="1305"/>
        </w:trPr>
        <w:tc>
          <w:tcPr>
            <w:tcW w:w="646" w:type="dxa"/>
          </w:tcPr>
          <w:p w:rsidR="00C60C1A" w:rsidRPr="00FA41DD" w:rsidRDefault="00C60C1A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C60C1A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spacing w:before="141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4" w:type="dxa"/>
          </w:tcPr>
          <w:p w:rsidR="00C60C1A" w:rsidRPr="00FA41DD" w:rsidRDefault="00851009">
            <w:pPr>
              <w:pStyle w:val="TableParagraph"/>
              <w:spacing w:before="3"/>
              <w:ind w:left="30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w w:val="95"/>
              </w:rPr>
              <w:t>ДГП006708,</w:t>
            </w:r>
            <w:r w:rsidRPr="00FA41DD">
              <w:rPr>
                <w:rFonts w:ascii="Times New Roman" w:hAnsi="Times New Roman" w:cs="Times New Roman"/>
                <w:spacing w:val="36"/>
                <w:w w:val="95"/>
              </w:rPr>
              <w:t xml:space="preserve"> </w:t>
            </w:r>
            <w:r w:rsidRPr="00FA41DD">
              <w:rPr>
                <w:rFonts w:ascii="Times New Roman" w:hAnsi="Times New Roman" w:cs="Times New Roman"/>
                <w:w w:val="95"/>
              </w:rPr>
              <w:t>ЗАХІДНО-ДОНБАСЬКИЙ</w:t>
            </w:r>
          </w:p>
          <w:p w:rsidR="00C60C1A" w:rsidRPr="00FA41DD" w:rsidRDefault="00851009">
            <w:pPr>
              <w:pStyle w:val="TableParagraph"/>
              <w:spacing w:before="3" w:line="244" w:lineRule="auto"/>
              <w:ind w:left="30" w:right="322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spacing w:val="-1"/>
              </w:rPr>
              <w:t xml:space="preserve">ПРОФЕСІЙНИЙ ЛІЦЕЙ,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м.Павлоград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вул.Дніпровська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буд.571</w:t>
            </w:r>
          </w:p>
        </w:tc>
        <w:tc>
          <w:tcPr>
            <w:tcW w:w="1688" w:type="dxa"/>
          </w:tcPr>
          <w:p w:rsidR="00C60C1A" w:rsidRPr="00FA41DD" w:rsidRDefault="00851009">
            <w:pPr>
              <w:pStyle w:val="TableParagraph"/>
              <w:spacing w:line="184" w:lineRule="exact"/>
              <w:ind w:left="30" w:right="97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Технічне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обслуговування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та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регулювання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обладнання ГРП, ГРУ 1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лінія редукування (від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21</w:t>
            </w:r>
            <w:r w:rsidRPr="00FA41D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до 40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років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експлуатації)</w:t>
            </w:r>
          </w:p>
        </w:tc>
        <w:tc>
          <w:tcPr>
            <w:tcW w:w="884" w:type="dxa"/>
          </w:tcPr>
          <w:p w:rsidR="00C60C1A" w:rsidRPr="00FA41DD" w:rsidRDefault="00C60C1A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C60C1A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spacing w:before="141"/>
              <w:ind w:right="265"/>
              <w:jc w:val="right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</w:tcPr>
          <w:p w:rsidR="00C60C1A" w:rsidRPr="00FA41DD" w:rsidRDefault="00C60C1A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C60C1A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spacing w:before="141"/>
              <w:ind w:right="3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C60C1A" w:rsidRPr="00FA41DD" w:rsidRDefault="00C60C1A">
            <w:pPr>
              <w:pStyle w:val="TableParagraph"/>
              <w:spacing w:before="141"/>
              <w:ind w:right="3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60C1A" w:rsidRPr="00FA41DD" w:rsidRDefault="00C60C1A">
            <w:pPr>
              <w:pStyle w:val="TableParagraph"/>
              <w:spacing w:before="141"/>
              <w:ind w:left="319"/>
              <w:rPr>
                <w:rFonts w:ascii="Times New Roman" w:hAnsi="Times New Roman" w:cs="Times New Roman"/>
              </w:rPr>
            </w:pPr>
          </w:p>
        </w:tc>
      </w:tr>
      <w:tr w:rsidR="00C60C1A" w:rsidRPr="00041937" w:rsidTr="00FA41DD">
        <w:trPr>
          <w:trHeight w:val="755"/>
        </w:trPr>
        <w:tc>
          <w:tcPr>
            <w:tcW w:w="646" w:type="dxa"/>
          </w:tcPr>
          <w:p w:rsidR="00C60C1A" w:rsidRPr="00FA41DD" w:rsidRDefault="00C60C1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4" w:type="dxa"/>
          </w:tcPr>
          <w:p w:rsidR="00C60C1A" w:rsidRPr="00FA41DD" w:rsidRDefault="00851009">
            <w:pPr>
              <w:pStyle w:val="TableParagraph"/>
              <w:spacing w:before="3"/>
              <w:ind w:left="30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w w:val="95"/>
              </w:rPr>
              <w:t>ДГП006708,</w:t>
            </w:r>
            <w:r w:rsidRPr="00FA41DD">
              <w:rPr>
                <w:rFonts w:ascii="Times New Roman" w:hAnsi="Times New Roman" w:cs="Times New Roman"/>
                <w:spacing w:val="36"/>
                <w:w w:val="95"/>
              </w:rPr>
              <w:t xml:space="preserve"> </w:t>
            </w:r>
            <w:r w:rsidRPr="00FA41DD">
              <w:rPr>
                <w:rFonts w:ascii="Times New Roman" w:hAnsi="Times New Roman" w:cs="Times New Roman"/>
                <w:w w:val="95"/>
              </w:rPr>
              <w:t>ЗАХІДНО-ДОНБАСЬКИЙ</w:t>
            </w:r>
          </w:p>
          <w:p w:rsidR="00C60C1A" w:rsidRPr="00FA41DD" w:rsidRDefault="00851009">
            <w:pPr>
              <w:pStyle w:val="TableParagraph"/>
              <w:spacing w:before="3" w:line="244" w:lineRule="auto"/>
              <w:ind w:left="30" w:right="322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  <w:spacing w:val="-1"/>
              </w:rPr>
              <w:t xml:space="preserve">ПРОФЕСІЙНИЙ ЛІЦЕЙ,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м.Павлоград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proofErr w:type="spellStart"/>
            <w:r w:rsidRPr="00FA41DD">
              <w:rPr>
                <w:rFonts w:ascii="Times New Roman" w:hAnsi="Times New Roman" w:cs="Times New Roman"/>
              </w:rPr>
              <w:t>вул.Дніпровська</w:t>
            </w:r>
            <w:proofErr w:type="spellEnd"/>
            <w:r w:rsidRPr="00FA41DD">
              <w:rPr>
                <w:rFonts w:ascii="Times New Roman" w:hAnsi="Times New Roman" w:cs="Times New Roman"/>
              </w:rPr>
              <w:t>,</w:t>
            </w:r>
            <w:r w:rsidRPr="00FA41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буд.571</w:t>
            </w:r>
          </w:p>
        </w:tc>
        <w:tc>
          <w:tcPr>
            <w:tcW w:w="1688" w:type="dxa"/>
          </w:tcPr>
          <w:p w:rsidR="00C60C1A" w:rsidRPr="00FA41DD" w:rsidRDefault="00851009">
            <w:pPr>
              <w:pStyle w:val="TableParagraph"/>
              <w:spacing w:line="184" w:lineRule="exact"/>
              <w:ind w:left="30" w:right="83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Технічний огляд ГРП,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ГРУ</w:t>
            </w:r>
            <w:r w:rsidRPr="00FA41D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1</w:t>
            </w:r>
            <w:r w:rsidRPr="00FA41D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лінія</w:t>
            </w:r>
            <w:r w:rsidRPr="00FA41D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редукування</w:t>
            </w:r>
            <w:r w:rsidRPr="00FA41DD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(21-40</w:t>
            </w:r>
            <w:r w:rsidRPr="00FA41D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років</w:t>
            </w:r>
            <w:r w:rsidRPr="00FA4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41DD">
              <w:rPr>
                <w:rFonts w:ascii="Times New Roman" w:hAnsi="Times New Roman" w:cs="Times New Roman"/>
              </w:rPr>
              <w:t>експлуатації)</w:t>
            </w:r>
          </w:p>
        </w:tc>
        <w:tc>
          <w:tcPr>
            <w:tcW w:w="884" w:type="dxa"/>
          </w:tcPr>
          <w:p w:rsidR="00C60C1A" w:rsidRPr="00FA41DD" w:rsidRDefault="00C60C1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ind w:right="265"/>
              <w:jc w:val="right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</w:tcPr>
          <w:p w:rsidR="00C60C1A" w:rsidRPr="00FA41DD" w:rsidRDefault="00C60C1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</w:rPr>
            </w:pPr>
          </w:p>
          <w:p w:rsidR="00C60C1A" w:rsidRPr="00FA41DD" w:rsidRDefault="00851009">
            <w:pPr>
              <w:pStyle w:val="TableParagraph"/>
              <w:ind w:left="207" w:right="207"/>
              <w:jc w:val="center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5" w:type="dxa"/>
          </w:tcPr>
          <w:p w:rsidR="00C60C1A" w:rsidRPr="00FA41DD" w:rsidRDefault="00C60C1A">
            <w:pPr>
              <w:pStyle w:val="TableParagraph"/>
              <w:ind w:left="387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60C1A" w:rsidRPr="00FA41DD" w:rsidRDefault="00C60C1A">
            <w:pPr>
              <w:pStyle w:val="TableParagraph"/>
              <w:ind w:left="319"/>
              <w:rPr>
                <w:rFonts w:ascii="Times New Roman" w:hAnsi="Times New Roman" w:cs="Times New Roman"/>
              </w:rPr>
            </w:pPr>
          </w:p>
        </w:tc>
      </w:tr>
      <w:tr w:rsidR="0073725B" w:rsidRPr="00041937">
        <w:trPr>
          <w:trHeight w:val="201"/>
        </w:trPr>
        <w:tc>
          <w:tcPr>
            <w:tcW w:w="7079" w:type="dxa"/>
            <w:gridSpan w:val="5"/>
            <w:vMerge w:val="restart"/>
            <w:tcBorders>
              <w:left w:val="nil"/>
              <w:bottom w:val="nil"/>
            </w:tcBorders>
          </w:tcPr>
          <w:p w:rsidR="0073725B" w:rsidRPr="00FA41DD" w:rsidRDefault="0073725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3725B" w:rsidRPr="00FA41DD" w:rsidRDefault="0073725B">
            <w:pPr>
              <w:pStyle w:val="TableParagraph"/>
              <w:spacing w:before="5" w:line="176" w:lineRule="exact"/>
              <w:ind w:left="27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288" w:type="dxa"/>
          </w:tcPr>
          <w:p w:rsidR="0073725B" w:rsidRPr="00FA41DD" w:rsidRDefault="0073725B">
            <w:pPr>
              <w:pStyle w:val="TableParagraph"/>
              <w:spacing w:before="5" w:line="176" w:lineRule="exact"/>
              <w:ind w:right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725B" w:rsidRPr="00041937">
        <w:trPr>
          <w:trHeight w:val="201"/>
        </w:trPr>
        <w:tc>
          <w:tcPr>
            <w:tcW w:w="707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73725B" w:rsidRPr="00FA41DD" w:rsidRDefault="0073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3725B" w:rsidRPr="00FA41DD" w:rsidRDefault="0073725B">
            <w:pPr>
              <w:pStyle w:val="TableParagraph"/>
              <w:spacing w:before="5" w:line="176" w:lineRule="exact"/>
              <w:ind w:left="27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ПДВ</w:t>
            </w:r>
          </w:p>
        </w:tc>
        <w:tc>
          <w:tcPr>
            <w:tcW w:w="1288" w:type="dxa"/>
          </w:tcPr>
          <w:p w:rsidR="0073725B" w:rsidRPr="00FA41DD" w:rsidRDefault="0073725B">
            <w:pPr>
              <w:pStyle w:val="TableParagraph"/>
              <w:spacing w:before="5" w:line="176" w:lineRule="exact"/>
              <w:ind w:right="3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725B" w:rsidRPr="00041937">
        <w:trPr>
          <w:trHeight w:val="200"/>
        </w:trPr>
        <w:tc>
          <w:tcPr>
            <w:tcW w:w="707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73725B" w:rsidRPr="00FA41DD" w:rsidRDefault="0073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3725B" w:rsidRPr="00FA41DD" w:rsidRDefault="0073725B">
            <w:pPr>
              <w:pStyle w:val="TableParagraph"/>
              <w:spacing w:before="5" w:line="175" w:lineRule="exact"/>
              <w:ind w:left="27"/>
              <w:rPr>
                <w:rFonts w:ascii="Times New Roman" w:hAnsi="Times New Roman" w:cs="Times New Roman"/>
              </w:rPr>
            </w:pPr>
            <w:r w:rsidRPr="00FA41DD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288" w:type="dxa"/>
          </w:tcPr>
          <w:p w:rsidR="0073725B" w:rsidRPr="00FA41DD" w:rsidRDefault="0073725B">
            <w:pPr>
              <w:pStyle w:val="TableParagraph"/>
              <w:spacing w:before="5" w:line="175" w:lineRule="exact"/>
              <w:ind w:right="3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60C1A" w:rsidRPr="00041937" w:rsidRDefault="00C60C1A">
      <w:pPr>
        <w:pStyle w:val="a3"/>
        <w:spacing w:before="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60C1A" w:rsidRPr="00041937" w:rsidRDefault="00851009">
      <w:pPr>
        <w:tabs>
          <w:tab w:val="left" w:pos="5253"/>
        </w:tabs>
        <w:ind w:right="1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1937">
        <w:rPr>
          <w:rFonts w:ascii="Times New Roman" w:hAnsi="Times New Roman" w:cs="Times New Roman"/>
          <w:b/>
          <w:i/>
          <w:sz w:val="24"/>
          <w:szCs w:val="24"/>
        </w:rPr>
        <w:t>ВИКОНАВЕЦЬ</w:t>
      </w:r>
      <w:r w:rsidRPr="00041937">
        <w:rPr>
          <w:rFonts w:ascii="Times New Roman" w:hAnsi="Times New Roman" w:cs="Times New Roman"/>
          <w:b/>
          <w:i/>
          <w:sz w:val="24"/>
          <w:szCs w:val="24"/>
        </w:rPr>
        <w:tab/>
        <w:t>ЗАМОВНИК</w:t>
      </w:r>
    </w:p>
    <w:p w:rsidR="00EB1CDF" w:rsidRPr="00041937" w:rsidRDefault="00EB1CDF">
      <w:pPr>
        <w:pStyle w:val="a3"/>
        <w:tabs>
          <w:tab w:val="left" w:pos="5299"/>
        </w:tabs>
        <w:spacing w:before="1"/>
        <w:ind w:left="154"/>
        <w:rPr>
          <w:rFonts w:ascii="Times New Roman" w:hAnsi="Times New Roman" w:cs="Times New Roman"/>
          <w:sz w:val="24"/>
          <w:szCs w:val="24"/>
          <w:lang w:val="en-US"/>
        </w:rPr>
      </w:pPr>
    </w:p>
    <w:p w:rsidR="00C60C1A" w:rsidRPr="00041937" w:rsidRDefault="00FA41DD">
      <w:pPr>
        <w:pStyle w:val="a3"/>
        <w:tabs>
          <w:tab w:val="left" w:pos="5299"/>
        </w:tabs>
        <w:spacing w:before="1"/>
        <w:ind w:left="154"/>
        <w:rPr>
          <w:rFonts w:ascii="Times New Roman" w:hAnsi="Times New Roman" w:cs="Times New Roman"/>
          <w:w w:val="95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009" w:rsidRPr="00041937">
        <w:rPr>
          <w:rFonts w:ascii="Times New Roman" w:hAnsi="Times New Roman" w:cs="Times New Roman"/>
          <w:w w:val="95"/>
          <w:sz w:val="24"/>
          <w:szCs w:val="24"/>
        </w:rPr>
        <w:t>ЗАХІДНО-ДОНБАСЬКИЙ</w:t>
      </w:r>
      <w:r w:rsidR="00851009" w:rsidRPr="00041937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="00851009" w:rsidRPr="00041937">
        <w:rPr>
          <w:rFonts w:ascii="Times New Roman" w:hAnsi="Times New Roman" w:cs="Times New Roman"/>
          <w:w w:val="95"/>
          <w:sz w:val="24"/>
          <w:szCs w:val="24"/>
        </w:rPr>
        <w:t>ПРОФЕСІЙНИЙ</w:t>
      </w:r>
      <w:r w:rsidR="00851009" w:rsidRPr="00041937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="00851009" w:rsidRPr="00041937">
        <w:rPr>
          <w:rFonts w:ascii="Times New Roman" w:hAnsi="Times New Roman" w:cs="Times New Roman"/>
          <w:w w:val="95"/>
          <w:sz w:val="24"/>
          <w:szCs w:val="24"/>
        </w:rPr>
        <w:t>ЛІЦЕЙ</w:t>
      </w:r>
    </w:p>
    <w:p w:rsidR="00EB1CDF" w:rsidRPr="00041937" w:rsidRDefault="00EB1CDF">
      <w:pPr>
        <w:pStyle w:val="a3"/>
        <w:tabs>
          <w:tab w:val="left" w:pos="5299"/>
        </w:tabs>
        <w:spacing w:before="1"/>
        <w:ind w:left="154"/>
        <w:rPr>
          <w:rFonts w:ascii="Times New Roman" w:hAnsi="Times New Roman" w:cs="Times New Roman"/>
          <w:sz w:val="24"/>
          <w:szCs w:val="24"/>
          <w:lang w:val="en-US"/>
        </w:rPr>
      </w:pPr>
    </w:p>
    <w:p w:rsidR="00C60C1A" w:rsidRPr="00041937" w:rsidRDefault="00851009" w:rsidP="00EB1CDF">
      <w:pPr>
        <w:pStyle w:val="a3"/>
        <w:tabs>
          <w:tab w:val="left" w:pos="799"/>
          <w:tab w:val="left" w:pos="5299"/>
          <w:tab w:val="left" w:pos="5945"/>
        </w:tabs>
        <w:spacing w:before="34"/>
        <w:ind w:left="154"/>
        <w:rPr>
          <w:rFonts w:ascii="Times New Roman" w:hAnsi="Times New Roman" w:cs="Times New Roman"/>
          <w:sz w:val="24"/>
          <w:szCs w:val="24"/>
        </w:rPr>
      </w:pPr>
      <w:r w:rsidRPr="00041937">
        <w:rPr>
          <w:rFonts w:ascii="Times New Roman" w:hAnsi="Times New Roman" w:cs="Times New Roman"/>
          <w:sz w:val="24"/>
          <w:szCs w:val="24"/>
        </w:rPr>
        <w:t>М.П.</w:t>
      </w:r>
      <w:r w:rsidRPr="00041937">
        <w:rPr>
          <w:rFonts w:ascii="Times New Roman" w:hAnsi="Times New Roman" w:cs="Times New Roman"/>
          <w:sz w:val="24"/>
          <w:szCs w:val="24"/>
        </w:rPr>
        <w:tab/>
      </w:r>
      <w:r w:rsidRPr="00041937">
        <w:rPr>
          <w:rFonts w:ascii="Times New Roman" w:hAnsi="Times New Roman" w:cs="Times New Roman"/>
          <w:color w:val="999999"/>
          <w:sz w:val="24"/>
          <w:szCs w:val="24"/>
        </w:rPr>
        <w:t>(за</w:t>
      </w:r>
      <w:r w:rsidRPr="00041937">
        <w:rPr>
          <w:rFonts w:ascii="Times New Roman" w:hAnsi="Times New Roman" w:cs="Times New Roman"/>
          <w:color w:val="999999"/>
          <w:spacing w:val="-2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color w:val="999999"/>
          <w:sz w:val="24"/>
          <w:szCs w:val="24"/>
        </w:rPr>
        <w:t>наявності</w:t>
      </w:r>
      <w:r w:rsidR="00FA41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26077" w:rsidRPr="00041937">
        <w:rPr>
          <w:rFonts w:ascii="Times New Roman" w:hAnsi="Times New Roman" w:cs="Times New Roman"/>
          <w:sz w:val="24"/>
          <w:szCs w:val="24"/>
        </w:rPr>
        <w:t xml:space="preserve">Директор     </w:t>
      </w:r>
      <w:r w:rsidR="00FA41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6077" w:rsidRPr="00041937">
        <w:rPr>
          <w:rFonts w:ascii="Times New Roman" w:hAnsi="Times New Roman" w:cs="Times New Roman"/>
          <w:sz w:val="24"/>
          <w:szCs w:val="24"/>
        </w:rPr>
        <w:t xml:space="preserve"> Володимир </w:t>
      </w:r>
      <w:r w:rsidR="00926077" w:rsidRPr="00041937">
        <w:rPr>
          <w:rFonts w:ascii="Times New Roman" w:hAnsi="Times New Roman" w:cs="Times New Roman"/>
          <w:spacing w:val="-1"/>
          <w:sz w:val="24"/>
          <w:szCs w:val="24"/>
        </w:rPr>
        <w:t>СТЕПАНЕНКО</w:t>
      </w:r>
    </w:p>
    <w:p w:rsidR="00C60C1A" w:rsidRPr="00041937" w:rsidRDefault="00F3048F">
      <w:pPr>
        <w:tabs>
          <w:tab w:val="left" w:pos="5253"/>
        </w:tabs>
        <w:spacing w:line="20" w:lineRule="exact"/>
        <w:ind w:left="108"/>
        <w:rPr>
          <w:rFonts w:ascii="Times New Roman" w:hAnsi="Times New Roman" w:cs="Times New Roman"/>
          <w:sz w:val="24"/>
          <w:szCs w:val="24"/>
        </w:rPr>
      </w:pPr>
      <w:r w:rsidRPr="00F3048F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style="width:225pt;height:.75pt;mso-position-horizontal-relative:char;mso-position-vertical-relative:line" coordsize="4500,15">
            <v:shape id="_x0000_s1029" style="position:absolute;top:7;width:4500;height:2" coordorigin=",8" coordsize="4500,0" o:spt="100" adj="0,,0" path="m,8r2575,m2575,8r1925,e" filled="f" strokecolor="#333">
              <v:stroke dashstyle="1 1" joinstyle="round"/>
              <v:formulas/>
              <v:path arrowok="t" o:connecttype="segments"/>
            </v:shape>
            <w10:wrap type="none"/>
            <w10:anchorlock/>
          </v:group>
        </w:pict>
      </w:r>
      <w:r w:rsidR="00851009" w:rsidRPr="00041937">
        <w:rPr>
          <w:rFonts w:ascii="Times New Roman" w:hAnsi="Times New Roman" w:cs="Times New Roman"/>
          <w:sz w:val="24"/>
          <w:szCs w:val="24"/>
        </w:rPr>
        <w:tab/>
      </w:r>
      <w:r w:rsidRPr="00F3048F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style="width:225pt;height:.75pt;mso-position-horizontal-relative:char;mso-position-vertical-relative:line" coordsize="4500,15">
            <v:shape id="_x0000_s1027" style="position:absolute;top:7;width:4500;height:2" coordorigin=",8" coordsize="4500,0" o:spt="100" adj="0,,0" path="m,8r2575,m2575,8r1925,e" filled="f" strokecolor="#333">
              <v:stroke dashstyle="1 1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60C1A" w:rsidRPr="00041937" w:rsidRDefault="00851009">
      <w:pPr>
        <w:pStyle w:val="a3"/>
        <w:tabs>
          <w:tab w:val="left" w:pos="5950"/>
          <w:tab w:val="left" w:pos="8081"/>
        </w:tabs>
        <w:spacing w:before="0"/>
        <w:ind w:left="804"/>
        <w:rPr>
          <w:rFonts w:ascii="Times New Roman" w:hAnsi="Times New Roman" w:cs="Times New Roman"/>
          <w:sz w:val="24"/>
          <w:szCs w:val="24"/>
        </w:rPr>
      </w:pPr>
      <w:r w:rsidRPr="00041937">
        <w:rPr>
          <w:rFonts w:ascii="Times New Roman" w:hAnsi="Times New Roman" w:cs="Times New Roman"/>
          <w:color w:val="999999"/>
          <w:sz w:val="24"/>
          <w:szCs w:val="24"/>
        </w:rPr>
        <w:t>(посада,</w:t>
      </w:r>
      <w:r w:rsidRPr="00041937">
        <w:rPr>
          <w:rFonts w:ascii="Times New Roman" w:hAnsi="Times New Roman" w:cs="Times New Roman"/>
          <w:color w:val="999999"/>
          <w:spacing w:val="-2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color w:val="999999"/>
          <w:sz w:val="24"/>
          <w:szCs w:val="24"/>
        </w:rPr>
        <w:t>підпис)</w:t>
      </w:r>
      <w:r w:rsidRPr="00041937">
        <w:rPr>
          <w:rFonts w:ascii="Times New Roman" w:hAnsi="Times New Roman" w:cs="Times New Roman"/>
          <w:color w:val="999999"/>
          <w:sz w:val="24"/>
          <w:szCs w:val="24"/>
        </w:rPr>
        <w:tab/>
        <w:t>(посада,</w:t>
      </w:r>
      <w:r w:rsidRPr="00041937">
        <w:rPr>
          <w:rFonts w:ascii="Times New Roman" w:hAnsi="Times New Roman" w:cs="Times New Roman"/>
          <w:color w:val="999999"/>
          <w:spacing w:val="-2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color w:val="999999"/>
          <w:sz w:val="24"/>
          <w:szCs w:val="24"/>
        </w:rPr>
        <w:t>підпис)</w:t>
      </w:r>
      <w:r w:rsidRPr="00041937">
        <w:rPr>
          <w:rFonts w:ascii="Times New Roman" w:hAnsi="Times New Roman" w:cs="Times New Roman"/>
          <w:color w:val="999999"/>
          <w:sz w:val="24"/>
          <w:szCs w:val="24"/>
        </w:rPr>
        <w:tab/>
        <w:t>(ініціали,</w:t>
      </w:r>
      <w:r w:rsidRPr="00041937">
        <w:rPr>
          <w:rFonts w:ascii="Times New Roman" w:hAnsi="Times New Roman" w:cs="Times New Roman"/>
          <w:color w:val="999999"/>
          <w:spacing w:val="-6"/>
          <w:sz w:val="24"/>
          <w:szCs w:val="24"/>
        </w:rPr>
        <w:t xml:space="preserve"> </w:t>
      </w:r>
      <w:r w:rsidRPr="00041937">
        <w:rPr>
          <w:rFonts w:ascii="Times New Roman" w:hAnsi="Times New Roman" w:cs="Times New Roman"/>
          <w:color w:val="999999"/>
          <w:sz w:val="24"/>
          <w:szCs w:val="24"/>
        </w:rPr>
        <w:t>прізвище)</w:t>
      </w:r>
    </w:p>
    <w:p w:rsidR="00C60C1A" w:rsidRPr="00041937" w:rsidRDefault="00C60C1A">
      <w:pPr>
        <w:pStyle w:val="a3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C60C1A" w:rsidRPr="00041937" w:rsidRDefault="00C60C1A">
      <w:pPr>
        <w:rPr>
          <w:rFonts w:ascii="Times New Roman" w:hAnsi="Times New Roman" w:cs="Times New Roman"/>
          <w:sz w:val="24"/>
          <w:szCs w:val="24"/>
        </w:rPr>
        <w:sectPr w:rsidR="00C60C1A" w:rsidRPr="00041937">
          <w:pgSz w:w="11910" w:h="16840"/>
          <w:pgMar w:top="480" w:right="720" w:bottom="540" w:left="1300" w:header="0" w:footer="349" w:gutter="0"/>
          <w:cols w:space="720"/>
        </w:sectPr>
      </w:pPr>
    </w:p>
    <w:p w:rsidR="00C60C1A" w:rsidRPr="00041937" w:rsidRDefault="00C60C1A">
      <w:pPr>
        <w:pStyle w:val="a3"/>
        <w:tabs>
          <w:tab w:val="left" w:pos="2083"/>
        </w:tabs>
        <w:spacing w:before="0"/>
        <w:ind w:left="154"/>
        <w:rPr>
          <w:rFonts w:ascii="Times New Roman" w:hAnsi="Times New Roman" w:cs="Times New Roman"/>
          <w:sz w:val="24"/>
          <w:szCs w:val="24"/>
        </w:rPr>
      </w:pPr>
    </w:p>
    <w:sectPr w:rsidR="00C60C1A" w:rsidRPr="00041937" w:rsidSect="008C4A97">
      <w:type w:val="continuous"/>
      <w:pgSz w:w="11910" w:h="16840"/>
      <w:pgMar w:top="620" w:right="720" w:bottom="54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44" w:rsidRDefault="002D3644">
      <w:r>
        <w:separator/>
      </w:r>
    </w:p>
  </w:endnote>
  <w:endnote w:type="continuationSeparator" w:id="0">
    <w:p w:rsidR="002D3644" w:rsidRDefault="002D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1A" w:rsidRDefault="00F3048F">
    <w:pPr>
      <w:pStyle w:val="a3"/>
      <w:spacing w:before="0" w:line="14" w:lineRule="auto"/>
      <w:ind w:left="0"/>
      <w:rPr>
        <w:sz w:val="20"/>
      </w:rPr>
    </w:pPr>
    <w:r w:rsidRPr="00F304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7pt;margin-top:813.5pt;width:10.5pt;height:11pt;z-index:-251658752;mso-position-horizontal-relative:page;mso-position-vertical-relative:page" filled="f" stroked="f">
          <v:textbox inset="0,0,0,0">
            <w:txbxContent>
              <w:p w:rsidR="00C60C1A" w:rsidRDefault="00F3048F">
                <w:pPr>
                  <w:pStyle w:val="a3"/>
                  <w:spacing w:before="18"/>
                  <w:ind w:left="60"/>
                </w:pPr>
                <w:r>
                  <w:fldChar w:fldCharType="begin"/>
                </w:r>
                <w:r w:rsidR="00851009">
                  <w:instrText xml:space="preserve"> PAGE </w:instrText>
                </w:r>
                <w:r>
                  <w:fldChar w:fldCharType="separate"/>
                </w:r>
                <w:r w:rsidR="004C4E5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44" w:rsidRDefault="002D3644">
      <w:r>
        <w:separator/>
      </w:r>
    </w:p>
  </w:footnote>
  <w:footnote w:type="continuationSeparator" w:id="0">
    <w:p w:rsidR="002D3644" w:rsidRDefault="002D3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D7D"/>
    <w:multiLevelType w:val="multilevel"/>
    <w:tmpl w:val="9F9477E4"/>
    <w:lvl w:ilvl="0">
      <w:start w:val="1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-"/>
      <w:lvlJc w:val="left"/>
      <w:pPr>
        <w:ind w:left="905" w:hanging="106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2896" w:hanging="1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5" w:hanging="1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3" w:hanging="1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2" w:hanging="1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0" w:hanging="1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9" w:hanging="106"/>
      </w:pPr>
      <w:rPr>
        <w:rFonts w:hint="default"/>
        <w:lang w:val="uk-UA" w:eastAsia="en-US" w:bidi="ar-SA"/>
      </w:rPr>
    </w:lvl>
  </w:abstractNum>
  <w:abstractNum w:abstractNumId="1">
    <w:nsid w:val="07CF5339"/>
    <w:multiLevelType w:val="multilevel"/>
    <w:tmpl w:val="E136618C"/>
    <w:lvl w:ilvl="0">
      <w:start w:val="8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2">
    <w:nsid w:val="16823641"/>
    <w:multiLevelType w:val="hybridMultilevel"/>
    <w:tmpl w:val="4D0E6EB6"/>
    <w:lvl w:ilvl="0" w:tplc="989E844C">
      <w:start w:val="1"/>
      <w:numFmt w:val="decimal"/>
      <w:lvlText w:val="%1."/>
      <w:lvlJc w:val="left"/>
      <w:pPr>
        <w:ind w:left="4311" w:hanging="231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uk-UA" w:eastAsia="en-US" w:bidi="ar-SA"/>
      </w:rPr>
    </w:lvl>
    <w:lvl w:ilvl="1" w:tplc="E31E9A7E">
      <w:numFmt w:val="bullet"/>
      <w:lvlText w:val="•"/>
      <w:lvlJc w:val="left"/>
      <w:pPr>
        <w:ind w:left="4876" w:hanging="231"/>
      </w:pPr>
      <w:rPr>
        <w:rFonts w:hint="default"/>
        <w:lang w:val="uk-UA" w:eastAsia="en-US" w:bidi="ar-SA"/>
      </w:rPr>
    </w:lvl>
    <w:lvl w:ilvl="2" w:tplc="76EA9128">
      <w:numFmt w:val="bullet"/>
      <w:lvlText w:val="•"/>
      <w:lvlJc w:val="left"/>
      <w:pPr>
        <w:ind w:left="5433" w:hanging="231"/>
      </w:pPr>
      <w:rPr>
        <w:rFonts w:hint="default"/>
        <w:lang w:val="uk-UA" w:eastAsia="en-US" w:bidi="ar-SA"/>
      </w:rPr>
    </w:lvl>
    <w:lvl w:ilvl="3" w:tplc="2BB645E2">
      <w:numFmt w:val="bullet"/>
      <w:lvlText w:val="•"/>
      <w:lvlJc w:val="left"/>
      <w:pPr>
        <w:ind w:left="5989" w:hanging="231"/>
      </w:pPr>
      <w:rPr>
        <w:rFonts w:hint="default"/>
        <w:lang w:val="uk-UA" w:eastAsia="en-US" w:bidi="ar-SA"/>
      </w:rPr>
    </w:lvl>
    <w:lvl w:ilvl="4" w:tplc="731A3504">
      <w:numFmt w:val="bullet"/>
      <w:lvlText w:val="•"/>
      <w:lvlJc w:val="left"/>
      <w:pPr>
        <w:ind w:left="6546" w:hanging="231"/>
      </w:pPr>
      <w:rPr>
        <w:rFonts w:hint="default"/>
        <w:lang w:val="uk-UA" w:eastAsia="en-US" w:bidi="ar-SA"/>
      </w:rPr>
    </w:lvl>
    <w:lvl w:ilvl="5" w:tplc="5266A162">
      <w:numFmt w:val="bullet"/>
      <w:lvlText w:val="•"/>
      <w:lvlJc w:val="left"/>
      <w:pPr>
        <w:ind w:left="7103" w:hanging="231"/>
      </w:pPr>
      <w:rPr>
        <w:rFonts w:hint="default"/>
        <w:lang w:val="uk-UA" w:eastAsia="en-US" w:bidi="ar-SA"/>
      </w:rPr>
    </w:lvl>
    <w:lvl w:ilvl="6" w:tplc="979A7BF0">
      <w:numFmt w:val="bullet"/>
      <w:lvlText w:val="•"/>
      <w:lvlJc w:val="left"/>
      <w:pPr>
        <w:ind w:left="7659" w:hanging="231"/>
      </w:pPr>
      <w:rPr>
        <w:rFonts w:hint="default"/>
        <w:lang w:val="uk-UA" w:eastAsia="en-US" w:bidi="ar-SA"/>
      </w:rPr>
    </w:lvl>
    <w:lvl w:ilvl="7" w:tplc="4B0EC5E4">
      <w:numFmt w:val="bullet"/>
      <w:lvlText w:val="•"/>
      <w:lvlJc w:val="left"/>
      <w:pPr>
        <w:ind w:left="8216" w:hanging="231"/>
      </w:pPr>
      <w:rPr>
        <w:rFonts w:hint="default"/>
        <w:lang w:val="uk-UA" w:eastAsia="en-US" w:bidi="ar-SA"/>
      </w:rPr>
    </w:lvl>
    <w:lvl w:ilvl="8" w:tplc="61068A8A">
      <w:numFmt w:val="bullet"/>
      <w:lvlText w:val="•"/>
      <w:lvlJc w:val="left"/>
      <w:pPr>
        <w:ind w:left="8773" w:hanging="231"/>
      </w:pPr>
      <w:rPr>
        <w:rFonts w:hint="default"/>
        <w:lang w:val="uk-UA" w:eastAsia="en-US" w:bidi="ar-SA"/>
      </w:rPr>
    </w:lvl>
  </w:abstractNum>
  <w:abstractNum w:abstractNumId="3">
    <w:nsid w:val="191A24E2"/>
    <w:multiLevelType w:val="multilevel"/>
    <w:tmpl w:val="BD365620"/>
    <w:lvl w:ilvl="0">
      <w:start w:val="7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4">
    <w:nsid w:val="1A2B1F2A"/>
    <w:multiLevelType w:val="multilevel"/>
    <w:tmpl w:val="8A26404A"/>
    <w:lvl w:ilvl="0">
      <w:start w:val="3"/>
      <w:numFmt w:val="decimal"/>
      <w:lvlText w:val="%1"/>
      <w:lvlJc w:val="left"/>
      <w:pPr>
        <w:ind w:left="802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2" w:hanging="497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-"/>
      <w:lvlJc w:val="left"/>
      <w:pPr>
        <w:ind w:left="800" w:hanging="197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525" w:hanging="1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1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1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1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1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197"/>
      </w:pPr>
      <w:rPr>
        <w:rFonts w:hint="default"/>
        <w:lang w:val="uk-UA" w:eastAsia="en-US" w:bidi="ar-SA"/>
      </w:rPr>
    </w:lvl>
  </w:abstractNum>
  <w:abstractNum w:abstractNumId="5">
    <w:nsid w:val="23BC2098"/>
    <w:multiLevelType w:val="multilevel"/>
    <w:tmpl w:val="A49EB514"/>
    <w:lvl w:ilvl="0">
      <w:start w:val="6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6">
    <w:nsid w:val="4A822866"/>
    <w:multiLevelType w:val="multilevel"/>
    <w:tmpl w:val="707A63CC"/>
    <w:lvl w:ilvl="0">
      <w:start w:val="5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7">
    <w:nsid w:val="553A54E1"/>
    <w:multiLevelType w:val="multilevel"/>
    <w:tmpl w:val="272E9DF4"/>
    <w:lvl w:ilvl="0">
      <w:start w:val="4"/>
      <w:numFmt w:val="decimal"/>
      <w:lvlText w:val="%1"/>
      <w:lvlJc w:val="left"/>
      <w:pPr>
        <w:ind w:left="802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2" w:hanging="497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-"/>
      <w:lvlJc w:val="left"/>
      <w:pPr>
        <w:ind w:left="800" w:hanging="197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525" w:hanging="1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1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1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1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1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197"/>
      </w:pPr>
      <w:rPr>
        <w:rFonts w:hint="default"/>
        <w:lang w:val="uk-UA" w:eastAsia="en-US" w:bidi="ar-SA"/>
      </w:rPr>
    </w:lvl>
  </w:abstractNum>
  <w:abstractNum w:abstractNumId="8">
    <w:nsid w:val="56DD2143"/>
    <w:multiLevelType w:val="multilevel"/>
    <w:tmpl w:val="22EE6F4A"/>
    <w:lvl w:ilvl="0">
      <w:start w:val="2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0C1A"/>
    <w:rsid w:val="00041937"/>
    <w:rsid w:val="00051A99"/>
    <w:rsid w:val="002D3644"/>
    <w:rsid w:val="004320D0"/>
    <w:rsid w:val="004C4E5A"/>
    <w:rsid w:val="0050425F"/>
    <w:rsid w:val="006757E2"/>
    <w:rsid w:val="0073725B"/>
    <w:rsid w:val="00851009"/>
    <w:rsid w:val="008C4A97"/>
    <w:rsid w:val="00926077"/>
    <w:rsid w:val="00933C60"/>
    <w:rsid w:val="009D5907"/>
    <w:rsid w:val="00A028EF"/>
    <w:rsid w:val="00A23BDB"/>
    <w:rsid w:val="00AB3734"/>
    <w:rsid w:val="00C15E70"/>
    <w:rsid w:val="00C60C1A"/>
    <w:rsid w:val="00CC34D7"/>
    <w:rsid w:val="00D269F1"/>
    <w:rsid w:val="00DB2834"/>
    <w:rsid w:val="00DF3595"/>
    <w:rsid w:val="00E51511"/>
    <w:rsid w:val="00EB1CDF"/>
    <w:rsid w:val="00F3048F"/>
    <w:rsid w:val="00FA0FC1"/>
    <w:rsid w:val="00FA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A97"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rsid w:val="008C4A97"/>
    <w:pPr>
      <w:ind w:left="802" w:hanging="231"/>
      <w:outlineLvl w:val="0"/>
    </w:pPr>
    <w:rPr>
      <w:rFonts w:ascii="Arial" w:eastAsia="Arial" w:hAnsi="Arial" w:cs="Arial"/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A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A97"/>
    <w:pPr>
      <w:spacing w:before="35"/>
      <w:ind w:left="800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8C4A97"/>
    <w:pPr>
      <w:spacing w:before="31"/>
      <w:ind w:left="800" w:hanging="495"/>
    </w:pPr>
  </w:style>
  <w:style w:type="paragraph" w:customStyle="1" w:styleId="TableParagraph">
    <w:name w:val="Table Paragraph"/>
    <w:basedOn w:val="a"/>
    <w:uiPriority w:val="1"/>
    <w:qFormat/>
    <w:rsid w:val="008C4A97"/>
  </w:style>
  <w:style w:type="paragraph" w:styleId="a5">
    <w:name w:val="Normal (Web)"/>
    <w:basedOn w:val="a"/>
    <w:semiHidden/>
    <w:unhideWhenUsed/>
    <w:rsid w:val="00A23B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802" w:hanging="231"/>
      <w:outlineLvl w:val="0"/>
    </w:pPr>
    <w:rPr>
      <w:rFonts w:ascii="Arial" w:eastAsia="Arial" w:hAnsi="Arial" w:cs="Arial"/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800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31"/>
      <w:ind w:left="800" w:hanging="49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Сліпченко Тетяна Миколаївна</dc:creator>
  <cp:lastModifiedBy>Юрист</cp:lastModifiedBy>
  <cp:revision>10</cp:revision>
  <cp:lastPrinted>2023-01-19T08:35:00Z</cp:lastPrinted>
  <dcterms:created xsi:type="dcterms:W3CDTF">2023-01-19T07:42:00Z</dcterms:created>
  <dcterms:modified xsi:type="dcterms:W3CDTF">2023-02-02T08:47:00Z</dcterms:modified>
</cp:coreProperties>
</file>