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55" w:rsidRDefault="00BF5E55" w:rsidP="00BF5E55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№1</w:t>
      </w:r>
    </w:p>
    <w:p w:rsidR="00BF5E55" w:rsidRDefault="00BF5E55" w:rsidP="00BF5E55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F5E55" w:rsidRDefault="00BF5E55" w:rsidP="00BF5E55">
      <w:pPr>
        <w:jc w:val="both"/>
        <w:rPr>
          <w:i/>
          <w:iCs/>
        </w:rPr>
      </w:pPr>
      <w:r>
        <w:rPr>
          <w:i/>
          <w:iCs/>
        </w:rPr>
        <w:t xml:space="preserve">Форма </w:t>
      </w:r>
      <w:proofErr w:type="spellStart"/>
      <w:r>
        <w:rPr>
          <w:i/>
          <w:iCs/>
        </w:rPr>
        <w:t>пропозиції</w:t>
      </w:r>
      <w:proofErr w:type="spellEnd"/>
      <w:r>
        <w:rPr>
          <w:i/>
          <w:iCs/>
        </w:rPr>
        <w:t xml:space="preserve">, яка </w:t>
      </w:r>
      <w:proofErr w:type="spellStart"/>
      <w:r>
        <w:rPr>
          <w:i/>
          <w:iCs/>
        </w:rPr>
        <w:t>подається</w:t>
      </w:r>
      <w:proofErr w:type="spellEnd"/>
      <w:r w:rsidR="00D36E20">
        <w:rPr>
          <w:i/>
          <w:iCs/>
          <w:lang w:val="uk-UA"/>
        </w:rPr>
        <w:t xml:space="preserve"> </w:t>
      </w:r>
      <w:proofErr w:type="spellStart"/>
      <w:r>
        <w:rPr>
          <w:i/>
          <w:iCs/>
        </w:rPr>
        <w:t>Учасником</w:t>
      </w:r>
      <w:proofErr w:type="spellEnd"/>
      <w:r>
        <w:rPr>
          <w:i/>
          <w:iCs/>
        </w:rPr>
        <w:t xml:space="preserve"> на </w:t>
      </w:r>
      <w:proofErr w:type="spellStart"/>
      <w:r>
        <w:rPr>
          <w:i/>
          <w:iCs/>
        </w:rPr>
        <w:t>фірмовому</w:t>
      </w:r>
      <w:proofErr w:type="spellEnd"/>
      <w:r>
        <w:rPr>
          <w:i/>
          <w:iCs/>
        </w:rPr>
        <w:t xml:space="preserve"> бланку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:rsidR="00BF5E55" w:rsidRDefault="00BF5E55" w:rsidP="00BF5E55">
      <w:pPr>
        <w:jc w:val="both"/>
      </w:pPr>
      <w:proofErr w:type="spellStart"/>
      <w:r>
        <w:t>Учасник</w:t>
      </w:r>
      <w:proofErr w:type="spellEnd"/>
      <w:r>
        <w:t xml:space="preserve"> не повинен </w:t>
      </w:r>
      <w:proofErr w:type="spellStart"/>
      <w:r>
        <w:t>відступати</w:t>
      </w:r>
      <w:proofErr w:type="spellEnd"/>
      <w:r w:rsidR="00D36E20">
        <w:rPr>
          <w:lang w:val="uk-UA"/>
        </w:rPr>
        <w:t xml:space="preserve"> </w:t>
      </w:r>
      <w:proofErr w:type="spellStart"/>
      <w:r>
        <w:t>від</w:t>
      </w:r>
      <w:proofErr w:type="spellEnd"/>
      <w:r w:rsidR="00D36E20">
        <w:rPr>
          <w:lang w:val="uk-UA"/>
        </w:rPr>
        <w:t xml:space="preserve"> </w:t>
      </w:r>
      <w:proofErr w:type="spellStart"/>
      <w:r>
        <w:t>даної</w:t>
      </w:r>
      <w:proofErr w:type="spellEnd"/>
      <w:r w:rsidR="00D36E20">
        <w:rPr>
          <w:lang w:val="uk-UA"/>
        </w:rPr>
        <w:t xml:space="preserve"> </w:t>
      </w:r>
      <w:proofErr w:type="spellStart"/>
      <w:r>
        <w:t>форми</w:t>
      </w:r>
      <w:proofErr w:type="spellEnd"/>
      <w:r>
        <w:t>.</w:t>
      </w:r>
    </w:p>
    <w:p w:rsidR="00BF5E55" w:rsidRDefault="00BF5E55" w:rsidP="00BF5E55">
      <w:pPr>
        <w:jc w:val="both"/>
      </w:pPr>
    </w:p>
    <w:p w:rsidR="00BF5E55" w:rsidRDefault="00BF5E55" w:rsidP="00BF5E55">
      <w:pPr>
        <w:keepNext/>
        <w:tabs>
          <w:tab w:val="num" w:pos="0"/>
        </w:tabs>
        <w:suppressAutoHyphens/>
        <w:spacing w:before="240" w:after="60"/>
        <w:ind w:left="220" w:right="322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Ф</w:t>
      </w:r>
      <w:r>
        <w:rPr>
          <w:rFonts w:ascii="Times New Roman" w:hAnsi="Times New Roman"/>
          <w:b/>
          <w:bCs/>
          <w:caps/>
          <w:kern w:val="2"/>
          <w:sz w:val="28"/>
          <w:szCs w:val="28"/>
          <w:lang w:eastAsia="ar-SA"/>
        </w:rPr>
        <w:t>орма пропозиції на закупівлю</w:t>
      </w:r>
    </w:p>
    <w:p w:rsidR="00BF5E55" w:rsidRDefault="001F1B30" w:rsidP="003A3D8B">
      <w:pPr>
        <w:shd w:val="clear" w:color="auto" w:fill="FFFFFF"/>
        <w:rPr>
          <w:lang w:val="uk-UA"/>
        </w:rPr>
      </w:pPr>
      <w:r w:rsidRPr="00986922">
        <w:rPr>
          <w:rFonts w:ascii="Times New Roman" w:hAnsi="Times New Roman"/>
          <w:sz w:val="24"/>
          <w:szCs w:val="24"/>
          <w:lang w:val="uk-UA"/>
        </w:rPr>
        <w:t xml:space="preserve">ДК 021-2015: </w:t>
      </w:r>
      <w:r w:rsidR="003A3D8B" w:rsidRPr="003A3D8B">
        <w:rPr>
          <w:shd w:val="clear" w:color="auto" w:fill="FFFFFF"/>
          <w:lang w:val="uk-UA"/>
        </w:rPr>
        <w:t>ДК 021:2015: 33631600-8</w:t>
      </w:r>
      <w:r w:rsidR="003A3D8B" w:rsidRPr="003A3D8B">
        <w:rPr>
          <w:shd w:val="clear" w:color="auto" w:fill="FFFFFF"/>
        </w:rPr>
        <w:t> </w:t>
      </w:r>
      <w:r w:rsidR="003A3D8B" w:rsidRPr="003A3D8B">
        <w:rPr>
          <w:shd w:val="clear" w:color="auto" w:fill="FFFFFF"/>
          <w:lang w:val="uk-UA"/>
        </w:rPr>
        <w:t xml:space="preserve">Антисептичні та дезінфекційні засоби . </w:t>
      </w:r>
    </w:p>
    <w:p w:rsidR="00BF5E55" w:rsidRPr="003A3D8B" w:rsidRDefault="00BF5E55" w:rsidP="003A3D8B">
      <w:pPr>
        <w:tabs>
          <w:tab w:val="num" w:pos="0"/>
          <w:tab w:val="left" w:pos="9639"/>
        </w:tabs>
        <w:suppressAutoHyphens/>
        <w:jc w:val="both"/>
        <w:outlineLvl w:val="2"/>
        <w:rPr>
          <w:lang w:val="uk-UA" w:eastAsia="ar-SA"/>
        </w:rPr>
      </w:pPr>
      <w:r w:rsidRPr="007D6B93">
        <w:rPr>
          <w:lang w:val="uk-UA" w:eastAsia="ar-SA"/>
        </w:rPr>
        <w:t>Повна</w:t>
      </w:r>
      <w:r w:rsidR="007D6B93">
        <w:rPr>
          <w:lang w:val="uk-UA" w:eastAsia="ar-SA"/>
        </w:rPr>
        <w:t xml:space="preserve"> </w:t>
      </w:r>
      <w:r w:rsidRPr="007D6B93">
        <w:rPr>
          <w:lang w:val="uk-UA" w:eastAsia="ar-SA"/>
        </w:rPr>
        <w:t>назва</w:t>
      </w:r>
      <w:r w:rsidR="00AF3C8F">
        <w:rPr>
          <w:lang w:val="uk-UA" w:eastAsia="ar-SA"/>
        </w:rPr>
        <w:t xml:space="preserve"> </w:t>
      </w:r>
      <w:r w:rsidRPr="007D6B93">
        <w:rPr>
          <w:lang w:val="uk-UA" w:eastAsia="ar-SA"/>
        </w:rPr>
        <w:t>Учасника _____________________________________________________________</w:t>
      </w:r>
    </w:p>
    <w:p w:rsidR="00BF5E55" w:rsidRPr="007D6B93" w:rsidRDefault="00BF5E55" w:rsidP="00BF5E55">
      <w:pPr>
        <w:tabs>
          <w:tab w:val="left" w:pos="9639"/>
        </w:tabs>
        <w:suppressAutoHyphens/>
        <w:ind w:right="322"/>
        <w:jc w:val="both"/>
        <w:rPr>
          <w:lang w:val="uk-UA" w:eastAsia="ar-SA"/>
        </w:rPr>
      </w:pPr>
      <w:r w:rsidRPr="007D6B93">
        <w:rPr>
          <w:lang w:val="uk-UA" w:eastAsia="ar-SA"/>
        </w:rPr>
        <w:t>Юридична адреса _________________________________________________________________</w:t>
      </w:r>
    </w:p>
    <w:p w:rsidR="00BF5E55" w:rsidRPr="007D6B93" w:rsidRDefault="00BF5E55" w:rsidP="00BF5E55">
      <w:pPr>
        <w:tabs>
          <w:tab w:val="left" w:pos="9639"/>
        </w:tabs>
        <w:suppressAutoHyphens/>
        <w:ind w:right="322"/>
        <w:jc w:val="both"/>
        <w:rPr>
          <w:lang w:val="uk-UA" w:eastAsia="ar-SA"/>
        </w:rPr>
      </w:pPr>
      <w:r w:rsidRPr="007D6B93">
        <w:rPr>
          <w:lang w:val="uk-UA" w:eastAsia="ar-SA"/>
        </w:rPr>
        <w:t>Фактична адреса _________________________________________________________________</w:t>
      </w:r>
    </w:p>
    <w:p w:rsidR="00BF5E55" w:rsidRPr="007D6B93" w:rsidRDefault="00BF5E55" w:rsidP="00BF5E55">
      <w:pPr>
        <w:tabs>
          <w:tab w:val="left" w:pos="9639"/>
        </w:tabs>
        <w:suppressAutoHyphens/>
        <w:ind w:right="322"/>
        <w:jc w:val="both"/>
        <w:rPr>
          <w:lang w:val="uk-UA" w:eastAsia="ar-SA"/>
        </w:rPr>
      </w:pPr>
      <w:r w:rsidRPr="007D6B93">
        <w:rPr>
          <w:lang w:val="uk-UA" w:eastAsia="ar-SA"/>
        </w:rPr>
        <w:t>Код ЄДРПОУ ____________________________________________________________________</w:t>
      </w:r>
    </w:p>
    <w:p w:rsidR="00BF5E55" w:rsidRPr="007D6B93" w:rsidRDefault="00BF5E55" w:rsidP="00BF5E55">
      <w:pPr>
        <w:tabs>
          <w:tab w:val="left" w:pos="9639"/>
        </w:tabs>
        <w:suppressAutoHyphens/>
        <w:ind w:right="322"/>
        <w:jc w:val="both"/>
        <w:rPr>
          <w:lang w:val="uk-UA" w:eastAsia="ar-SA"/>
        </w:rPr>
      </w:pPr>
      <w:r w:rsidRPr="007D6B93">
        <w:rPr>
          <w:lang w:val="uk-UA" w:eastAsia="ar-SA"/>
        </w:rPr>
        <w:t>Банківські</w:t>
      </w:r>
      <w:r w:rsidR="007D6B93">
        <w:rPr>
          <w:lang w:val="uk-UA" w:eastAsia="ar-SA"/>
        </w:rPr>
        <w:t xml:space="preserve"> </w:t>
      </w:r>
      <w:r w:rsidRPr="007D6B93">
        <w:rPr>
          <w:lang w:val="uk-UA" w:eastAsia="ar-SA"/>
        </w:rPr>
        <w:t>реквізити _______________________________________________________________</w:t>
      </w:r>
    </w:p>
    <w:p w:rsidR="00BF5E55" w:rsidRDefault="00BF5E55" w:rsidP="00BF5E55">
      <w:pPr>
        <w:tabs>
          <w:tab w:val="left" w:pos="9639"/>
        </w:tabs>
        <w:suppressAutoHyphens/>
        <w:ind w:right="322"/>
        <w:jc w:val="both"/>
        <w:rPr>
          <w:lang w:eastAsia="ar-SA"/>
        </w:rPr>
      </w:pPr>
      <w:r w:rsidRPr="007D6B93">
        <w:rPr>
          <w:lang w:val="uk-UA" w:eastAsia="ar-SA"/>
        </w:rPr>
        <w:t>П.І.Б. керівника</w:t>
      </w:r>
      <w:r w:rsidR="007D6B93">
        <w:rPr>
          <w:lang w:val="uk-UA" w:eastAsia="ar-SA"/>
        </w:rPr>
        <w:t xml:space="preserve"> </w:t>
      </w:r>
      <w:r w:rsidRPr="007D6B93">
        <w:rPr>
          <w:lang w:val="uk-UA" w:eastAsia="ar-SA"/>
        </w:rPr>
        <w:t>або</w:t>
      </w:r>
      <w:r w:rsidR="007D6B93">
        <w:rPr>
          <w:lang w:val="uk-UA" w:eastAsia="ar-SA"/>
        </w:rPr>
        <w:t xml:space="preserve"> </w:t>
      </w:r>
      <w:r w:rsidRPr="007D6B93">
        <w:rPr>
          <w:lang w:val="uk-UA" w:eastAsia="ar-SA"/>
        </w:rPr>
        <w:t>представника</w:t>
      </w:r>
      <w:r w:rsidR="007D6B93">
        <w:rPr>
          <w:lang w:val="uk-UA" w:eastAsia="ar-SA"/>
        </w:rPr>
        <w:t xml:space="preserve"> </w:t>
      </w:r>
      <w:r w:rsidRPr="007D6B93">
        <w:rPr>
          <w:lang w:val="uk-UA" w:eastAsia="ar-SA"/>
        </w:rPr>
        <w:t xml:space="preserve">згідно з  довіреністю </w:t>
      </w:r>
      <w:r>
        <w:rPr>
          <w:lang w:eastAsia="ar-SA"/>
        </w:rPr>
        <w:t>__________________________________</w:t>
      </w:r>
    </w:p>
    <w:p w:rsidR="00BF5E55" w:rsidRPr="007249E7" w:rsidRDefault="00BF5E55" w:rsidP="007249E7">
      <w:pPr>
        <w:tabs>
          <w:tab w:val="left" w:pos="9639"/>
        </w:tabs>
        <w:suppressAutoHyphens/>
        <w:ind w:right="322"/>
        <w:jc w:val="both"/>
        <w:rPr>
          <w:lang w:val="uk-UA" w:eastAsia="ar-SA"/>
        </w:rPr>
      </w:pPr>
      <w:r>
        <w:rPr>
          <w:lang w:eastAsia="ar-SA"/>
        </w:rPr>
        <w:t>Телефон, факс, e-</w:t>
      </w:r>
      <w:proofErr w:type="spellStart"/>
      <w:r>
        <w:rPr>
          <w:lang w:eastAsia="ar-SA"/>
        </w:rPr>
        <w:t>mail</w:t>
      </w:r>
      <w:proofErr w:type="spellEnd"/>
      <w:r>
        <w:rPr>
          <w:lang w:eastAsia="ar-SA"/>
        </w:rPr>
        <w:t xml:space="preserve"> ______________________________________________________________</w:t>
      </w:r>
      <w:bookmarkStart w:id="0" w:name="_GoBack"/>
      <w:bookmarkEnd w:id="0"/>
    </w:p>
    <w:p w:rsidR="00077F01" w:rsidRDefault="00BF5E55" w:rsidP="00077F0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95"/>
        <w:gridCol w:w="851"/>
        <w:gridCol w:w="1068"/>
        <w:gridCol w:w="850"/>
        <w:gridCol w:w="850"/>
      </w:tblGrid>
      <w:tr w:rsidR="00077F01" w:rsidRPr="003A3D8B" w:rsidTr="001F1B30">
        <w:trPr>
          <w:trHeight w:val="146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01" w:rsidRDefault="00077F01" w:rsidP="003D65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01" w:rsidRPr="007D7CA5" w:rsidRDefault="003A3D8B" w:rsidP="003D653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01" w:rsidRPr="003A3D8B" w:rsidRDefault="00077F01" w:rsidP="003D6533">
            <w:pPr>
              <w:spacing w:after="0" w:line="240" w:lineRule="auto"/>
              <w:jc w:val="center"/>
              <w:rPr>
                <w:lang w:val="uk-UA"/>
              </w:rPr>
            </w:pPr>
            <w:r w:rsidRPr="003A3D8B">
              <w:rPr>
                <w:lang w:val="uk-UA"/>
              </w:rPr>
              <w:t>ОД.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01" w:rsidRPr="003A3D8B" w:rsidRDefault="00D36E20" w:rsidP="003D6533">
            <w:pPr>
              <w:spacing w:after="0" w:line="240" w:lineRule="auto"/>
              <w:jc w:val="center"/>
              <w:rPr>
                <w:lang w:val="uk-UA"/>
              </w:rPr>
            </w:pPr>
            <w:r w:rsidRPr="003A3D8B">
              <w:rPr>
                <w:lang w:val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01" w:rsidRPr="003A3D8B" w:rsidRDefault="00D36E20" w:rsidP="003D6533">
            <w:pPr>
              <w:spacing w:after="0" w:line="240" w:lineRule="auto"/>
              <w:jc w:val="center"/>
              <w:rPr>
                <w:lang w:val="uk-UA"/>
              </w:rPr>
            </w:pPr>
            <w:r w:rsidRPr="003A3D8B">
              <w:rPr>
                <w:lang w:val="uk-UA"/>
              </w:rPr>
              <w:t>Ціна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01" w:rsidRPr="003A3D8B" w:rsidRDefault="00D36E20" w:rsidP="003D6533">
            <w:pPr>
              <w:spacing w:after="0" w:line="240" w:lineRule="auto"/>
              <w:jc w:val="center"/>
              <w:rPr>
                <w:lang w:val="uk-UA"/>
              </w:rPr>
            </w:pPr>
            <w:r w:rsidRPr="003A3D8B">
              <w:rPr>
                <w:lang w:val="uk-UA"/>
              </w:rPr>
              <w:t>Сума</w:t>
            </w:r>
          </w:p>
        </w:tc>
      </w:tr>
      <w:tr w:rsidR="007249E7" w:rsidRPr="007249E7" w:rsidTr="008E52D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9E7" w:rsidRPr="00D13B8A" w:rsidRDefault="007249E7" w:rsidP="00724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1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Дезінфекційний  засіб для гігієнічної та хірургічної обробки рук, швидкої дезінфекції невеликих за площею об’єктів  </w:t>
            </w:r>
            <w:r w:rsidRPr="006B1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«АХД 2000 експрес»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канітра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5л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D764C0" w:rsidRDefault="007249E7" w:rsidP="007249E7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249E7" w:rsidTr="008E52D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9E7" w:rsidRPr="00D13B8A" w:rsidRDefault="007249E7" w:rsidP="00724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Дезінфекційний  засіб для обробки поверхонь, ВМП, знезараження медичних відходів та медичних виробів одноразового використання    </w:t>
            </w:r>
            <w:r w:rsidRPr="006B1B2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6B1B26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300» (таблетки)</w:t>
            </w:r>
            <w:r w:rsidRPr="003320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банка 1кг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D764C0" w:rsidRDefault="007249E7" w:rsidP="007249E7">
            <w:pPr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249E7" w:rsidRPr="007249E7" w:rsidTr="008E52D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9E7" w:rsidRPr="00D13B8A" w:rsidRDefault="007249E7" w:rsidP="00724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Дезінфекційний  засіб для дезінфекції поверхонь, дезінфекції, </w:t>
            </w:r>
            <w:proofErr w:type="spellStart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очищення, стерилізації виробів медичного призначення </w:t>
            </w:r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Актив»</w:t>
            </w:r>
            <w:r w:rsidRPr="0033209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-пляшка 1000мл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D764C0" w:rsidRDefault="007249E7" w:rsidP="007249E7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249E7" w:rsidRPr="007249E7" w:rsidTr="008E52DF">
        <w:trPr>
          <w:trHeight w:val="29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9E7" w:rsidRPr="00D13B8A" w:rsidRDefault="007249E7" w:rsidP="00724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rPr>
                <w:lang w:val="uk-UA"/>
              </w:rPr>
            </w:pPr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Дезінфекційний  засіб для дезінфекції поверхонь, дезінфекції, </w:t>
            </w:r>
            <w:proofErr w:type="spellStart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достерилізаційного</w:t>
            </w:r>
            <w:proofErr w:type="spellEnd"/>
            <w:r w:rsidRPr="006B1B26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 xml:space="preserve"> очищення, стерилізації виробів медичного призначення </w:t>
            </w:r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Бланідас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оксідез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 -пляшка 1000мл з клапаном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D764C0" w:rsidRDefault="007249E7" w:rsidP="007249E7">
            <w:pPr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Pr="00E43F2B" w:rsidRDefault="007249E7" w:rsidP="007249E7">
            <w:pPr>
              <w:spacing w:line="256" w:lineRule="auto"/>
              <w:ind w:left="-828" w:firstLine="82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249E7" w:rsidTr="001F1B30">
        <w:trPr>
          <w:trHeight w:val="28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Pr="00077F01" w:rsidRDefault="007249E7" w:rsidP="007249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Всього без ПДВ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249E7" w:rsidTr="001F1B30">
        <w:trPr>
          <w:trHeight w:val="28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Pr="00077F01" w:rsidRDefault="007249E7" w:rsidP="007249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ПДВ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7249E7" w:rsidTr="001F1B30">
        <w:trPr>
          <w:trHeight w:val="28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Pr="00077F01" w:rsidRDefault="007249E7" w:rsidP="007249E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Всього з ПДВ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E7" w:rsidRDefault="007249E7" w:rsidP="007249E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BF5E55" w:rsidRDefault="00BF5E55" w:rsidP="00BF5E55">
      <w:pPr>
        <w:rPr>
          <w:rFonts w:ascii="Times New Roman" w:hAnsi="Times New Roman"/>
          <w:sz w:val="24"/>
          <w:szCs w:val="24"/>
          <w:lang w:val="uk-UA"/>
        </w:rPr>
      </w:pPr>
    </w:p>
    <w:p w:rsidR="00BF5E55" w:rsidRPr="007D6B93" w:rsidRDefault="00BF5E55" w:rsidP="00BF5E55">
      <w:pPr>
        <w:pStyle w:val="a4"/>
        <w:widowControl w:val="0"/>
        <w:tabs>
          <w:tab w:val="left" w:pos="1080"/>
        </w:tabs>
        <w:suppressAutoHyphens w:val="0"/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7D6B93">
        <w:rPr>
          <w:rFonts w:ascii="Times New Roman" w:hAnsi="Times New Roman" w:cs="Times New Roman"/>
        </w:rPr>
        <w:t xml:space="preserve">Ознайомившись з вимогами щодо кількості, якості та термінів поставки товару, що закуповується, ми маємо можливість і погоджуємось забезпечити </w:t>
      </w:r>
      <w:r w:rsidR="00D36E20">
        <w:rPr>
          <w:rFonts w:ascii="Times New Roman" w:hAnsi="Times New Roman" w:cs="Times New Roman"/>
        </w:rPr>
        <w:t>КНП «</w:t>
      </w:r>
      <w:r w:rsidR="003A3D8B">
        <w:rPr>
          <w:rFonts w:ascii="Times New Roman" w:hAnsi="Times New Roman" w:cs="Times New Roman"/>
        </w:rPr>
        <w:t xml:space="preserve">Багатопрофільна лікарня </w:t>
      </w:r>
      <w:r w:rsidR="00D36E20">
        <w:rPr>
          <w:rFonts w:ascii="Times New Roman" w:hAnsi="Times New Roman" w:cs="Times New Roman"/>
        </w:rPr>
        <w:t>»</w:t>
      </w:r>
      <w:r w:rsidR="003A3D8B">
        <w:rPr>
          <w:rFonts w:ascii="Times New Roman" w:hAnsi="Times New Roman" w:cs="Times New Roman"/>
        </w:rPr>
        <w:t xml:space="preserve"> </w:t>
      </w:r>
      <w:proofErr w:type="spellStart"/>
      <w:r w:rsidR="003A3D8B">
        <w:rPr>
          <w:rFonts w:ascii="Times New Roman" w:hAnsi="Times New Roman" w:cs="Times New Roman"/>
        </w:rPr>
        <w:t>Тиврівської</w:t>
      </w:r>
      <w:proofErr w:type="spellEnd"/>
      <w:r w:rsidR="003A3D8B">
        <w:rPr>
          <w:rFonts w:ascii="Times New Roman" w:hAnsi="Times New Roman" w:cs="Times New Roman"/>
        </w:rPr>
        <w:t xml:space="preserve"> селищної ради, </w:t>
      </w:r>
      <w:r w:rsidRPr="007D6B93">
        <w:rPr>
          <w:rFonts w:ascii="Times New Roman" w:hAnsi="Times New Roman" w:cs="Times New Roman"/>
        </w:rPr>
        <w:t xml:space="preserve"> товаром відповідної якості, в необхідній кількості та в установлені Замовником строки.</w:t>
      </w:r>
    </w:p>
    <w:p w:rsidR="00BF5E55" w:rsidRPr="007D6B93" w:rsidRDefault="00BF5E55" w:rsidP="00BF5E5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6B93">
        <w:rPr>
          <w:rFonts w:ascii="Times New Roman" w:hAnsi="Times New Roman"/>
          <w:sz w:val="24"/>
          <w:szCs w:val="24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BF5E55" w:rsidRPr="007D6B93" w:rsidRDefault="00BF5E55" w:rsidP="00BF5E55">
      <w:pPr>
        <w:suppressAutoHyphens/>
        <w:ind w:right="322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D6B93">
        <w:rPr>
          <w:rFonts w:ascii="Times New Roman" w:hAnsi="Times New Roman"/>
          <w:sz w:val="24"/>
          <w:szCs w:val="24"/>
          <w:lang w:eastAsia="ar-SA"/>
        </w:rPr>
        <w:t xml:space="preserve">Разом з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ціновою</w:t>
      </w:r>
      <w:proofErr w:type="spellEnd"/>
      <w:r w:rsidR="00570691" w:rsidRPr="007D6B9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пропозицією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 ми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погоджуємося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усіма</w:t>
      </w:r>
      <w:proofErr w:type="spellEnd"/>
      <w:r w:rsidR="00570691" w:rsidRPr="007D6B9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вимогами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учасника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надаємо</w:t>
      </w:r>
      <w:proofErr w:type="spellEnd"/>
      <w:r w:rsidR="00570691" w:rsidRPr="007D6B9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документи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 (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скановані</w:t>
      </w:r>
      <w:proofErr w:type="spellEnd"/>
      <w:r w:rsidR="00570691" w:rsidRPr="007D6B93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копії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),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передбачені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7D6B93">
        <w:rPr>
          <w:rFonts w:ascii="Times New Roman" w:hAnsi="Times New Roman"/>
          <w:sz w:val="24"/>
          <w:szCs w:val="24"/>
          <w:lang w:eastAsia="ar-SA"/>
        </w:rPr>
        <w:t>вимогах</w:t>
      </w:r>
      <w:proofErr w:type="spellEnd"/>
      <w:r w:rsidRPr="007D6B93">
        <w:rPr>
          <w:rFonts w:ascii="Times New Roman" w:hAnsi="Times New Roman"/>
          <w:sz w:val="24"/>
          <w:szCs w:val="24"/>
          <w:lang w:eastAsia="ar-SA"/>
        </w:rPr>
        <w:t>.</w:t>
      </w:r>
    </w:p>
    <w:p w:rsidR="005D1161" w:rsidRPr="00BF5E55" w:rsidRDefault="005D1161">
      <w:pPr>
        <w:rPr>
          <w:lang w:val="uk-UA"/>
        </w:rPr>
      </w:pPr>
    </w:p>
    <w:sectPr w:rsidR="005D1161" w:rsidRPr="00BF5E55" w:rsidSect="002E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74AF"/>
    <w:multiLevelType w:val="hybridMultilevel"/>
    <w:tmpl w:val="2EE80974"/>
    <w:lvl w:ilvl="0" w:tplc="3FB20D6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CD8"/>
    <w:rsid w:val="00001CD8"/>
    <w:rsid w:val="00077F01"/>
    <w:rsid w:val="001B00AF"/>
    <w:rsid w:val="001F1B30"/>
    <w:rsid w:val="002E1BE2"/>
    <w:rsid w:val="003A3D8B"/>
    <w:rsid w:val="00570691"/>
    <w:rsid w:val="005D1161"/>
    <w:rsid w:val="007249E7"/>
    <w:rsid w:val="007D6B93"/>
    <w:rsid w:val="007E75D7"/>
    <w:rsid w:val="008864E5"/>
    <w:rsid w:val="00AF3C8F"/>
    <w:rsid w:val="00B12AB8"/>
    <w:rsid w:val="00BC3C59"/>
    <w:rsid w:val="00BE2D2E"/>
    <w:rsid w:val="00BF5E55"/>
    <w:rsid w:val="00CB6740"/>
    <w:rsid w:val="00D36E20"/>
    <w:rsid w:val="00D5423D"/>
    <w:rsid w:val="00E23A4E"/>
    <w:rsid w:val="00FA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4E08"/>
  <w15:docId w15:val="{0A9FC898-1B70-48FC-8905-D5127968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"/>
    <w:link w:val="a4"/>
    <w:semiHidden/>
    <w:locked/>
    <w:rsid w:val="00BF5E55"/>
    <w:rPr>
      <w:rFonts w:ascii="Courier New" w:eastAsia="Courier New" w:hAnsi="Courier New" w:cs="Courier New"/>
      <w:sz w:val="24"/>
      <w:szCs w:val="24"/>
      <w:lang w:val="uk-UA" w:eastAsia="uk-UA"/>
    </w:rPr>
  </w:style>
  <w:style w:type="paragraph" w:styleId="a4">
    <w:name w:val="Normal (Web)"/>
    <w:aliases w:val="Знак2"/>
    <w:basedOn w:val="a"/>
    <w:link w:val="a3"/>
    <w:semiHidden/>
    <w:unhideWhenUsed/>
    <w:rsid w:val="00BF5E55"/>
    <w:pPr>
      <w:suppressAutoHyphens/>
      <w:spacing w:before="100" w:after="100" w:line="240" w:lineRule="auto"/>
    </w:pPr>
    <w:rPr>
      <w:rFonts w:ascii="Courier New" w:eastAsia="Courier New" w:hAnsi="Courier New" w:cs="Courier New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B12AB8"/>
    <w:pPr>
      <w:ind w:left="720"/>
      <w:contextualSpacing/>
    </w:pPr>
    <w:rPr>
      <w:rFonts w:eastAsia="Calibri"/>
    </w:rPr>
  </w:style>
  <w:style w:type="character" w:styleId="a6">
    <w:name w:val="Emphasis"/>
    <w:basedOn w:val="a0"/>
    <w:uiPriority w:val="20"/>
    <w:qFormat/>
    <w:rsid w:val="003A3D8B"/>
    <w:rPr>
      <w:i/>
      <w:iCs/>
    </w:rPr>
  </w:style>
  <w:style w:type="character" w:customStyle="1" w:styleId="muxgbd">
    <w:name w:val="muxgbd"/>
    <w:basedOn w:val="a0"/>
    <w:rsid w:val="003A3D8B"/>
  </w:style>
  <w:style w:type="paragraph" w:styleId="a7">
    <w:name w:val="Balloon Text"/>
    <w:basedOn w:val="a"/>
    <w:link w:val="a8"/>
    <w:uiPriority w:val="99"/>
    <w:semiHidden/>
    <w:unhideWhenUsed/>
    <w:rsid w:val="003A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dimon</dc:creator>
  <cp:keywords/>
  <dc:description/>
  <cp:lastModifiedBy>admin</cp:lastModifiedBy>
  <cp:revision>15</cp:revision>
  <cp:lastPrinted>2022-02-10T08:58:00Z</cp:lastPrinted>
  <dcterms:created xsi:type="dcterms:W3CDTF">2018-10-29T10:33:00Z</dcterms:created>
  <dcterms:modified xsi:type="dcterms:W3CDTF">2022-11-15T10:03:00Z</dcterms:modified>
</cp:coreProperties>
</file>