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9" w:rsidRDefault="00372BB9" w:rsidP="00372BB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Комунальне некомерційне підприємство</w:t>
      </w:r>
    </w:p>
    <w:p w:rsidR="00496F8D" w:rsidRPr="00791B0C" w:rsidRDefault="00DB7A76" w:rsidP="00791B0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Cs w:val="0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«Багатопрофільна </w:t>
      </w:r>
      <w:r w:rsidR="00372BB9">
        <w:rPr>
          <w:b/>
          <w:color w:val="000000"/>
          <w:sz w:val="28"/>
          <w:szCs w:val="28"/>
          <w:lang w:val="uk-UA"/>
        </w:rPr>
        <w:t xml:space="preserve"> лікарня»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Тиврівської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селищної ради</w:t>
      </w:r>
    </w:p>
    <w:p w:rsidR="00372BB9" w:rsidRPr="008C1A95" w:rsidRDefault="00372BB9" w:rsidP="00372BB9">
      <w:pPr>
        <w:pStyle w:val="a4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rPr>
          <w:rStyle w:val="a3"/>
          <w:sz w:val="28"/>
          <w:szCs w:val="28"/>
          <w:lang w:val="uk-UA"/>
        </w:rPr>
        <w:t>Рішення</w:t>
      </w:r>
      <w:r w:rsidRPr="00DB7A76">
        <w:rPr>
          <w:rStyle w:val="a3"/>
          <w:sz w:val="28"/>
          <w:szCs w:val="28"/>
          <w:lang w:val="uk-UA"/>
        </w:rPr>
        <w:t xml:space="preserve"> № </w:t>
      </w:r>
      <w:r w:rsidR="008C1A95">
        <w:rPr>
          <w:rStyle w:val="a3"/>
          <w:sz w:val="28"/>
          <w:szCs w:val="28"/>
          <w:lang w:val="uk-UA"/>
        </w:rPr>
        <w:t>34</w:t>
      </w:r>
      <w:r w:rsidR="008C1A95">
        <w:rPr>
          <w:rStyle w:val="a3"/>
          <w:sz w:val="28"/>
          <w:szCs w:val="28"/>
          <w:lang w:val="en-US"/>
        </w:rPr>
        <w:t>5</w:t>
      </w:r>
    </w:p>
    <w:p w:rsidR="00372BB9" w:rsidRPr="00F65077" w:rsidRDefault="00372BB9" w:rsidP="00F65077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bCs/>
          <w:i/>
          <w:szCs w:val="24"/>
          <w:bdr w:val="none" w:sz="0" w:space="0" w:color="auto" w:frame="1"/>
          <w:lang w:val="uk-UA"/>
        </w:rPr>
        <w:t>Уповноваженої особи</w:t>
      </w:r>
      <w:r w:rsidR="00496F8D">
        <w:rPr>
          <w:rFonts w:ascii="Times New Roman" w:hAnsi="Times New Roman"/>
          <w:i/>
          <w:szCs w:val="24"/>
          <w:lang w:val="uk-UA"/>
        </w:rPr>
        <w:t xml:space="preserve"> з організації та проведення про</w:t>
      </w:r>
      <w:r>
        <w:rPr>
          <w:rFonts w:ascii="Times New Roman" w:hAnsi="Times New Roman"/>
          <w:i/>
          <w:szCs w:val="24"/>
          <w:lang w:val="uk-UA"/>
        </w:rPr>
        <w:t xml:space="preserve">цедур публічних </w:t>
      </w:r>
      <w:proofErr w:type="spellStart"/>
      <w:r>
        <w:rPr>
          <w:rFonts w:ascii="Times New Roman" w:hAnsi="Times New Roman"/>
          <w:i/>
          <w:szCs w:val="24"/>
          <w:lang w:val="uk-UA"/>
        </w:rPr>
        <w:t>закупівель</w:t>
      </w:r>
      <w:proofErr w:type="spellEnd"/>
      <w:r>
        <w:rPr>
          <w:rFonts w:ascii="Times New Roman" w:hAnsi="Times New Roman"/>
          <w:i/>
          <w:szCs w:val="24"/>
          <w:lang w:val="uk-UA"/>
        </w:rPr>
        <w:t>.</w:t>
      </w:r>
    </w:p>
    <w:p w:rsidR="00372BB9" w:rsidRPr="0016617A" w:rsidRDefault="008C1A95" w:rsidP="00372BB9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22</w:t>
      </w:r>
      <w:r w:rsidR="00E272D1">
        <w:rPr>
          <w:rFonts w:ascii="Times New Roman" w:hAnsi="Times New Roman"/>
          <w:sz w:val="20"/>
          <w:szCs w:val="20"/>
          <w:lang w:val="uk-UA"/>
        </w:rPr>
        <w:t>.08</w:t>
      </w:r>
      <w:r w:rsidR="00673CB1">
        <w:rPr>
          <w:rFonts w:ascii="Times New Roman" w:hAnsi="Times New Roman"/>
          <w:sz w:val="20"/>
          <w:szCs w:val="20"/>
          <w:lang w:val="uk-UA"/>
        </w:rPr>
        <w:t>.2022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р.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372BB9" w:rsidRPr="0016617A">
        <w:rPr>
          <w:rFonts w:ascii="Times New Roman" w:hAnsi="Times New Roman"/>
          <w:sz w:val="20"/>
          <w:szCs w:val="20"/>
        </w:rPr>
        <w:t>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72BB9" w:rsidRPr="0016617A">
        <w:rPr>
          <w:rFonts w:ascii="Times New Roman" w:hAnsi="Times New Roman"/>
          <w:sz w:val="20"/>
          <w:szCs w:val="20"/>
        </w:rPr>
        <w:t>  </w:t>
      </w:r>
      <w:r w:rsidR="00372BB9" w:rsidRPr="0016617A">
        <w:rPr>
          <w:rFonts w:ascii="Times New Roman" w:hAnsi="Times New Roman"/>
          <w:sz w:val="20"/>
          <w:szCs w:val="20"/>
          <w:lang w:val="uk-UA"/>
        </w:rPr>
        <w:t xml:space="preserve"> смт. </w:t>
      </w:r>
      <w:proofErr w:type="spellStart"/>
      <w:r w:rsidR="00372BB9" w:rsidRPr="0016617A">
        <w:rPr>
          <w:rFonts w:ascii="Times New Roman" w:hAnsi="Times New Roman"/>
          <w:sz w:val="20"/>
          <w:szCs w:val="20"/>
          <w:lang w:val="uk-UA"/>
        </w:rPr>
        <w:t>Тиврів</w:t>
      </w:r>
      <w:proofErr w:type="spellEnd"/>
    </w:p>
    <w:p w:rsidR="00372BB9" w:rsidRPr="00531375" w:rsidRDefault="00372BB9" w:rsidP="00531375">
      <w:pPr>
        <w:spacing w:after="0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16617A">
        <w:rPr>
          <w:rFonts w:ascii="Times New Roman" w:hAnsi="Times New Roman"/>
          <w:bCs/>
          <w:sz w:val="20"/>
          <w:szCs w:val="20"/>
          <w:lang w:val="uk-UA"/>
        </w:rPr>
        <w:t xml:space="preserve">За результатами підписання договору є необхідність оприлюднити звіт про укладений договір, у зв’язку із чим приймаю рішення оприлюднити його у строк встановлений в ст. 10 Закону України «Про публічні закупівлі» за формою встановленою уповноваженим органом з питань </w:t>
      </w:r>
      <w:proofErr w:type="spellStart"/>
      <w:r w:rsidRPr="0016617A">
        <w:rPr>
          <w:rFonts w:ascii="Times New Roman" w:hAnsi="Times New Roman"/>
          <w:bCs/>
          <w:sz w:val="20"/>
          <w:szCs w:val="20"/>
          <w:lang w:val="uk-UA"/>
        </w:rPr>
        <w:t>закупівель</w:t>
      </w:r>
      <w:proofErr w:type="spellEnd"/>
      <w:r w:rsidRPr="0016617A">
        <w:rPr>
          <w:rFonts w:ascii="Times New Roman" w:hAnsi="Times New Roman"/>
          <w:bCs/>
          <w:sz w:val="20"/>
          <w:szCs w:val="20"/>
          <w:lang w:val="uk-UA"/>
        </w:rPr>
        <w:t xml:space="preserve"> – Міністерством економічного розвитку і торгівлі України, а саме:</w:t>
      </w:r>
    </w:p>
    <w:p w:rsidR="00372BB9" w:rsidRDefault="00372BB9" w:rsidP="00372B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Звіт </w:t>
      </w:r>
    </w:p>
    <w:p w:rsidR="00372BB9" w:rsidRDefault="00372BB9" w:rsidP="00372B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 укладений договір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827"/>
        <w:gridCol w:w="5210"/>
      </w:tblGrid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Дата укладання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8C1A95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</w:t>
            </w:r>
            <w:r w:rsidR="00E272D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серпня</w:t>
            </w:r>
            <w:r w:rsidR="00575FB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DB7A7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673CB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2022</w:t>
            </w:r>
            <w:r w:rsidR="00372BB9"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р.</w:t>
            </w:r>
          </w:p>
        </w:tc>
      </w:tr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Номер договору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394E9B" w:rsidRDefault="008C1A95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№291</w:t>
            </w:r>
          </w:p>
        </w:tc>
      </w:tr>
      <w:tr w:rsidR="00372BB9" w:rsidRPr="008C1A95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Найменування замовника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372BB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КНП «</w:t>
            </w:r>
            <w:r w:rsidR="00DB7A7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Багатопрофільна </w:t>
            </w: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лікарня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  <w:r w:rsidR="00DB7A7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7A7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Тиврівської</w:t>
            </w:r>
            <w:proofErr w:type="spellEnd"/>
            <w:r w:rsidR="00DB7A7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селищної ради</w:t>
            </w:r>
          </w:p>
        </w:tc>
      </w:tr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Код згідно з ЄДРПОУ замовника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372BB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01982689</w:t>
            </w:r>
          </w:p>
        </w:tc>
      </w:tr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Місцезнаходження замовника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7F3BA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23300, </w:t>
            </w:r>
            <w:r w:rsidR="00372BB9"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="00372BB9"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Тиврів</w:t>
            </w:r>
            <w:proofErr w:type="spellEnd"/>
            <w:r w:rsidR="00372BB9"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вул. Шевченка 2а </w:t>
            </w:r>
          </w:p>
        </w:tc>
      </w:tr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Найменування постачальника товарів, виконавця робіт чи надавача послуг (для юридичної особи) або прізвище ім’я та по батькові (для фізичної особи), з яким укладено договір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0F773B" w:rsidRDefault="00F66C7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ФОП Сливка С.М.</w:t>
            </w:r>
          </w:p>
        </w:tc>
      </w:tr>
      <w:tr w:rsidR="00372BB9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Код згідно з ЄДРПОУ/реєстраційний номер облікової картки платника податків постачальника товарів, виконавця робіт чи надавача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F66C7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3033212393</w:t>
            </w:r>
          </w:p>
        </w:tc>
      </w:tr>
      <w:tr w:rsidR="00372BB9" w:rsidRPr="008C1A95" w:rsidTr="00EB4FBF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Місцезнаходження постачальника товарів, виконавця робіт чи надавача послуг(для юридичної особи) або місце проживання (для фізичної особи) та номер телефону, телефаксу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B9" w:rsidRPr="0016617A" w:rsidRDefault="00F66C79" w:rsidP="00EB4F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23300, </w:t>
            </w:r>
            <w:r w:rsidR="00E33FD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Вінницька обл.,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смт.Тиврів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вул.Шевченка,5</w:t>
            </w:r>
          </w:p>
        </w:tc>
      </w:tr>
      <w:tr w:rsidR="00372BB9" w:rsidRPr="008C1A95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B9" w:rsidRPr="0016617A" w:rsidRDefault="00372BB9" w:rsidP="00EB4F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Конкретна назва предмету закупівлі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B9" w:rsidRPr="008C1A95" w:rsidRDefault="001F4F79" w:rsidP="008C1A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50310000-1 </w:t>
            </w:r>
            <w:r w:rsidR="00DD00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Технічне обслуговування і ремонт офісної техніки </w:t>
            </w:r>
            <w:r w:rsidR="00B607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="008C1A9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Поточний ремонт системного блоку (чистка програм, прошивка </w:t>
            </w:r>
            <w:proofErr w:type="spellStart"/>
            <w:r w:rsidR="008C1A9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біоса</w:t>
            </w:r>
            <w:proofErr w:type="spellEnd"/>
            <w:r w:rsidR="008C1A9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чистка від вірусів)</w:t>
            </w:r>
          </w:p>
        </w:tc>
      </w:tr>
      <w:tr w:rsidR="00E272D1" w:rsidRPr="0016617A" w:rsidTr="00F95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DC2858" w:rsidRDefault="008C1A95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50310000-1 Технічне обслуговування і ремонт офісної техніки (Поточний ремонт системного блоку (чистка програм, прошивка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біоса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чистка від вірусів)</w:t>
            </w:r>
          </w:p>
        </w:tc>
      </w:tr>
      <w:tr w:rsidR="00E272D1" w:rsidRPr="00B758AC" w:rsidTr="00603B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Кількість товарів, робіт чи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DC2858" w:rsidRDefault="00E272D1" w:rsidP="00E272D1">
            <w:pPr>
              <w:spacing w:after="0" w:line="48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послуга</w:t>
            </w:r>
          </w:p>
        </w:tc>
      </w:tr>
      <w:tr w:rsidR="00E272D1" w:rsidRPr="00075994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Місце поставки товарів, виконання робіт чи надання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1" w:rsidRPr="0016617A" w:rsidRDefault="00E272D1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2330</w:t>
            </w: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Вінницька обл., </w:t>
            </w: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Тиврів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вул. Шевченка, 2а </w:t>
            </w:r>
          </w:p>
        </w:tc>
      </w:tr>
      <w:tr w:rsidR="00E272D1" w:rsidRPr="00075994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Строк поставки товарів, виконання робіт чи надання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1" w:rsidRPr="0016617A" w:rsidRDefault="00E272D1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2022р.</w:t>
            </w:r>
          </w:p>
        </w:tc>
      </w:tr>
      <w:tr w:rsidR="00E272D1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Інформація про технічні та якісні характеристики товарів, робіт чи послуг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D1" w:rsidRPr="0016617A" w:rsidRDefault="00E272D1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 послуга</w:t>
            </w:r>
          </w:p>
        </w:tc>
      </w:tr>
      <w:tr w:rsidR="00E272D1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Ціна договору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1" w:rsidRPr="0016617A" w:rsidRDefault="008C1A95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28</w:t>
            </w:r>
            <w:bookmarkStart w:id="0" w:name="_GoBack"/>
            <w:bookmarkEnd w:id="0"/>
            <w:r w:rsidR="00E272D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0,00 </w:t>
            </w:r>
            <w:r w:rsidR="00E272D1"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E272D1" w:rsidRPr="0016617A" w:rsidTr="00EB4F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1" w:rsidRPr="0016617A" w:rsidRDefault="00E272D1" w:rsidP="00E27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6617A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Строк дії договору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1" w:rsidRPr="0016617A" w:rsidRDefault="00E272D1" w:rsidP="00E27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31.12.2022р.</w:t>
            </w:r>
          </w:p>
        </w:tc>
      </w:tr>
    </w:tbl>
    <w:p w:rsidR="009E739D" w:rsidRDefault="009E739D" w:rsidP="00372BB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</w:p>
    <w:p w:rsidR="007610A5" w:rsidRDefault="00372BB9" w:rsidP="00372BB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t>Уповноважена особа</w:t>
      </w:r>
    </w:p>
    <w:p w:rsidR="00372BB9" w:rsidRPr="007610A5" w:rsidRDefault="00372BB9" w:rsidP="00372BB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фахівець з публічних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 xml:space="preserve">                                                                Остапчук Л.В.</w:t>
      </w:r>
    </w:p>
    <w:p w:rsidR="00A127FF" w:rsidRPr="00372BB9" w:rsidRDefault="00A127FF">
      <w:pPr>
        <w:rPr>
          <w:lang w:val="uk-UA"/>
        </w:rPr>
      </w:pPr>
    </w:p>
    <w:sectPr w:rsidR="00A127FF" w:rsidRPr="00372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9"/>
    <w:rsid w:val="00025965"/>
    <w:rsid w:val="000426B1"/>
    <w:rsid w:val="00046C09"/>
    <w:rsid w:val="00064CC7"/>
    <w:rsid w:val="000D0D34"/>
    <w:rsid w:val="000D1E0D"/>
    <w:rsid w:val="000E3345"/>
    <w:rsid w:val="000E4A24"/>
    <w:rsid w:val="001209D9"/>
    <w:rsid w:val="00135287"/>
    <w:rsid w:val="001F4F79"/>
    <w:rsid w:val="00270A5F"/>
    <w:rsid w:val="002C0688"/>
    <w:rsid w:val="00336544"/>
    <w:rsid w:val="003700C8"/>
    <w:rsid w:val="00372BB9"/>
    <w:rsid w:val="003820E2"/>
    <w:rsid w:val="003A163C"/>
    <w:rsid w:val="003D5345"/>
    <w:rsid w:val="003F0A91"/>
    <w:rsid w:val="003F3B66"/>
    <w:rsid w:val="004050F0"/>
    <w:rsid w:val="004226F7"/>
    <w:rsid w:val="00436FF2"/>
    <w:rsid w:val="00484DCF"/>
    <w:rsid w:val="00496F8D"/>
    <w:rsid w:val="00512456"/>
    <w:rsid w:val="00531375"/>
    <w:rsid w:val="00531654"/>
    <w:rsid w:val="005651A5"/>
    <w:rsid w:val="00575FB1"/>
    <w:rsid w:val="00592DF7"/>
    <w:rsid w:val="005E737E"/>
    <w:rsid w:val="005F0DEC"/>
    <w:rsid w:val="005F7227"/>
    <w:rsid w:val="00603BD2"/>
    <w:rsid w:val="006117BA"/>
    <w:rsid w:val="00630B14"/>
    <w:rsid w:val="00635862"/>
    <w:rsid w:val="00640E29"/>
    <w:rsid w:val="00655AFF"/>
    <w:rsid w:val="00673CB1"/>
    <w:rsid w:val="00680755"/>
    <w:rsid w:val="006826F0"/>
    <w:rsid w:val="006F41A3"/>
    <w:rsid w:val="00745170"/>
    <w:rsid w:val="007610A5"/>
    <w:rsid w:val="00780F69"/>
    <w:rsid w:val="00784779"/>
    <w:rsid w:val="00791B0C"/>
    <w:rsid w:val="007B60DB"/>
    <w:rsid w:val="007F3BA9"/>
    <w:rsid w:val="00817DC6"/>
    <w:rsid w:val="00820A83"/>
    <w:rsid w:val="00821D0C"/>
    <w:rsid w:val="0084196C"/>
    <w:rsid w:val="00845731"/>
    <w:rsid w:val="00851596"/>
    <w:rsid w:val="008732FE"/>
    <w:rsid w:val="008A6771"/>
    <w:rsid w:val="008C1A95"/>
    <w:rsid w:val="008C6E36"/>
    <w:rsid w:val="008D24DD"/>
    <w:rsid w:val="00926E21"/>
    <w:rsid w:val="0096424D"/>
    <w:rsid w:val="009A6FE3"/>
    <w:rsid w:val="009C44E2"/>
    <w:rsid w:val="009E739D"/>
    <w:rsid w:val="00A127FF"/>
    <w:rsid w:val="00A550E9"/>
    <w:rsid w:val="00A64040"/>
    <w:rsid w:val="00A713DF"/>
    <w:rsid w:val="00A770ED"/>
    <w:rsid w:val="00B01832"/>
    <w:rsid w:val="00B26C37"/>
    <w:rsid w:val="00B5448C"/>
    <w:rsid w:val="00B60732"/>
    <w:rsid w:val="00B94659"/>
    <w:rsid w:val="00BD2EEB"/>
    <w:rsid w:val="00BF416A"/>
    <w:rsid w:val="00C84601"/>
    <w:rsid w:val="00CB219E"/>
    <w:rsid w:val="00CB3C34"/>
    <w:rsid w:val="00CF4644"/>
    <w:rsid w:val="00D067B1"/>
    <w:rsid w:val="00D07901"/>
    <w:rsid w:val="00D15E9C"/>
    <w:rsid w:val="00D729AC"/>
    <w:rsid w:val="00DA43D8"/>
    <w:rsid w:val="00DB7A76"/>
    <w:rsid w:val="00DD00FB"/>
    <w:rsid w:val="00E10125"/>
    <w:rsid w:val="00E256E7"/>
    <w:rsid w:val="00E272D1"/>
    <w:rsid w:val="00E316E4"/>
    <w:rsid w:val="00E33FD6"/>
    <w:rsid w:val="00E445CB"/>
    <w:rsid w:val="00E72157"/>
    <w:rsid w:val="00EB4BEC"/>
    <w:rsid w:val="00EC0BA7"/>
    <w:rsid w:val="00ED653D"/>
    <w:rsid w:val="00F16582"/>
    <w:rsid w:val="00F25431"/>
    <w:rsid w:val="00F3608E"/>
    <w:rsid w:val="00F65077"/>
    <w:rsid w:val="00F66C79"/>
    <w:rsid w:val="00F715A4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08F"/>
  <w15:docId w15:val="{21E36A55-47D8-4E94-96C1-80E05E3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B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72BB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72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D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B6BD-0CDC-4B5B-B857-EC00053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175</cp:revision>
  <cp:lastPrinted>2022-08-22T11:27:00Z</cp:lastPrinted>
  <dcterms:created xsi:type="dcterms:W3CDTF">2020-04-22T06:22:00Z</dcterms:created>
  <dcterms:modified xsi:type="dcterms:W3CDTF">2022-08-22T11:27:00Z</dcterms:modified>
</cp:coreProperties>
</file>