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558E" w14:textId="2F573441" w:rsidR="002568FA" w:rsidRPr="004C5BE2" w:rsidRDefault="004F5B80" w:rsidP="00FD2EEF">
      <w:pPr>
        <w:jc w:val="center"/>
        <w:rPr>
          <w:b/>
        </w:rPr>
      </w:pPr>
      <w:r w:rsidRPr="004C5BE2">
        <w:rPr>
          <w:b/>
        </w:rPr>
        <w:t>Інструкція</w:t>
      </w:r>
      <w:r w:rsidR="00FD2EEF" w:rsidRPr="004C5BE2">
        <w:rPr>
          <w:b/>
        </w:rPr>
        <w:t xml:space="preserve"> учасникам</w:t>
      </w:r>
    </w:p>
    <w:p w14:paraId="454AD3D2" w14:textId="77777777" w:rsidR="009A5728" w:rsidRPr="004C5BE2" w:rsidRDefault="009A5728" w:rsidP="009A5728">
      <w:pPr>
        <w:rPr>
          <w:b/>
        </w:rPr>
      </w:pPr>
      <w:r w:rsidRPr="004C5BE2">
        <w:rPr>
          <w:b/>
        </w:rPr>
        <w:t>І. Загальні положення</w:t>
      </w:r>
    </w:p>
    <w:p w14:paraId="2DA19805" w14:textId="77777777" w:rsidR="0060293F" w:rsidRPr="00F70C2C" w:rsidRDefault="0060293F" w:rsidP="0060293F">
      <w:pPr>
        <w:ind w:left="-180" w:firstLine="540"/>
        <w:jc w:val="both"/>
      </w:pPr>
      <w:r w:rsidRPr="00F70C2C">
        <w:t xml:space="preserve">Спрощена </w:t>
      </w:r>
      <w:r w:rsidRPr="00F70C2C">
        <w:rPr>
          <w:color w:val="000000"/>
        </w:rPr>
        <w:t xml:space="preserve">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F70C2C">
        <w:rPr>
          <w:color w:val="000000"/>
        </w:rPr>
        <w:t>закупівель</w:t>
      </w:r>
      <w:proofErr w:type="spellEnd"/>
      <w:r w:rsidRPr="00F70C2C">
        <w:rPr>
          <w:color w:val="000000"/>
        </w:rPr>
        <w:t xml:space="preserve"> товарів, робіт і послуг в умовах воєнного стану від 28.02.2022 № 169 в порядку проведення спрощених </w:t>
      </w:r>
      <w:proofErr w:type="spellStart"/>
      <w:r w:rsidRPr="00F70C2C">
        <w:rPr>
          <w:color w:val="000000"/>
        </w:rPr>
        <w:t>закупівель</w:t>
      </w:r>
      <w:proofErr w:type="spellEnd"/>
      <w:r w:rsidRPr="00F70C2C">
        <w:rPr>
          <w:color w:val="000000"/>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1FD004D2" w14:textId="77777777" w:rsidR="005F30DB" w:rsidRDefault="005F30DB" w:rsidP="005F30DB">
      <w:pPr>
        <w:ind w:left="-180" w:firstLine="540"/>
        <w:jc w:val="both"/>
      </w:pPr>
      <w: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t>закупівель</w:t>
      </w:r>
      <w:proofErr w:type="spellEnd"/>
      <w:r>
        <w:t>, що підтверджують відповідність вимогам, визначеним замовником.</w:t>
      </w:r>
    </w:p>
    <w:p w14:paraId="125D6E30" w14:textId="77777777" w:rsidR="005F30DB" w:rsidRDefault="005F30DB" w:rsidP="005F30DB">
      <w:pPr>
        <w:ind w:left="-180" w:firstLine="54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пропозиції із зазначенням дати та часу.</w:t>
      </w:r>
    </w:p>
    <w:p w14:paraId="0F34C46A" w14:textId="77777777" w:rsidR="00743AFA" w:rsidRPr="00743AFA" w:rsidRDefault="00743AFA" w:rsidP="00743AFA">
      <w:pPr>
        <w:ind w:left="-180" w:firstLine="540"/>
        <w:jc w:val="both"/>
      </w:pPr>
      <w:r w:rsidRPr="00743AFA">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CC04D58" w14:textId="77777777" w:rsidR="005F30DB" w:rsidRDefault="005F30DB" w:rsidP="00743AFA">
      <w:pPr>
        <w:ind w:left="-180" w:firstLine="540"/>
        <w:jc w:val="both"/>
      </w:pPr>
      <w:r>
        <w:t xml:space="preserve">Пропозиції учасників, подані після закінчення строку їх подання, електронною системою </w:t>
      </w:r>
      <w:proofErr w:type="spellStart"/>
      <w:r>
        <w:t>закупівель</w:t>
      </w:r>
      <w:proofErr w:type="spellEnd"/>
      <w:r>
        <w:t xml:space="preserve"> не приймаються.</w:t>
      </w:r>
    </w:p>
    <w:p w14:paraId="4BF57D1A" w14:textId="77777777" w:rsidR="005F30DB" w:rsidRDefault="005F30DB" w:rsidP="00743AFA">
      <w:pPr>
        <w:ind w:left="-180" w:firstLine="540"/>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EFCDC4D" w14:textId="77777777" w:rsidR="005F30DB" w:rsidRDefault="005F30DB" w:rsidP="005F30DB">
      <w:pPr>
        <w:ind w:left="-180" w:firstLine="540"/>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w:t>
      </w:r>
    </w:p>
    <w:p w14:paraId="231730A4" w14:textId="77777777" w:rsidR="005F30DB" w:rsidRDefault="005F30DB" w:rsidP="005F30DB">
      <w:pPr>
        <w:ind w:left="-180" w:firstLine="540"/>
        <w:jc w:val="both"/>
      </w:pPr>
      <w:r>
        <w:t xml:space="preserve">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p w14:paraId="3277EA63" w14:textId="77777777" w:rsidR="00641AF5" w:rsidRPr="00641AF5" w:rsidRDefault="00641AF5" w:rsidP="00641AF5">
      <w:pPr>
        <w:ind w:left="-180" w:firstLine="540"/>
        <w:jc w:val="both"/>
      </w:pPr>
      <w:r w:rsidRPr="00641AF5">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9145AE" w14:textId="77777777" w:rsidR="005F30DB" w:rsidRPr="009A5728" w:rsidRDefault="009A5728" w:rsidP="00364C5B">
      <w:pPr>
        <w:ind w:firstLine="360"/>
        <w:jc w:val="both"/>
        <w:rPr>
          <w:b/>
        </w:rPr>
      </w:pPr>
      <w:r w:rsidRPr="009A5728">
        <w:rPr>
          <w:b/>
        </w:rPr>
        <w:t xml:space="preserve">ІІ. </w:t>
      </w:r>
      <w:r w:rsidR="00F56FF9">
        <w:rPr>
          <w:b/>
        </w:rPr>
        <w:t>Подання пропозиції</w:t>
      </w:r>
    </w:p>
    <w:p w14:paraId="262B31C1" w14:textId="4531DC99" w:rsidR="002568FA" w:rsidRPr="00663A53" w:rsidRDefault="004F5B80" w:rsidP="00017019">
      <w:pPr>
        <w:ind w:left="-180" w:firstLine="540"/>
        <w:jc w:val="both"/>
        <w:rPr>
          <w:b/>
          <w:u w:val="single"/>
        </w:rPr>
      </w:pPr>
      <w:r w:rsidRPr="00663A53">
        <w:rPr>
          <w:b/>
          <w:u w:val="single"/>
        </w:rPr>
        <w:t xml:space="preserve">1. </w:t>
      </w:r>
      <w:r w:rsidR="002568FA" w:rsidRPr="00663A53">
        <w:rPr>
          <w:b/>
          <w:u w:val="single"/>
        </w:rPr>
        <w:t xml:space="preserve">Учаснику необхідно підготувати та надати заповнену форму «ПРОПОЗИЦІЯ УЧАСНИКА» (за формою наведеною у додатку 1 до </w:t>
      </w:r>
      <w:r w:rsidR="00FE4AE9" w:rsidRPr="00663A53">
        <w:rPr>
          <w:b/>
          <w:u w:val="single"/>
        </w:rPr>
        <w:t>оголошення</w:t>
      </w:r>
      <w:r w:rsidR="004D71FD" w:rsidRPr="00663A53">
        <w:rPr>
          <w:b/>
          <w:u w:val="single"/>
        </w:rPr>
        <w:t>)</w:t>
      </w:r>
      <w:r w:rsidR="002568FA" w:rsidRPr="00663A53">
        <w:rPr>
          <w:b/>
          <w:u w:val="single"/>
        </w:rPr>
        <w:t>, а також інформацію, що підтверджує кваліфікацію</w:t>
      </w:r>
      <w:r w:rsidR="00FE4AE9" w:rsidRPr="00663A53">
        <w:rPr>
          <w:b/>
          <w:u w:val="single"/>
        </w:rPr>
        <w:t xml:space="preserve"> та інші вимоги до закупівлі</w:t>
      </w:r>
      <w:r w:rsidR="002568FA" w:rsidRPr="00663A53">
        <w:rPr>
          <w:b/>
          <w:u w:val="single"/>
        </w:rPr>
        <w:t xml:space="preserve"> (</w:t>
      </w:r>
      <w:r w:rsidR="00FE4AE9" w:rsidRPr="00663A53">
        <w:rPr>
          <w:b/>
          <w:u w:val="single"/>
        </w:rPr>
        <w:t>перелік вимог</w:t>
      </w:r>
      <w:r w:rsidR="002568FA" w:rsidRPr="00663A53">
        <w:rPr>
          <w:b/>
          <w:u w:val="single"/>
        </w:rPr>
        <w:t xml:space="preserve"> наведен</w:t>
      </w:r>
      <w:r w:rsidR="00FE4AE9" w:rsidRPr="00663A53">
        <w:rPr>
          <w:b/>
          <w:u w:val="single"/>
        </w:rPr>
        <w:t>о</w:t>
      </w:r>
      <w:r w:rsidR="002568FA" w:rsidRPr="00663A53">
        <w:rPr>
          <w:b/>
          <w:u w:val="single"/>
        </w:rPr>
        <w:t xml:space="preserve"> </w:t>
      </w:r>
      <w:r w:rsidR="00FE4AE9" w:rsidRPr="00663A53">
        <w:rPr>
          <w:b/>
          <w:u w:val="single"/>
        </w:rPr>
        <w:t>у додатк</w:t>
      </w:r>
      <w:r w:rsidR="00FA0794" w:rsidRPr="00663A53">
        <w:rPr>
          <w:b/>
          <w:u w:val="single"/>
        </w:rPr>
        <w:t>ах 2 та</w:t>
      </w:r>
      <w:r w:rsidR="00FE4AE9" w:rsidRPr="00663A53">
        <w:rPr>
          <w:b/>
          <w:u w:val="single"/>
        </w:rPr>
        <w:t xml:space="preserve"> 3</w:t>
      </w:r>
      <w:r w:rsidR="002568FA" w:rsidRPr="00663A53">
        <w:rPr>
          <w:b/>
          <w:u w:val="single"/>
        </w:rPr>
        <w:t xml:space="preserve">). </w:t>
      </w:r>
    </w:p>
    <w:p w14:paraId="6220713C" w14:textId="77777777" w:rsidR="00FE760E" w:rsidRPr="009456EB" w:rsidRDefault="004F5B80" w:rsidP="00FE760E">
      <w:pPr>
        <w:ind w:left="-180" w:firstLine="540"/>
        <w:jc w:val="both"/>
        <w:rPr>
          <w:b/>
        </w:rPr>
      </w:pPr>
      <w:r w:rsidRPr="009456EB">
        <w:rPr>
          <w:b/>
        </w:rPr>
        <w:t xml:space="preserve">2. </w:t>
      </w:r>
      <w:r w:rsidR="00FE760E" w:rsidRPr="009456EB">
        <w:rPr>
          <w:b/>
        </w:rPr>
        <w:t xml:space="preserve">Учасники </w:t>
      </w:r>
      <w:r w:rsidR="00630EEF" w:rsidRPr="009456EB">
        <w:rPr>
          <w:b/>
        </w:rPr>
        <w:t>спрощеної</w:t>
      </w:r>
      <w:r w:rsidR="00FE760E" w:rsidRPr="009456EB">
        <w:rPr>
          <w:b/>
        </w:rPr>
        <w:t xml:space="preserve">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11A4E683" w14:textId="77777777" w:rsidR="00FE760E" w:rsidRPr="00FE760E" w:rsidRDefault="00FE760E" w:rsidP="00FE760E">
      <w:pPr>
        <w:ind w:left="-180" w:firstLine="540"/>
        <w:jc w:val="both"/>
      </w:pPr>
      <w:r w:rsidRPr="00FE760E">
        <w:t>Ціна пропозиції.</w:t>
      </w:r>
    </w:p>
    <w:p w14:paraId="7E2BEFA6" w14:textId="5F03E6D7" w:rsidR="00FE760E" w:rsidRPr="00FE760E" w:rsidRDefault="00FE760E" w:rsidP="00FE760E">
      <w:pPr>
        <w:ind w:left="-180" w:firstLine="540"/>
        <w:jc w:val="both"/>
      </w:pPr>
      <w:r w:rsidRPr="00FE760E">
        <w:t xml:space="preserve">Ціна пропозиції Учасника означає суму, за яку Учасник передбачає виконати замовлення </w:t>
      </w:r>
      <w:r w:rsidR="009D1304">
        <w:t>з</w:t>
      </w:r>
      <w:r w:rsidRPr="00FE760E">
        <w:t xml:space="preserve"> </w:t>
      </w:r>
      <w:r w:rsidR="000C0B9D" w:rsidRPr="000C0B9D">
        <w:t>поставки товарів, виконання робіт чи надання послуг</w:t>
      </w:r>
      <w:r w:rsidRPr="00FE760E">
        <w:t xml:space="preserve">, передбачених у технічному завданні </w:t>
      </w:r>
      <w:r w:rsidR="00630EEF">
        <w:t>до оголошення</w:t>
      </w:r>
      <w:r w:rsidRPr="00FE760E">
        <w:t>.</w:t>
      </w:r>
    </w:p>
    <w:p w14:paraId="7695BF1E" w14:textId="744B5DEE" w:rsidR="00FE760E" w:rsidRPr="00FE760E" w:rsidRDefault="00FE760E" w:rsidP="00FE760E">
      <w:pPr>
        <w:ind w:left="-180" w:firstLine="540"/>
        <w:jc w:val="both"/>
      </w:pPr>
      <w:r w:rsidRPr="00FE760E">
        <w:t>В ціні пропозиції Учасни</w:t>
      </w:r>
      <w:r w:rsidRPr="000C0B9D">
        <w:t xml:space="preserve">к визначає вартість усіх запропонованих до </w:t>
      </w:r>
      <w:r w:rsidR="000C0B9D" w:rsidRPr="000C0B9D">
        <w:t xml:space="preserve">поставки товарів, виконання робіт чи надання послуг </w:t>
      </w:r>
      <w:r w:rsidR="00FB0092" w:rsidRPr="000C0B9D">
        <w:t>(витрат на транспортування</w:t>
      </w:r>
      <w:r w:rsidR="00FB0092" w:rsidRPr="00FB0092">
        <w:t xml:space="preserve">, поставку, страхування, </w:t>
      </w:r>
      <w:r w:rsidR="00FB0092" w:rsidRPr="00FB0092">
        <w:lastRenderedPageBreak/>
        <w:t>навантаження, розвантаження, митних тарифів, усіх інших витрат та платежів</w:t>
      </w:r>
      <w:r w:rsidR="00FB0092">
        <w:t>)</w:t>
      </w:r>
      <w:r w:rsidRPr="00FE760E">
        <w:t xml:space="preserve"> </w:t>
      </w:r>
      <w:r w:rsidR="00F7258A">
        <w:t xml:space="preserve">в </w:t>
      </w:r>
      <w:proofErr w:type="spellStart"/>
      <w:r w:rsidR="00F7258A">
        <w:t>т.ч</w:t>
      </w:r>
      <w:proofErr w:type="spellEnd"/>
      <w:r w:rsidR="00F7258A">
        <w:t>. тих,</w:t>
      </w:r>
      <w:r w:rsidRPr="00FE760E">
        <w:t xml:space="preserve"> що виконуються </w:t>
      </w:r>
      <w:r w:rsidR="00634761">
        <w:t>співвиконавцями</w:t>
      </w:r>
      <w:r w:rsidRPr="00FE760E">
        <w:t>.</w:t>
      </w:r>
    </w:p>
    <w:p w14:paraId="69D1E000" w14:textId="77777777" w:rsidR="00FE760E" w:rsidRPr="00FE760E" w:rsidRDefault="00FE760E" w:rsidP="00FE760E">
      <w:pPr>
        <w:ind w:left="-180" w:firstLine="540"/>
        <w:jc w:val="both"/>
      </w:pPr>
      <w:r w:rsidRPr="00FE760E">
        <w:t xml:space="preserve">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w:t>
      </w:r>
      <w:r w:rsidR="00FB0092">
        <w:t xml:space="preserve">з чинним законодавством України. </w:t>
      </w:r>
    </w:p>
    <w:p w14:paraId="338B54D0" w14:textId="0A0BE713" w:rsidR="00FE760E" w:rsidRPr="00A01AFE" w:rsidRDefault="00FE760E" w:rsidP="00FE760E">
      <w:pPr>
        <w:ind w:left="-180" w:firstLine="540"/>
        <w:jc w:val="both"/>
      </w:pPr>
      <w:r w:rsidRPr="00FE760E">
        <w:t xml:space="preserve">Якщо у технічному завданні </w:t>
      </w:r>
      <w:r w:rsidR="00630EEF">
        <w:t>цього</w:t>
      </w:r>
      <w:r w:rsidRPr="00FE760E">
        <w:t xml:space="preserve"> </w:t>
      </w:r>
      <w:r w:rsidR="00630EEF">
        <w:t>Оголошення</w:t>
      </w:r>
      <w:r w:rsidRPr="00FE760E">
        <w:t xml:space="preserve">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14:paraId="03419039" w14:textId="61899287" w:rsidR="00FE760E" w:rsidRPr="00FE760E" w:rsidRDefault="00FE760E" w:rsidP="00195E38">
      <w:pPr>
        <w:ind w:left="-180" w:firstLine="540"/>
        <w:jc w:val="both"/>
      </w:pPr>
      <w:r w:rsidRPr="00FE760E">
        <w:t>Учасник повинен</w:t>
      </w:r>
      <w:r w:rsidR="005C34D2">
        <w:t xml:space="preserve"> здійснити </w:t>
      </w:r>
      <w:r w:rsidR="005C34D2" w:rsidRPr="005C34D2">
        <w:rPr>
          <w:bCs/>
        </w:rPr>
        <w:t>поставки товарів, виконання робіт чи надання послуг</w:t>
      </w:r>
      <w:r w:rsidRPr="005C34D2">
        <w:rPr>
          <w:bCs/>
        </w:rPr>
        <w:t>,</w:t>
      </w:r>
      <w:r w:rsidRPr="00FE760E">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r w:rsidR="00195E38">
        <w:t xml:space="preserve"> </w:t>
      </w:r>
      <w:r w:rsidRPr="005C34D2">
        <w:t xml:space="preserve">Під час </w:t>
      </w:r>
      <w:r w:rsidR="000C0B9D" w:rsidRPr="005C34D2">
        <w:t>поставки товарів, виконання робіт чи надання послуг</w:t>
      </w:r>
      <w:r w:rsidR="000C0B9D" w:rsidRPr="000C0B9D">
        <w:t xml:space="preserve"> </w:t>
      </w:r>
      <w:r w:rsidRPr="000C0B9D">
        <w:t>необхідно застосовувати заходи із захисту довкілля</w:t>
      </w:r>
      <w:r w:rsidR="00195E38" w:rsidRPr="000C0B9D">
        <w:t>.</w:t>
      </w:r>
    </w:p>
    <w:p w14:paraId="05469A53" w14:textId="77777777" w:rsidR="002F5E8E" w:rsidRPr="00F87E5C" w:rsidRDefault="002F5E8E" w:rsidP="002F5E8E">
      <w:pPr>
        <w:ind w:left="-180" w:firstLine="540"/>
        <w:jc w:val="both"/>
      </w:pPr>
      <w:r w:rsidRPr="00F87E5C">
        <w:t xml:space="preserve">Пропозиція, що не відповідає вимогам зазначеним </w:t>
      </w:r>
      <w:r>
        <w:t>в даному розділі</w:t>
      </w:r>
      <w:r w:rsidRPr="00F87E5C">
        <w:t xml:space="preserve"> та Додатку 2 до </w:t>
      </w:r>
      <w:r>
        <w:t>оголошення</w:t>
      </w:r>
      <w:r w:rsidRPr="00F87E5C">
        <w:t>, буде відхилена як така, що не відповідає умовам</w:t>
      </w:r>
      <w:r>
        <w:t>, визначеним в оголошенні про проведення спрощеної закупівлі</w:t>
      </w:r>
      <w:r w:rsidRPr="00F87E5C">
        <w:t>.</w:t>
      </w:r>
    </w:p>
    <w:p w14:paraId="48CC3D54" w14:textId="27E1ED81" w:rsidR="00BD531D" w:rsidRPr="00743AFA" w:rsidRDefault="004F5B80" w:rsidP="00BD531D">
      <w:pPr>
        <w:ind w:left="-180" w:firstLine="540"/>
        <w:jc w:val="both"/>
      </w:pPr>
      <w:r w:rsidRPr="004D67EA">
        <w:t xml:space="preserve">3. </w:t>
      </w:r>
      <w:r w:rsidR="002568FA" w:rsidRPr="004D67EA">
        <w:t>Пропозиція учасника має бути чіткою, ґрунтуватися на поточних ці</w:t>
      </w:r>
      <w:r w:rsidR="000976A3">
        <w:t xml:space="preserve">нах і бути актуальною протягом </w:t>
      </w:r>
      <w:r w:rsidR="002568FA" w:rsidRPr="004D67EA">
        <w:t>90 днів</w:t>
      </w:r>
      <w:r w:rsidR="006C4EDB">
        <w:t xml:space="preserve"> </w:t>
      </w:r>
      <w:r w:rsidR="00BD531D">
        <w:t>і</w:t>
      </w:r>
      <w:r w:rsidR="006C4EDB" w:rsidRPr="00741B82">
        <w:t>з дати її кінцевого строку подання</w:t>
      </w:r>
      <w:r w:rsidR="002568FA" w:rsidRPr="004D67EA">
        <w:t>.</w:t>
      </w:r>
      <w:r w:rsidR="00BD531D">
        <w:t xml:space="preserve"> </w:t>
      </w:r>
      <w:r w:rsidR="00BD531D" w:rsidRPr="00743AFA">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9D2FC0E" w14:textId="77777777" w:rsidR="002568FA" w:rsidRDefault="004F5B80" w:rsidP="00017019">
      <w:pPr>
        <w:ind w:left="-180" w:firstLine="540"/>
        <w:jc w:val="both"/>
        <w:rPr>
          <w:color w:val="000000"/>
        </w:rPr>
      </w:pPr>
      <w:r>
        <w:t xml:space="preserve">4. </w:t>
      </w:r>
      <w:r w:rsidR="002568FA">
        <w:t xml:space="preserve">Уся інформація, що вимагається Замовником у період оголошення закупівлі, готується та подається Учасником у сканованому </w:t>
      </w:r>
      <w:r w:rsidR="002568FA">
        <w:rPr>
          <w:color w:val="000000"/>
        </w:rPr>
        <w:t>вигляді шляхом завантаження сканованих копій документів на електронний майданчик у відповідності до наступних вимог:</w:t>
      </w:r>
    </w:p>
    <w:p w14:paraId="0E1C97AF" w14:textId="77777777" w:rsidR="002568FA" w:rsidRDefault="002568FA" w:rsidP="00017019">
      <w:pPr>
        <w:ind w:left="-180" w:firstLine="540"/>
        <w:jc w:val="both"/>
        <w:rPr>
          <w:color w:val="000000"/>
        </w:rPr>
      </w:pPr>
      <w:r>
        <w:rPr>
          <w:color w:val="000000"/>
        </w:rPr>
        <w:t xml:space="preserve">- усі документи учасника мають бути </w:t>
      </w:r>
      <w:proofErr w:type="spellStart"/>
      <w:r>
        <w:rPr>
          <w:color w:val="000000"/>
        </w:rPr>
        <w:t>відскановані</w:t>
      </w:r>
      <w:proofErr w:type="spellEnd"/>
      <w:r>
        <w:rPr>
          <w:color w:val="000000"/>
        </w:rPr>
        <w:t xml:space="preserve"> після внесення усіх остаточних (додаткових) записів, правок, змін;</w:t>
      </w:r>
    </w:p>
    <w:p w14:paraId="79F3D083" w14:textId="77777777" w:rsidR="002568FA" w:rsidRDefault="002568FA" w:rsidP="00017019">
      <w:pPr>
        <w:ind w:left="-180" w:firstLine="540"/>
        <w:jc w:val="both"/>
        <w:rPr>
          <w:color w:val="000000"/>
        </w:rPr>
      </w:pPr>
      <w:r>
        <w:rPr>
          <w:color w:val="000000"/>
        </w:rPr>
        <w:t xml:space="preserve">- зображення </w:t>
      </w:r>
      <w:proofErr w:type="spellStart"/>
      <w:r>
        <w:rPr>
          <w:color w:val="000000"/>
        </w:rPr>
        <w:t>відсканованих</w:t>
      </w:r>
      <w:proofErr w:type="spellEnd"/>
      <w:r>
        <w:rPr>
          <w:color w:val="000000"/>
        </w:rPr>
        <w:t xml:space="preserve"> документів повинні бути чіткими та </w:t>
      </w:r>
      <w:proofErr w:type="spellStart"/>
      <w:r>
        <w:rPr>
          <w:color w:val="000000"/>
        </w:rPr>
        <w:t>повнорозмірними</w:t>
      </w:r>
      <w:proofErr w:type="spellEnd"/>
      <w:r>
        <w:rPr>
          <w:color w:val="000000"/>
        </w:rPr>
        <w:t xml:space="preserve"> (без обрізань будь-яких сторін документів, у </w:t>
      </w:r>
      <w:proofErr w:type="spellStart"/>
      <w:r>
        <w:rPr>
          <w:color w:val="000000"/>
        </w:rPr>
        <w:t>т.ч</w:t>
      </w:r>
      <w:proofErr w:type="spellEnd"/>
      <w:r>
        <w:rPr>
          <w:color w:val="000000"/>
        </w:rPr>
        <w:t xml:space="preserve">. прізвища та підпису уповноваженої особи Учасника, номера, тощо), а текст </w:t>
      </w:r>
      <w:proofErr w:type="spellStart"/>
      <w:r>
        <w:rPr>
          <w:color w:val="000000"/>
        </w:rPr>
        <w:t>відсканованих</w:t>
      </w:r>
      <w:proofErr w:type="spellEnd"/>
      <w:r>
        <w:rPr>
          <w:color w:val="000000"/>
        </w:rPr>
        <w:t xml:space="preserve"> документів має бути розбірливим та повинен вільно </w:t>
      </w:r>
      <w:proofErr w:type="spellStart"/>
      <w:r>
        <w:rPr>
          <w:color w:val="000000"/>
        </w:rPr>
        <w:t>читатися</w:t>
      </w:r>
      <w:proofErr w:type="spellEnd"/>
      <w:r>
        <w:rPr>
          <w:color w:val="000000"/>
        </w:rPr>
        <w:t xml:space="preserve">. </w:t>
      </w:r>
    </w:p>
    <w:p w14:paraId="19933DC9" w14:textId="77777777" w:rsidR="00195E38" w:rsidRDefault="00195E38" w:rsidP="00195E38">
      <w:pPr>
        <w:ind w:left="-180" w:firstLine="540"/>
        <w:jc w:val="both"/>
        <w:rPr>
          <w:rFonts w:cs="Times New Roman"/>
          <w:lang w:eastAsia="zh-CN"/>
        </w:rPr>
      </w:pPr>
      <w:r>
        <w:rPr>
          <w:color w:val="000000"/>
        </w:rPr>
        <w:t xml:space="preserve">- </w:t>
      </w:r>
      <w:r>
        <w:rPr>
          <w:rFonts w:cs="Times New Roman"/>
          <w:lang w:eastAsia="zh-CN"/>
        </w:rPr>
        <w:t>у</w:t>
      </w:r>
      <w:r w:rsidRPr="00B31F13">
        <w:rPr>
          <w:rFonts w:cs="Times New Roman"/>
          <w:lang w:eastAsia="zh-CN"/>
        </w:rPr>
        <w:t>сі довідки, які складені у довільній формі повинні бути оформлені на офіційному бланку учасника (за наявності)</w:t>
      </w:r>
      <w:r>
        <w:rPr>
          <w:rFonts w:cs="Times New Roman"/>
          <w:lang w:eastAsia="zh-CN"/>
        </w:rPr>
        <w:t xml:space="preserve"> адресовані замовнику,</w:t>
      </w:r>
      <w:r w:rsidRPr="00B31F13">
        <w:rPr>
          <w:rFonts w:cs="Times New Roman"/>
          <w:lang w:eastAsia="zh-CN"/>
        </w:rPr>
        <w:t xml:space="preserve"> мати реєстраційний номер</w:t>
      </w:r>
      <w:r>
        <w:rPr>
          <w:rFonts w:cs="Times New Roman"/>
          <w:lang w:eastAsia="zh-CN"/>
        </w:rPr>
        <w:t>.</w:t>
      </w:r>
    </w:p>
    <w:p w14:paraId="40B5F5CD" w14:textId="77777777" w:rsidR="00195E38" w:rsidRDefault="00195E38" w:rsidP="00195E38">
      <w:pPr>
        <w:ind w:left="-180" w:firstLine="540"/>
        <w:jc w:val="both"/>
        <w:rPr>
          <w:rFonts w:cs="Times New Roman"/>
        </w:rPr>
      </w:pPr>
      <w:r>
        <w:rPr>
          <w:rFonts w:cs="Times New Roman"/>
          <w:lang w:eastAsia="zh-CN"/>
        </w:rPr>
        <w:t xml:space="preserve">- </w:t>
      </w:r>
      <w:r>
        <w:rPr>
          <w:rFonts w:cs="Times New Roman"/>
        </w:rPr>
        <w:t>у</w:t>
      </w:r>
      <w:r w:rsidRPr="00741B82">
        <w:rPr>
          <w:rFonts w:cs="Times New Roman"/>
        </w:rPr>
        <w:t xml:space="preserve">сі документи, які готує учасник або отримує від інших осіб/юридичних осіб приватного чи публічного права (підприємств/ установ/ організацій) повинні бути видані не раніше дати оприлюднення оголошення про проведення даної </w:t>
      </w:r>
      <w:r>
        <w:rPr>
          <w:rFonts w:cs="Times New Roman"/>
        </w:rPr>
        <w:t xml:space="preserve">спрощеної </w:t>
      </w:r>
      <w:r w:rsidRPr="00741B82">
        <w:rPr>
          <w:rFonts w:cs="Times New Roman"/>
        </w:rPr>
        <w:t>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
    <w:p w14:paraId="1FA392A4" w14:textId="77777777" w:rsidR="00195E38" w:rsidRPr="005B7BD6" w:rsidRDefault="00195E38" w:rsidP="00195E38">
      <w:pPr>
        <w:widowControl w:val="0"/>
        <w:ind w:left="-142" w:firstLine="709"/>
        <w:jc w:val="both"/>
        <w:rPr>
          <w:b/>
          <w:color w:val="000000"/>
        </w:rPr>
      </w:pPr>
      <w:r w:rsidRPr="005B7BD6">
        <w:rPr>
          <w:b/>
          <w:color w:val="000000"/>
        </w:rPr>
        <w:t>Якщо завантажені в Системі документи сформовані не у відповідності з вимогами або мають неякісне, неповне, нечітке зображення, мають частково сканований документ та інше, Замовник може прийняти рішення про відхилення (дискваліфікацію)  такого Учасника.</w:t>
      </w:r>
    </w:p>
    <w:p w14:paraId="613D56E6" w14:textId="77777777" w:rsidR="00CE73AA" w:rsidRPr="00D950B3" w:rsidRDefault="002160E4" w:rsidP="00CE73AA">
      <w:pPr>
        <w:ind w:left="-180" w:firstLine="540"/>
        <w:jc w:val="both"/>
        <w:rPr>
          <w:color w:val="000000"/>
        </w:rPr>
      </w:pPr>
      <w:r>
        <w:rPr>
          <w:color w:val="000000"/>
        </w:rPr>
        <w:t xml:space="preserve">5. </w:t>
      </w:r>
      <w:r w:rsidR="00AC279D" w:rsidRPr="00D950B3">
        <w:rPr>
          <w:color w:val="000000"/>
        </w:rPr>
        <w:t>Усі документи, що готуються учасником</w:t>
      </w:r>
      <w:r w:rsidR="00CE73AA" w:rsidRPr="00D950B3">
        <w:rPr>
          <w:color w:val="000000"/>
        </w:rPr>
        <w:t xml:space="preserve">, складаються українською мовою. </w:t>
      </w:r>
    </w:p>
    <w:p w14:paraId="50BDE3CF" w14:textId="77777777" w:rsidR="00E46860" w:rsidRDefault="00195E38" w:rsidP="00E46860">
      <w:pPr>
        <w:ind w:left="-180" w:firstLine="540"/>
        <w:jc w:val="both"/>
        <w:rPr>
          <w:color w:val="000000"/>
          <w:lang w:eastAsia="ru-RU"/>
        </w:rPr>
      </w:pPr>
      <w:r w:rsidRPr="00741B82">
        <w:rPr>
          <w:rFonts w:cs="Times New Roman"/>
        </w:rPr>
        <w:t xml:space="preserve">Всі документи, що готуються учасником безпосередньо до участі у </w:t>
      </w:r>
      <w:r>
        <w:rPr>
          <w:rFonts w:cs="Times New Roman"/>
        </w:rPr>
        <w:t xml:space="preserve">спрощеній </w:t>
      </w:r>
      <w:r w:rsidRPr="00741B82">
        <w:rPr>
          <w:rFonts w:cs="Times New Roman"/>
        </w:rPr>
        <w:t>закупівл</w:t>
      </w:r>
      <w:r>
        <w:rPr>
          <w:rFonts w:cs="Times New Roman"/>
        </w:rPr>
        <w:t>і</w:t>
      </w:r>
      <w:r w:rsidRPr="00741B82">
        <w:rPr>
          <w:rFonts w:cs="Times New Roman"/>
        </w:rPr>
        <w:t xml:space="preserve"> викладаються українською мовою. </w:t>
      </w:r>
      <w:r w:rsidRPr="00D04574">
        <w:rPr>
          <w:rFonts w:cs="Times New Roman"/>
        </w:rPr>
        <w:t xml:space="preserve">Якщо Учасник </w:t>
      </w:r>
      <w:r>
        <w:rPr>
          <w:rFonts w:cs="Times New Roman"/>
        </w:rPr>
        <w:t>закупівлі</w:t>
      </w:r>
      <w:r w:rsidRPr="00D04574">
        <w:rPr>
          <w:rFonts w:cs="Times New Roman"/>
        </w:rPr>
        <w:t xml:space="preserve"> не є резидентом України, він може подавати свою пропозицію іншою мовою з одночасним наданням перекладу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r w:rsidRPr="00D950B3">
        <w:rPr>
          <w:color w:val="000000"/>
        </w:rPr>
        <w:t xml:space="preserve"> </w:t>
      </w:r>
    </w:p>
    <w:p w14:paraId="4F6F6398" w14:textId="316026D1" w:rsidR="005039E8" w:rsidRPr="00E46860" w:rsidRDefault="004A3151" w:rsidP="00E46860">
      <w:pPr>
        <w:ind w:left="-180" w:firstLine="540"/>
        <w:jc w:val="both"/>
        <w:rPr>
          <w:color w:val="000000"/>
          <w:lang w:eastAsia="ru-RU"/>
        </w:rPr>
      </w:pPr>
      <w:r>
        <w:rPr>
          <w:color w:val="000000"/>
        </w:rPr>
        <w:t xml:space="preserve">6. </w:t>
      </w:r>
      <w:r w:rsidR="00195E38">
        <w:rPr>
          <w:color w:val="000000"/>
        </w:rPr>
        <w:t xml:space="preserve">Під час використання електронної системи </w:t>
      </w:r>
      <w:proofErr w:type="spellStart"/>
      <w:r w:rsidR="00195E38">
        <w:rPr>
          <w:color w:val="000000"/>
        </w:rPr>
        <w:t>закупівель</w:t>
      </w:r>
      <w:proofErr w:type="spellEnd"/>
      <w:r w:rsidR="00195E38">
        <w:rPr>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95E38" w:rsidRPr="004E71AB">
        <w:rPr>
          <w:b/>
          <w:i/>
          <w:color w:val="000000"/>
        </w:rPr>
        <w:t>Учасник повинен подати пропозицію з накладанням (підписанням) на неї кваліфікованого електронного підпису (КЕП) (або електронного цифрового підпису (ЕЦП) уповноваженої, на підписання пропозиції та представлення інтересів учасника під час проведення процедури закупівлі, особи.</w:t>
      </w:r>
      <w:r w:rsidR="00195E38" w:rsidRPr="00802363">
        <w:rPr>
          <w:color w:val="000000"/>
        </w:rPr>
        <w:t xml:space="preserve"> Файл накладеного електронного цифрового підпису/печатки або кваліфікованого електронного підпису/печатки повинен бути придатний для перевірки на сайті Центрального </w:t>
      </w:r>
      <w:proofErr w:type="spellStart"/>
      <w:r w:rsidR="00195E38" w:rsidRPr="00802363">
        <w:rPr>
          <w:color w:val="000000"/>
        </w:rPr>
        <w:t>засвідчувального</w:t>
      </w:r>
      <w:proofErr w:type="spellEnd"/>
      <w:r w:rsidR="00195E38" w:rsidRPr="00802363">
        <w:rPr>
          <w:color w:val="000000"/>
        </w:rPr>
        <w:t xml:space="preserve"> органу за посиланням –http://czo.gov.ua/verify.</w:t>
      </w:r>
      <w:r w:rsidR="005039E8">
        <w:rPr>
          <w:color w:val="000000"/>
        </w:rPr>
        <w:t xml:space="preserve"> </w:t>
      </w:r>
      <w:r w:rsidR="005039E8" w:rsidRPr="005039E8">
        <w:rPr>
          <w:rFonts w:cs="Times New Roman"/>
          <w:color w:val="000000"/>
        </w:rPr>
        <w:t xml:space="preserve">Замовник перевіряє </w:t>
      </w:r>
      <w:r w:rsidR="005039E8" w:rsidRPr="005039E8">
        <w:rPr>
          <w:rFonts w:cs="Times New Roman"/>
        </w:rPr>
        <w:t xml:space="preserve">КЕП/УЕП </w:t>
      </w:r>
      <w:r w:rsidR="005039E8" w:rsidRPr="005039E8">
        <w:rPr>
          <w:rFonts w:cs="Times New Roman"/>
          <w:color w:val="000000"/>
        </w:rPr>
        <w:t xml:space="preserve">учасника на сайті центрального </w:t>
      </w:r>
      <w:proofErr w:type="spellStart"/>
      <w:r w:rsidR="005039E8" w:rsidRPr="005039E8">
        <w:rPr>
          <w:rFonts w:cs="Times New Roman"/>
          <w:color w:val="000000"/>
        </w:rPr>
        <w:t>засвідчувального</w:t>
      </w:r>
      <w:proofErr w:type="spellEnd"/>
      <w:r w:rsidR="005039E8" w:rsidRPr="005039E8">
        <w:rPr>
          <w:rFonts w:cs="Times New Roman"/>
          <w:color w:val="000000"/>
        </w:rPr>
        <w:t xml:space="preserve"> органу за посиланням https://czo.gov.ua/verify. Під час перевірки </w:t>
      </w:r>
      <w:r w:rsidR="005039E8" w:rsidRPr="005039E8">
        <w:rPr>
          <w:rFonts w:cs="Times New Roman"/>
        </w:rPr>
        <w:t xml:space="preserve">КЕП/УЕП </w:t>
      </w:r>
      <w:r w:rsidR="005039E8" w:rsidRPr="005039E8">
        <w:rPr>
          <w:rFonts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5039E8" w:rsidRPr="005039E8">
        <w:rPr>
          <w:rFonts w:cs="Times New Roman"/>
        </w:rPr>
        <w:t xml:space="preserve">КЕП/УЕП </w:t>
      </w:r>
      <w:r w:rsidR="005039E8" w:rsidRPr="005039E8">
        <w:rPr>
          <w:rFonts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B7D30B1" w14:textId="77777777" w:rsidR="002568FA" w:rsidRDefault="004A3151" w:rsidP="00017019">
      <w:pPr>
        <w:ind w:left="-180" w:firstLine="540"/>
        <w:jc w:val="both"/>
        <w:rPr>
          <w:color w:val="000000"/>
        </w:rPr>
      </w:pPr>
      <w:r>
        <w:t>7</w:t>
      </w:r>
      <w:r w:rsidR="002160E4">
        <w:t xml:space="preserve">. </w:t>
      </w:r>
      <w:r w:rsidR="002568FA">
        <w:t>Кожному документу бажано присвоювати назву згідно його найменування (наприклад: «ПРОПОЗИЦІЯ УЧАСНИКА», «</w:t>
      </w:r>
      <w:proofErr w:type="spellStart"/>
      <w:r w:rsidR="002568FA">
        <w:t>Про</w:t>
      </w:r>
      <w:r w:rsidR="00195E38">
        <w:t>є</w:t>
      </w:r>
      <w:r w:rsidR="002568FA">
        <w:t>кт</w:t>
      </w:r>
      <w:proofErr w:type="spellEnd"/>
      <w:r w:rsidR="002568FA">
        <w:t xml:space="preserve"> договору», «Підтвердження кваліфікації учасника», і т. д. відповідно до вимог документації Замовника)</w:t>
      </w:r>
    </w:p>
    <w:p w14:paraId="2CC1BBE9" w14:textId="77777777" w:rsidR="002160E4" w:rsidRDefault="004A3151" w:rsidP="00017019">
      <w:pPr>
        <w:ind w:left="-180" w:firstLine="540"/>
        <w:jc w:val="both"/>
      </w:pPr>
      <w:r>
        <w:t>8</w:t>
      </w:r>
      <w:r w:rsidR="002160E4">
        <w:t xml:space="preserve">. </w:t>
      </w:r>
      <w:r w:rsidR="002568FA">
        <w:t xml:space="preserve">Учасник повинен уважно ознайомитися з інструкціями та умовами проведення закупівлі та надати всю інформацію та документацію, визначену в даній закупівлі. </w:t>
      </w:r>
    </w:p>
    <w:p w14:paraId="1F52A9AC" w14:textId="77777777" w:rsidR="002568FA" w:rsidRDefault="004A3151" w:rsidP="00017019">
      <w:pPr>
        <w:ind w:left="-180" w:firstLine="540"/>
        <w:jc w:val="both"/>
      </w:pPr>
      <w:r>
        <w:t>9</w:t>
      </w:r>
      <w:r w:rsidR="00AF0F41" w:rsidRPr="0031366C">
        <w:t xml:space="preserve">. </w:t>
      </w:r>
      <w:r w:rsidR="002568FA" w:rsidRPr="0031366C">
        <w:t xml:space="preserve">Учасник гарантує </w:t>
      </w:r>
      <w:r w:rsidR="00B064D3" w:rsidRPr="0031366C">
        <w:t xml:space="preserve">та відповідає за </w:t>
      </w:r>
      <w:r w:rsidR="002568FA" w:rsidRPr="0031366C">
        <w:t>достовірність наданих даних</w:t>
      </w:r>
      <w:r w:rsidR="0031366C">
        <w:t>/інформації</w:t>
      </w:r>
      <w:r w:rsidR="00B064D3" w:rsidRPr="0031366C">
        <w:t xml:space="preserve"> у складі своєї пропозиції (</w:t>
      </w:r>
      <w:r w:rsidR="0031366C">
        <w:t>стосується</w:t>
      </w:r>
      <w:r w:rsidR="00B064D3" w:rsidRPr="0031366C">
        <w:t xml:space="preserve"> усіх документ</w:t>
      </w:r>
      <w:r w:rsidR="0031366C">
        <w:t>ів</w:t>
      </w:r>
      <w:r w:rsidR="00B064D3" w:rsidRPr="0031366C">
        <w:t>, наданих Учасником на підтвердження вимогам Замовника)</w:t>
      </w:r>
      <w:r w:rsidR="002568FA" w:rsidRPr="0031366C">
        <w:t>.</w:t>
      </w:r>
    </w:p>
    <w:p w14:paraId="4143DEA9" w14:textId="77777777" w:rsidR="002568FA" w:rsidRDefault="004A3151" w:rsidP="00017019">
      <w:pPr>
        <w:ind w:left="-180" w:firstLine="540"/>
        <w:jc w:val="both"/>
      </w:pPr>
      <w:r>
        <w:t>10</w:t>
      </w:r>
      <w:r w:rsidR="00AF0F41">
        <w:t xml:space="preserve">. </w:t>
      </w:r>
      <w:r w:rsidR="002568FA">
        <w:t>До розгляду Замовником приймаються інформація та документи, надані Учасником відповідно до вимог Замовника (завантаженими на електронний майданчик) до закінчення терміну подання, встановленого під час оголошення закупівлі.</w:t>
      </w:r>
    </w:p>
    <w:p w14:paraId="63C1D58E" w14:textId="77777777" w:rsidR="002568FA" w:rsidRDefault="00A67486" w:rsidP="00017019">
      <w:pPr>
        <w:ind w:left="-180" w:firstLine="540"/>
        <w:jc w:val="both"/>
      </w:pPr>
      <w:r>
        <w:t>1</w:t>
      </w:r>
      <w:r w:rsidR="004A3151">
        <w:t>1</w:t>
      </w:r>
      <w:r w:rsidR="00AF0F41">
        <w:t xml:space="preserve">. </w:t>
      </w:r>
      <w:r w:rsidR="002568FA">
        <w:t>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p>
    <w:p w14:paraId="1E2A9276" w14:textId="77777777" w:rsidR="002568FA" w:rsidRPr="004843D0" w:rsidRDefault="00AF0F41" w:rsidP="00017019">
      <w:pPr>
        <w:ind w:left="-180" w:firstLine="540"/>
        <w:jc w:val="both"/>
      </w:pPr>
      <w:r w:rsidRPr="004843D0">
        <w:t>1</w:t>
      </w:r>
      <w:r w:rsidR="004A3151">
        <w:t>2</w:t>
      </w:r>
      <w:r w:rsidRPr="004843D0">
        <w:t xml:space="preserve">. </w:t>
      </w:r>
      <w:r w:rsidR="002568FA" w:rsidRPr="004843D0">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2418598" w14:textId="77777777" w:rsidR="002568FA" w:rsidRDefault="00AF0F41" w:rsidP="00017019">
      <w:pPr>
        <w:ind w:left="-180" w:firstLine="540"/>
        <w:jc w:val="both"/>
      </w:pPr>
      <w:r w:rsidRPr="007B3A06">
        <w:t>1</w:t>
      </w:r>
      <w:r w:rsidR="004A3151">
        <w:t>3</w:t>
      </w:r>
      <w:r w:rsidRPr="007B3A06">
        <w:t xml:space="preserve">. </w:t>
      </w:r>
      <w:r w:rsidR="002568FA" w:rsidRPr="007B3A06">
        <w:t xml:space="preserve">Замовник має право за власним бажанням у разі необхідності перевірити </w:t>
      </w:r>
      <w:r w:rsidR="002568FA" w:rsidRPr="00727D14">
        <w:t xml:space="preserve">наявність обладнання, матеріально-технічної бази та кваліфікаційного персоналу. </w:t>
      </w:r>
      <w:r w:rsidR="002568FA" w:rsidRPr="007B3A06">
        <w:t xml:space="preserve">В разі </w:t>
      </w:r>
      <w:r w:rsidR="007B3A06" w:rsidRPr="007B3A06">
        <w:t>не відповід</w:t>
      </w:r>
      <w:r w:rsidR="007B3A06">
        <w:t>ності</w:t>
      </w:r>
      <w:r w:rsidR="007B3A06" w:rsidRPr="007B3A06">
        <w:t xml:space="preserve"> умовам, визначеним в оголошенні про проведення спрощеної закупівлі, та вимогам до предмета закупівлі </w:t>
      </w:r>
      <w:r w:rsidR="002568FA" w:rsidRPr="007B3A06">
        <w:t>пропозиція буде відхилена не залежно від її ціни.</w:t>
      </w:r>
    </w:p>
    <w:p w14:paraId="06AEF210" w14:textId="77777777" w:rsidR="002568FA" w:rsidRPr="00195E38" w:rsidRDefault="00AF0F41" w:rsidP="00832139">
      <w:pPr>
        <w:ind w:left="-180" w:firstLine="540"/>
        <w:jc w:val="both"/>
        <w:rPr>
          <w:i/>
          <w:lang w:val="ru-RU"/>
        </w:rPr>
      </w:pPr>
      <w:r>
        <w:t>1</w:t>
      </w:r>
      <w:r w:rsidR="004A3151">
        <w:t>4</w:t>
      </w:r>
      <w:r>
        <w:t xml:space="preserve">. </w:t>
      </w:r>
      <w:r w:rsidR="002568FA">
        <w:t xml:space="preserve">Ненадання (не завантаження до електронної системи </w:t>
      </w:r>
      <w:proofErr w:type="spellStart"/>
      <w:r w:rsidR="002568FA">
        <w:t>закупівель</w:t>
      </w:r>
      <w:proofErr w:type="spellEnd"/>
      <w:r w:rsidR="002568FA">
        <w:t xml:space="preserve">) Учасником будь – якого з документів які передбачені умовами замовника </w:t>
      </w:r>
      <w:r w:rsidR="0058473D">
        <w:t xml:space="preserve">може </w:t>
      </w:r>
      <w:r w:rsidR="002568FA">
        <w:t>призве</w:t>
      </w:r>
      <w:r w:rsidR="0058473D">
        <w:t>сти</w:t>
      </w:r>
      <w:r w:rsidR="002568FA">
        <w:t xml:space="preserve"> до відхилення пропозиції учасника.</w:t>
      </w:r>
      <w:r w:rsidR="00832139" w:rsidRPr="00832139">
        <w:rPr>
          <w:lang w:val="ru-RU"/>
        </w:rPr>
        <w:t xml:space="preserve"> </w:t>
      </w:r>
      <w:r w:rsidR="00832139" w:rsidRPr="00195E38">
        <w:rPr>
          <w:rFonts w:cs="Times New Roman"/>
          <w:i/>
        </w:rPr>
        <w:t>Якщо документи які вимагаються в оголошенні та додатках до нього не передбачені чинним законодавством або учасник немає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w:t>
      </w:r>
      <w:r w:rsidR="00195E38">
        <w:rPr>
          <w:rFonts w:cs="Times New Roman"/>
          <w:i/>
        </w:rPr>
        <w:t>.</w:t>
      </w:r>
    </w:p>
    <w:p w14:paraId="3D075679" w14:textId="77777777" w:rsidR="00B308F1" w:rsidRPr="00641AF5" w:rsidRDefault="00B308F1" w:rsidP="00B308F1">
      <w:pPr>
        <w:ind w:left="-180" w:firstLine="540"/>
        <w:jc w:val="both"/>
      </w:pPr>
      <w:r w:rsidRPr="00641AF5">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41AF5">
        <w:rPr>
          <w:b/>
        </w:rPr>
        <w:t>надає лист-роз’яснення в довільній формі</w:t>
      </w:r>
      <w:r w:rsidRPr="00641AF5">
        <w:t xml:space="preserve"> в якому зазначає законодавчі підстави ненадання відповідних документів або копію/</w:t>
      </w:r>
      <w:proofErr w:type="spellStart"/>
      <w:r w:rsidRPr="00641AF5">
        <w:t>ії</w:t>
      </w:r>
      <w:proofErr w:type="spellEnd"/>
      <w:r w:rsidRPr="00641AF5">
        <w:t xml:space="preserve"> роз'яснення/</w:t>
      </w:r>
      <w:proofErr w:type="spellStart"/>
      <w:r w:rsidRPr="00641AF5">
        <w:t>нь</w:t>
      </w:r>
      <w:proofErr w:type="spellEnd"/>
      <w:r w:rsidRPr="00641AF5">
        <w:t xml:space="preserve"> державних органів.</w:t>
      </w:r>
    </w:p>
    <w:p w14:paraId="462C1822" w14:textId="77777777" w:rsidR="00832823" w:rsidRDefault="00832823" w:rsidP="00832823">
      <w:pPr>
        <w:shd w:val="clear" w:color="auto" w:fill="FFFFFF"/>
        <w:ind w:firstLine="646"/>
        <w:jc w:val="both"/>
        <w:rPr>
          <w:rFonts w:cs="Times New Roman"/>
          <w:color w:val="000000"/>
        </w:rPr>
      </w:pPr>
      <w:r>
        <w:rPr>
          <w:rFonts w:cs="Times New Roman"/>
          <w:color w:val="000000"/>
        </w:rPr>
        <w:t xml:space="preserve">Фактом подання пропозиції учасник - фізична особа чи фізична особа-підприємець, яка є суб’єктом персональних даних, </w:t>
      </w:r>
      <w:r w:rsidRPr="002B4DEC">
        <w:rPr>
          <w:rFonts w:cs="Times New Roman"/>
          <w:b/>
          <w:color w:val="000000"/>
          <w:u w:val="single"/>
        </w:rPr>
        <w:t>надає свою безумовну згоду суб’єкта персональних даних щодо обробки її персональних даних</w:t>
      </w:r>
      <w:r>
        <w:rPr>
          <w:rFonts w:cs="Times New Roman"/>
          <w:color w:val="000000"/>
        </w:rPr>
        <w:t xml:space="preserve"> у зв’язку з участю у закупівлі, відповідно до абзацу 4 статті 2 Закону України «Про захист персональних даних» від 01.06.2010 № 2297-VI.</w:t>
      </w:r>
    </w:p>
    <w:p w14:paraId="24A6A0D4" w14:textId="77777777" w:rsidR="00832823" w:rsidRDefault="00832823" w:rsidP="00832823">
      <w:pPr>
        <w:shd w:val="clear" w:color="auto" w:fill="FFFFFF"/>
        <w:ind w:firstLine="646"/>
        <w:jc w:val="both"/>
        <w:rPr>
          <w:rFonts w:cs="Times New Roman"/>
          <w:color w:val="000000"/>
        </w:rPr>
      </w:pPr>
      <w:r>
        <w:rPr>
          <w:rFonts w:cs="Times New Roman"/>
          <w:color w:val="000000"/>
        </w:rPr>
        <w:t xml:space="preserve">В усіх інших випадках, фактом подання пропозиції учасник – юридична особа, що є розпорядником персональних даних, </w:t>
      </w:r>
      <w:r w:rsidRPr="002B4DEC">
        <w:rPr>
          <w:rFonts w:cs="Times New Roman"/>
          <w:b/>
          <w:color w:val="000000"/>
          <w:u w:val="single"/>
        </w:rPr>
        <w:t>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Pr>
          <w:rFonts w:cs="Times New Roman"/>
          <w:color w:val="000000"/>
        </w:rPr>
        <w:t xml:space="preserve">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2948454" w14:textId="77777777" w:rsidR="005D5F65" w:rsidRDefault="00832823" w:rsidP="005D5F65">
      <w:pPr>
        <w:shd w:val="clear" w:color="auto" w:fill="FFFFFF"/>
        <w:ind w:firstLine="646"/>
        <w:jc w:val="both"/>
        <w:rPr>
          <w:rFonts w:cs="Times New Roman"/>
          <w:color w:val="000000"/>
        </w:rPr>
      </w:pPr>
      <w:r>
        <w:rPr>
          <w:rFonts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r w:rsidR="005D5F65">
        <w:rPr>
          <w:rFonts w:cs="Times New Roman"/>
          <w:color w:val="000000"/>
        </w:rPr>
        <w:t xml:space="preserve"> </w:t>
      </w:r>
    </w:p>
    <w:p w14:paraId="73FA1485" w14:textId="77777777" w:rsidR="005D5F65" w:rsidRDefault="000A32E7" w:rsidP="005D5F65">
      <w:pPr>
        <w:shd w:val="clear" w:color="auto" w:fill="FFFFFF"/>
        <w:ind w:firstLine="646"/>
        <w:jc w:val="both"/>
        <w:rPr>
          <w:rFonts w:cs="Times New Roman"/>
          <w:color w:val="000000"/>
        </w:rPr>
      </w:pPr>
      <w:r>
        <w:rPr>
          <w:rFonts w:cs="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cs="Times New Roman"/>
          <w:color w:val="000000"/>
        </w:rPr>
        <w:t>антиконкурентних</w:t>
      </w:r>
      <w:proofErr w:type="spellEnd"/>
      <w:r>
        <w:rPr>
          <w:rFonts w:cs="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r w:rsidR="005D5F65">
        <w:rPr>
          <w:rFonts w:cs="Times New Roman"/>
          <w:color w:val="000000"/>
        </w:rPr>
        <w:t xml:space="preserve"> </w:t>
      </w:r>
    </w:p>
    <w:p w14:paraId="72837B1C" w14:textId="65631EE4" w:rsidR="00D30533" w:rsidRPr="00764044" w:rsidRDefault="00D30533" w:rsidP="005D5F65">
      <w:pPr>
        <w:shd w:val="clear" w:color="auto" w:fill="FFFFFF"/>
        <w:ind w:firstLine="646"/>
        <w:jc w:val="both"/>
        <w:rPr>
          <w:rFonts w:cs="Times New Roman"/>
          <w:i/>
          <w:iCs/>
          <w:u w:val="single"/>
        </w:rPr>
      </w:pPr>
      <w:r w:rsidRPr="00F70C2C">
        <w:rPr>
          <w:rFonts w:cs="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5E004D13" w14:textId="77777777" w:rsidR="00364C5B" w:rsidRPr="00364C5B" w:rsidRDefault="00364C5B" w:rsidP="002B4DEC">
      <w:pPr>
        <w:ind w:left="-180" w:firstLine="540"/>
        <w:jc w:val="both"/>
        <w:rPr>
          <w:b/>
        </w:rPr>
      </w:pPr>
      <w:r>
        <w:rPr>
          <w:b/>
        </w:rPr>
        <w:t>ІІІ. Відхилення пропозиції</w:t>
      </w:r>
    </w:p>
    <w:p w14:paraId="4C99C9DD" w14:textId="77777777" w:rsidR="009A5728" w:rsidRPr="00FD0589" w:rsidRDefault="009A5728" w:rsidP="002B4DEC">
      <w:pPr>
        <w:ind w:left="-180" w:firstLine="540"/>
        <w:jc w:val="both"/>
        <w:rPr>
          <w:b/>
          <w:i/>
        </w:rPr>
      </w:pPr>
      <w:r w:rsidRPr="00FD0589">
        <w:rPr>
          <w:b/>
          <w:i/>
        </w:rPr>
        <w:t>Замовник відхиляє пропозицію в разі, якщо:</w:t>
      </w:r>
    </w:p>
    <w:p w14:paraId="3E2AE357" w14:textId="77777777" w:rsidR="00DD61BB" w:rsidRPr="00DD61BB" w:rsidRDefault="00DD61BB" w:rsidP="002B4DEC">
      <w:pPr>
        <w:ind w:left="-180" w:firstLine="540"/>
        <w:jc w:val="both"/>
      </w:pPr>
      <w:r w:rsidRPr="00DD61BB">
        <w:t>1) пропозиція учасника не відповідає умовам, визначеним в оголошенні про проведення спрощеної закупівлі, та вимогам до предмета закупівлі;</w:t>
      </w:r>
    </w:p>
    <w:p w14:paraId="0E6052F4" w14:textId="77777777" w:rsidR="00DD61BB" w:rsidRPr="00DD61BB" w:rsidRDefault="00DD61BB" w:rsidP="00DD61BB">
      <w:pPr>
        <w:ind w:left="-180" w:firstLine="540"/>
        <w:jc w:val="both"/>
      </w:pPr>
      <w:r w:rsidRPr="00DD61BB">
        <w:t>2) учасник не надав забезпечення пропозиції, якщо таке забезпечення вимагалося замовником;</w:t>
      </w:r>
    </w:p>
    <w:p w14:paraId="205B2605" w14:textId="77777777" w:rsidR="00DD61BB" w:rsidRPr="00DD61BB" w:rsidRDefault="00DD61BB" w:rsidP="00DD61BB">
      <w:pPr>
        <w:ind w:left="-180" w:firstLine="540"/>
        <w:jc w:val="both"/>
      </w:pPr>
      <w:r w:rsidRPr="00DD61BB">
        <w:t>3) учасник, який визначений переможцем спрощеної закупівлі, відмовився від укладення договору про закупівлю;</w:t>
      </w:r>
    </w:p>
    <w:p w14:paraId="63CE5D50" w14:textId="1DDA4DCE" w:rsidR="00DD61BB" w:rsidRPr="00DD61BB" w:rsidRDefault="00DD61BB" w:rsidP="00DD61BB">
      <w:pPr>
        <w:ind w:left="-180" w:firstLine="540"/>
        <w:jc w:val="both"/>
      </w:pPr>
      <w:r w:rsidRPr="00DD61BB">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793A08C" w14:textId="6083EC18" w:rsidR="00451B48" w:rsidRPr="00DD61BB" w:rsidRDefault="00451B48" w:rsidP="00DD61BB">
      <w:pPr>
        <w:ind w:left="-180" w:firstLine="540"/>
        <w:jc w:val="both"/>
        <w:rPr>
          <w:b/>
        </w:rPr>
      </w:pPr>
      <w:r w:rsidRPr="00364C5B">
        <w:rPr>
          <w:b/>
        </w:rPr>
        <w:t>І</w:t>
      </w:r>
      <w:r w:rsidRPr="00DD61BB">
        <w:rPr>
          <w:b/>
        </w:rPr>
        <w:t>V. Замовник відміняє спрощену закупівлю в разі:</w:t>
      </w:r>
    </w:p>
    <w:p w14:paraId="3582F227" w14:textId="77777777" w:rsidR="00451B48" w:rsidRPr="00DD61BB" w:rsidRDefault="00451B48" w:rsidP="00DD61BB">
      <w:pPr>
        <w:ind w:left="-180" w:firstLine="540"/>
        <w:jc w:val="both"/>
      </w:pPr>
      <w:r w:rsidRPr="00DD61BB">
        <w:t>1) відсутності подальшої потреби в закупівлі товарів, робіт і послуг;</w:t>
      </w:r>
    </w:p>
    <w:p w14:paraId="7B908D18" w14:textId="77777777" w:rsidR="00451B48" w:rsidRPr="00DD61BB" w:rsidRDefault="00451B48" w:rsidP="00DD61BB">
      <w:pPr>
        <w:ind w:left="-180" w:firstLine="540"/>
        <w:jc w:val="both"/>
      </w:pPr>
      <w:r w:rsidRPr="00DD61BB">
        <w:t xml:space="preserve">2) неможливості усунення порушень, що виникли через виявлені порушення законодавства з питань публічних </w:t>
      </w:r>
      <w:proofErr w:type="spellStart"/>
      <w:r w:rsidRPr="00DD61BB">
        <w:t>закупівель</w:t>
      </w:r>
      <w:proofErr w:type="spellEnd"/>
      <w:r w:rsidRPr="00DD61BB">
        <w:t>;</w:t>
      </w:r>
    </w:p>
    <w:p w14:paraId="7381C422" w14:textId="77777777" w:rsidR="00451B48" w:rsidRPr="00DD61BB" w:rsidRDefault="00451B48" w:rsidP="00DD61BB">
      <w:pPr>
        <w:ind w:left="-180" w:firstLine="540"/>
        <w:jc w:val="both"/>
      </w:pPr>
      <w:r w:rsidRPr="00DD61BB">
        <w:t>3) скорочення видатків на здійснення закупівлі товарів, робіт і послуг.</w:t>
      </w:r>
    </w:p>
    <w:p w14:paraId="754B5A8B" w14:textId="70C0B91F" w:rsidR="009A5728" w:rsidRPr="00D13FA8" w:rsidRDefault="00364C5B" w:rsidP="009A5728">
      <w:pPr>
        <w:ind w:left="-180" w:firstLine="540"/>
        <w:jc w:val="both"/>
        <w:rPr>
          <w:b/>
          <w:lang w:val="ru-RU"/>
        </w:rPr>
      </w:pPr>
      <w:r w:rsidRPr="00DD61BB">
        <w:rPr>
          <w:b/>
        </w:rPr>
        <w:t>V</w:t>
      </w:r>
      <w:r w:rsidRPr="00364C5B">
        <w:rPr>
          <w:b/>
        </w:rPr>
        <w:t xml:space="preserve">. </w:t>
      </w:r>
      <w:r>
        <w:rPr>
          <w:b/>
        </w:rPr>
        <w:t>Укла</w:t>
      </w:r>
      <w:r w:rsidR="00504B82">
        <w:rPr>
          <w:b/>
        </w:rPr>
        <w:t xml:space="preserve">дання </w:t>
      </w:r>
      <w:r w:rsidRPr="00364C5B">
        <w:rPr>
          <w:b/>
        </w:rPr>
        <w:t>Договір</w:t>
      </w:r>
      <w:r w:rsidR="00D13FA8" w:rsidRPr="00D13FA8">
        <w:rPr>
          <w:b/>
          <w:lang w:val="ru-RU"/>
        </w:rPr>
        <w:t>.</w:t>
      </w:r>
    </w:p>
    <w:p w14:paraId="2C8ADEE3" w14:textId="08164E2A" w:rsidR="00D13FA8" w:rsidRDefault="00D13FA8" w:rsidP="00D13FA8">
      <w:pPr>
        <w:shd w:val="clear" w:color="auto" w:fill="FFFFFF"/>
        <w:ind w:firstLine="720"/>
        <w:jc w:val="both"/>
        <w:rPr>
          <w:rFonts w:cs="Times New Roman"/>
          <w:color w:val="000000"/>
          <w:highlight w:val="white"/>
        </w:rPr>
      </w:pPr>
      <w:r>
        <w:rPr>
          <w:rFonts w:cs="Times New Roman"/>
          <w:color w:val="000000"/>
          <w:highlight w:val="white"/>
        </w:rPr>
        <w:t xml:space="preserve">Замовник може укласти договір про закупівлю з учасником, який визнаний переможцем спрощеної закупівлі, </w:t>
      </w:r>
      <w:r w:rsidRPr="003F1EB4">
        <w:rPr>
          <w:rFonts w:cs="Times New Roman"/>
          <w:color w:val="000000"/>
          <w:highlight w:val="white"/>
        </w:rPr>
        <w:t>на наступний день після оприлюднення повідомлення про намір укласти договір про закупівлю, але</w:t>
      </w:r>
      <w:r>
        <w:rPr>
          <w:rFonts w:cs="Times New Roman"/>
          <w:color w:val="000000"/>
          <w:highlight w:val="white"/>
        </w:rPr>
        <w:t xml:space="preserve"> не пізніше ніж через 20 днів.</w:t>
      </w:r>
    </w:p>
    <w:p w14:paraId="1FBAD437" w14:textId="77777777" w:rsidR="00C22DD4" w:rsidRDefault="00C22DD4" w:rsidP="00D13FA8">
      <w:pPr>
        <w:shd w:val="clear" w:color="auto" w:fill="FFFFFF"/>
        <w:ind w:firstLine="720"/>
        <w:jc w:val="both"/>
        <w:rPr>
          <w:rFonts w:cs="Times New Roman"/>
          <w:color w:val="000000"/>
          <w:highlight w:val="white"/>
        </w:rPr>
      </w:pPr>
      <w:r w:rsidRPr="00C22DD4">
        <w:rPr>
          <w:rFonts w:cs="Times New Roman"/>
          <w:color w:val="000000"/>
          <w:highlight w:val="white"/>
        </w:rPr>
        <w:t>Переможець процедури закупівлі під час укладення договору про закупівлю повинен надати:</w:t>
      </w:r>
    </w:p>
    <w:p w14:paraId="25A5BAFD" w14:textId="77777777" w:rsidR="00C22DD4" w:rsidRDefault="00C22DD4" w:rsidP="00C22DD4">
      <w:pPr>
        <w:shd w:val="clear" w:color="auto" w:fill="FFFFFF"/>
        <w:jc w:val="both"/>
        <w:rPr>
          <w:rFonts w:cs="Times New Roman"/>
          <w:color w:val="000000"/>
          <w:highlight w:val="white"/>
        </w:rPr>
      </w:pPr>
      <w:r w:rsidRPr="00C22DD4">
        <w:rPr>
          <w:rFonts w:cs="Times New Roman"/>
          <w:color w:val="000000"/>
          <w:highlight w:val="white"/>
        </w:rPr>
        <w:t>1) інформацію про право підписання договору про закупівлю;</w:t>
      </w:r>
    </w:p>
    <w:p w14:paraId="5AC159AD" w14:textId="3B361A8F" w:rsidR="00C22DD4" w:rsidRPr="00C22DD4" w:rsidRDefault="00C22DD4" w:rsidP="00C22DD4">
      <w:pPr>
        <w:shd w:val="clear" w:color="auto" w:fill="FFFFFF"/>
        <w:jc w:val="both"/>
        <w:rPr>
          <w:rFonts w:cs="Times New Roman"/>
          <w:color w:val="000000"/>
          <w:highlight w:val="white"/>
        </w:rPr>
      </w:pPr>
      <w:r w:rsidRPr="00C22DD4">
        <w:rPr>
          <w:rFonts w:cs="Times New Roman"/>
          <w:color w:val="000000"/>
          <w:highlight w:val="white"/>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F64DE84" w14:textId="77777777" w:rsidR="00C22DD4" w:rsidRDefault="00C22DD4" w:rsidP="00D13FA8">
      <w:pPr>
        <w:shd w:val="clear" w:color="auto" w:fill="FFFFFF"/>
        <w:ind w:firstLine="720"/>
        <w:jc w:val="both"/>
        <w:rPr>
          <w:rStyle w:val="ac"/>
          <w:rFonts w:ascii="Montserrat" w:hAnsi="Montserrat"/>
          <w:color w:val="242424"/>
          <w:sz w:val="27"/>
          <w:szCs w:val="27"/>
        </w:rPr>
      </w:pPr>
      <w:r w:rsidRPr="00C22DD4">
        <w:rPr>
          <w:rFonts w:cs="Times New Roman"/>
          <w:color w:val="000000"/>
          <w:highlight w:val="white"/>
        </w:rPr>
        <w:t>У разі неподання переможцем спрощеної закупівлі копії ліцензії або документа дозвільного характеру (у разі їх наявності) або надання недостовірної інформації про наявність ліцензії або документа дозвільного характеру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і його пропозиція підлягає відхиленню на підставі пункту 3 частини 13 статті 14 Закону</w:t>
      </w:r>
      <w:r>
        <w:rPr>
          <w:rStyle w:val="ac"/>
          <w:rFonts w:ascii="Montserrat" w:hAnsi="Montserrat"/>
          <w:color w:val="242424"/>
          <w:sz w:val="27"/>
          <w:szCs w:val="27"/>
        </w:rPr>
        <w:t>.</w:t>
      </w:r>
    </w:p>
    <w:p w14:paraId="6695716B" w14:textId="1723B1B3" w:rsidR="00D13FA8" w:rsidRDefault="00D13FA8" w:rsidP="00D13FA8">
      <w:pPr>
        <w:shd w:val="clear" w:color="auto" w:fill="FFFFFF"/>
        <w:ind w:firstLine="720"/>
        <w:jc w:val="both"/>
        <w:rPr>
          <w:rFonts w:cs="Times New Roman"/>
          <w:highlight w:val="white"/>
        </w:rPr>
      </w:pPr>
      <w:r>
        <w:rPr>
          <w:rFonts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C7A40B0" w14:textId="77777777" w:rsidR="000127D0" w:rsidRDefault="00D13FA8" w:rsidP="000127D0">
      <w:pPr>
        <w:shd w:val="clear" w:color="auto" w:fill="FFFFFF"/>
        <w:ind w:firstLine="720"/>
        <w:jc w:val="both"/>
        <w:rPr>
          <w:rFonts w:cs="Times New Roman"/>
        </w:rPr>
      </w:pPr>
      <w:r>
        <w:rPr>
          <w:rFonts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cs="Times New Roman"/>
        </w:rPr>
        <w:t>неукладення</w:t>
      </w:r>
      <w:proofErr w:type="spellEnd"/>
      <w:r>
        <w:rPr>
          <w:rFonts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B81811D" w14:textId="73D34E93" w:rsidR="0036220C" w:rsidRPr="000127D0" w:rsidRDefault="0036220C" w:rsidP="000127D0">
      <w:pPr>
        <w:shd w:val="clear" w:color="auto" w:fill="FFFFFF"/>
        <w:ind w:firstLine="720"/>
        <w:jc w:val="both"/>
        <w:rPr>
          <w:rFonts w:cs="Times New Roman"/>
        </w:rPr>
      </w:pPr>
      <w:r>
        <w:rPr>
          <w:rFonts w:cs="Times New Roman"/>
          <w:color w:val="000000"/>
        </w:rPr>
        <w:t xml:space="preserve">Договір про закупівлю укладається відповідно до норм </w:t>
      </w:r>
      <w:hyperlink r:id="rId8">
        <w:r>
          <w:rPr>
            <w:rFonts w:cs="Times New Roman"/>
            <w:color w:val="000000"/>
          </w:rPr>
          <w:t>Цивільного</w:t>
        </w:r>
      </w:hyperlink>
      <w:r>
        <w:rPr>
          <w:rFonts w:cs="Times New Roman"/>
          <w:color w:val="000000"/>
        </w:rPr>
        <w:t xml:space="preserve"> та</w:t>
      </w:r>
      <w:hyperlink r:id="rId9">
        <w:r>
          <w:rPr>
            <w:rFonts w:cs="Times New Roman"/>
            <w:color w:val="000000"/>
          </w:rPr>
          <w:t xml:space="preserve"> Господарського Кодексів України</w:t>
        </w:r>
      </w:hyperlink>
      <w:r>
        <w:rPr>
          <w:rFonts w:cs="Times New Roman"/>
          <w:color w:val="000000"/>
        </w:rPr>
        <w:t>.</w:t>
      </w:r>
    </w:p>
    <w:p w14:paraId="42878E3C" w14:textId="77777777" w:rsidR="00F30361" w:rsidRDefault="00F30361" w:rsidP="00F30361">
      <w:pPr>
        <w:ind w:left="425"/>
        <w:jc w:val="both"/>
        <w:rPr>
          <w:rFonts w:cs="Times New Roman"/>
          <w:b/>
          <w:highlight w:val="white"/>
        </w:rPr>
      </w:pPr>
      <w:r>
        <w:rPr>
          <w:rFonts w:cs="Times New Roman"/>
          <w:b/>
        </w:rPr>
        <w:t>Учасники при поданні пропозиції повинні враховувати норми:</w:t>
      </w:r>
    </w:p>
    <w:p w14:paraId="65687BDF" w14:textId="093D1BEF" w:rsidR="00F30361" w:rsidRDefault="00F30361" w:rsidP="00F30361">
      <w:pPr>
        <w:widowControl w:val="0"/>
        <w:ind w:firstLine="425"/>
        <w:jc w:val="both"/>
        <w:rPr>
          <w:rFonts w:cs="Times New Roman"/>
        </w:rPr>
      </w:pPr>
      <w:r>
        <w:rPr>
          <w:rFonts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464FF50" w14:textId="77777777" w:rsidR="00F30361" w:rsidRDefault="00F30361" w:rsidP="00F30361">
      <w:pPr>
        <w:widowControl w:val="0"/>
        <w:ind w:firstLine="425"/>
        <w:jc w:val="both"/>
        <w:rPr>
          <w:rFonts w:cs="Times New Roman"/>
        </w:rPr>
      </w:pPr>
      <w:r>
        <w:rPr>
          <w:rFonts w:cs="Times New Roman"/>
        </w:rPr>
        <w:t xml:space="preserve">-   </w:t>
      </w:r>
      <w:r>
        <w:rPr>
          <w:rFonts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A39014" w14:textId="77777777" w:rsidR="00F30361" w:rsidRDefault="00F30361" w:rsidP="00F30361">
      <w:pPr>
        <w:widowControl w:val="0"/>
        <w:ind w:firstLine="425"/>
        <w:jc w:val="both"/>
        <w:rPr>
          <w:rFonts w:cs="Times New Roman"/>
        </w:rPr>
      </w:pPr>
      <w:r>
        <w:rPr>
          <w:rFonts w:cs="Times New Roman"/>
        </w:rPr>
        <w:t xml:space="preserve">-   </w:t>
      </w:r>
      <w:r>
        <w:rPr>
          <w:rFonts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ADB3E62" w14:textId="69FAFEDB" w:rsidR="00F30361" w:rsidRDefault="00F30361" w:rsidP="00F30361">
      <w:pPr>
        <w:widowControl w:val="0"/>
        <w:ind w:firstLine="425"/>
        <w:jc w:val="both"/>
        <w:rPr>
          <w:rFonts w:cs="Times New Roman"/>
          <w:i/>
        </w:rPr>
      </w:pPr>
      <w:r>
        <w:rPr>
          <w:rFonts w:cs="Times New Roman"/>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F30361">
        <w:rPr>
          <w:rFonts w:cs="Times New Roman"/>
          <w:i/>
        </w:rPr>
        <w:t>(у разі закупівлі лікарських засобів</w:t>
      </w:r>
      <w:r w:rsidR="00FF5882">
        <w:rPr>
          <w:rFonts w:cs="Times New Roman"/>
          <w:i/>
        </w:rPr>
        <w:t>;</w:t>
      </w:r>
    </w:p>
    <w:p w14:paraId="3406BC0B" w14:textId="7C01A466" w:rsidR="00FF5882" w:rsidRPr="007F65A4" w:rsidRDefault="00FF5882" w:rsidP="00FF5882">
      <w:pPr>
        <w:ind w:firstLine="708"/>
        <w:jc w:val="both"/>
        <w:rPr>
          <w:rFonts w:cs="Times New Roman"/>
        </w:rPr>
      </w:pPr>
      <w:r w:rsidRPr="007F65A4">
        <w:rPr>
          <w:rFonts w:cs="Times New Roman"/>
        </w:rPr>
        <w:t xml:space="preserve">- </w:t>
      </w:r>
      <w:r w:rsidRPr="007F65A4">
        <w:rPr>
          <w:rFonts w:cs="Times New Roman"/>
        </w:rPr>
        <w:t>Закон України від 15.04.2014 № 1207 «Про забезпечення прав і свобод громадян та правовий режим на тимчасово окупованій території України»</w:t>
      </w:r>
      <w:r w:rsidRPr="007F65A4">
        <w:rPr>
          <w:rFonts w:cs="Times New Roman"/>
        </w:rPr>
        <w:t>;</w:t>
      </w:r>
    </w:p>
    <w:p w14:paraId="2BCB2924" w14:textId="527F31AD" w:rsidR="00FF5882" w:rsidRPr="007F65A4" w:rsidRDefault="00FF5882" w:rsidP="00FF5882">
      <w:pPr>
        <w:ind w:firstLine="708"/>
        <w:jc w:val="both"/>
        <w:rPr>
          <w:rFonts w:cs="Times New Roman"/>
        </w:rPr>
      </w:pPr>
      <w:r w:rsidRPr="007F65A4">
        <w:rPr>
          <w:rFonts w:cs="Times New Roman"/>
        </w:rPr>
        <w:t>-</w:t>
      </w:r>
      <w:r w:rsidRPr="007F65A4">
        <w:rPr>
          <w:rFonts w:cs="Times New Roman"/>
        </w:rPr>
        <w:t>Указ Президента України 07.02.2019 № 32 «Про межі та перелік районів, міст, селищ і сіл, частин їх територій, тимчасово окупованих у Донецькій та Луганській областях</w:t>
      </w:r>
      <w:r w:rsidRPr="007F65A4">
        <w:rPr>
          <w:rFonts w:cs="Times New Roman"/>
        </w:rPr>
        <w:t>.</w:t>
      </w:r>
    </w:p>
    <w:p w14:paraId="27F51DC1" w14:textId="77777777" w:rsidR="00F30361" w:rsidRDefault="00F30361" w:rsidP="00F30361">
      <w:pPr>
        <w:pBdr>
          <w:top w:val="nil"/>
          <w:left w:val="nil"/>
          <w:bottom w:val="nil"/>
          <w:right w:val="nil"/>
          <w:between w:val="nil"/>
        </w:pBdr>
        <w:ind w:firstLine="435"/>
        <w:jc w:val="both"/>
        <w:rPr>
          <w:rFonts w:cs="Times New Roman"/>
        </w:rPr>
      </w:pPr>
      <w:r w:rsidRPr="00F30361">
        <w:rPr>
          <w:rFonts w:cs="Times New Roman"/>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w:t>
      </w:r>
      <w:r>
        <w:rPr>
          <w:rFonts w:cs="Times New Roman"/>
        </w:rPr>
        <w:t xml:space="preserve"> у</w:t>
      </w:r>
      <w:r>
        <w:rPr>
          <w:rFonts w:cs="Times New Roman"/>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cs="Times New Roman"/>
        </w:rPr>
        <w:t>підлягатиме відхиленню на підставі пункту 1 частини 13 статті 14 Закону.</w:t>
      </w:r>
    </w:p>
    <w:p w14:paraId="3BFDD6BF" w14:textId="77777777" w:rsidR="00D13FA8" w:rsidRPr="00D13FA8" w:rsidRDefault="00D13FA8" w:rsidP="009A5728">
      <w:pPr>
        <w:ind w:left="-180" w:firstLine="540"/>
        <w:jc w:val="both"/>
        <w:rPr>
          <w:b/>
        </w:rPr>
      </w:pPr>
    </w:p>
    <w:sectPr w:rsidR="00D13FA8" w:rsidRPr="00D13FA8" w:rsidSect="00DC73D8">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FA5C" w14:textId="77777777" w:rsidR="0011228E" w:rsidRDefault="0011228E" w:rsidP="00FD0589">
      <w:r>
        <w:separator/>
      </w:r>
    </w:p>
  </w:endnote>
  <w:endnote w:type="continuationSeparator" w:id="0">
    <w:p w14:paraId="60E9FB96" w14:textId="77777777" w:rsidR="0011228E" w:rsidRDefault="0011228E" w:rsidP="00FD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788B" w14:textId="77777777" w:rsidR="0011228E" w:rsidRDefault="0011228E" w:rsidP="00FD0589">
      <w:r>
        <w:separator/>
      </w:r>
    </w:p>
  </w:footnote>
  <w:footnote w:type="continuationSeparator" w:id="0">
    <w:p w14:paraId="7307D957" w14:textId="77777777" w:rsidR="0011228E" w:rsidRDefault="0011228E" w:rsidP="00FD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312"/>
    <w:multiLevelType w:val="hybridMultilevel"/>
    <w:tmpl w:val="CCE62BF2"/>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34705F83"/>
    <w:multiLevelType w:val="hybridMultilevel"/>
    <w:tmpl w:val="2DA6BCDA"/>
    <w:lvl w:ilvl="0" w:tplc="5868165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5FC31702"/>
    <w:multiLevelType w:val="hybridMultilevel"/>
    <w:tmpl w:val="1046BA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534984"/>
    <w:multiLevelType w:val="hybridMultilevel"/>
    <w:tmpl w:val="56E04F6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04125"/>
    <w:multiLevelType w:val="hybridMultilevel"/>
    <w:tmpl w:val="CBE0DDC0"/>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16cid:durableId="1280146339">
    <w:abstractNumId w:val="1"/>
  </w:num>
  <w:num w:numId="2" w16cid:durableId="1555968524">
    <w:abstractNumId w:val="0"/>
  </w:num>
  <w:num w:numId="3" w16cid:durableId="366834727">
    <w:abstractNumId w:val="5"/>
  </w:num>
  <w:num w:numId="4" w16cid:durableId="1452090330">
    <w:abstractNumId w:val="2"/>
  </w:num>
  <w:num w:numId="5" w16cid:durableId="1548375106">
    <w:abstractNumId w:val="3"/>
  </w:num>
  <w:num w:numId="6" w16cid:durableId="821431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FA"/>
    <w:rsid w:val="0001102C"/>
    <w:rsid w:val="000127D0"/>
    <w:rsid w:val="00017019"/>
    <w:rsid w:val="000976A3"/>
    <w:rsid w:val="000A32E7"/>
    <w:rsid w:val="000B6504"/>
    <w:rsid w:val="000C0B9D"/>
    <w:rsid w:val="000C10ED"/>
    <w:rsid w:val="000D2FF3"/>
    <w:rsid w:val="000E72F6"/>
    <w:rsid w:val="0011228E"/>
    <w:rsid w:val="00191619"/>
    <w:rsid w:val="00195E38"/>
    <w:rsid w:val="001B7EFC"/>
    <w:rsid w:val="001C7BF7"/>
    <w:rsid w:val="001D45BB"/>
    <w:rsid w:val="00213F64"/>
    <w:rsid w:val="002160E4"/>
    <w:rsid w:val="002428FD"/>
    <w:rsid w:val="002568FA"/>
    <w:rsid w:val="00291609"/>
    <w:rsid w:val="002947F6"/>
    <w:rsid w:val="00296E91"/>
    <w:rsid w:val="00297925"/>
    <w:rsid w:val="002A2557"/>
    <w:rsid w:val="002B4DEC"/>
    <w:rsid w:val="002D1948"/>
    <w:rsid w:val="002E2F1B"/>
    <w:rsid w:val="002E4D50"/>
    <w:rsid w:val="002F5E8E"/>
    <w:rsid w:val="00305DBD"/>
    <w:rsid w:val="0031366C"/>
    <w:rsid w:val="0036220C"/>
    <w:rsid w:val="00364C5B"/>
    <w:rsid w:val="00387263"/>
    <w:rsid w:val="00393A9A"/>
    <w:rsid w:val="003B3F2B"/>
    <w:rsid w:val="003B4CC4"/>
    <w:rsid w:val="003E70B7"/>
    <w:rsid w:val="003F1EB4"/>
    <w:rsid w:val="00410CB4"/>
    <w:rsid w:val="00421298"/>
    <w:rsid w:val="00441562"/>
    <w:rsid w:val="00451B48"/>
    <w:rsid w:val="004538D6"/>
    <w:rsid w:val="004843D0"/>
    <w:rsid w:val="004A3151"/>
    <w:rsid w:val="004C5BE2"/>
    <w:rsid w:val="004D67EA"/>
    <w:rsid w:val="004D71FD"/>
    <w:rsid w:val="004F4629"/>
    <w:rsid w:val="004F5B80"/>
    <w:rsid w:val="005039E8"/>
    <w:rsid w:val="00504B82"/>
    <w:rsid w:val="00513749"/>
    <w:rsid w:val="0058473D"/>
    <w:rsid w:val="00585236"/>
    <w:rsid w:val="005B1105"/>
    <w:rsid w:val="005C34D2"/>
    <w:rsid w:val="005D513E"/>
    <w:rsid w:val="005D5F65"/>
    <w:rsid w:val="005E7F4F"/>
    <w:rsid w:val="005F30DB"/>
    <w:rsid w:val="0060293F"/>
    <w:rsid w:val="00602F7A"/>
    <w:rsid w:val="00630EEF"/>
    <w:rsid w:val="00634761"/>
    <w:rsid w:val="00641AF5"/>
    <w:rsid w:val="00642F0F"/>
    <w:rsid w:val="00656036"/>
    <w:rsid w:val="00663A53"/>
    <w:rsid w:val="006C4EDB"/>
    <w:rsid w:val="00727D14"/>
    <w:rsid w:val="00743AFA"/>
    <w:rsid w:val="00764044"/>
    <w:rsid w:val="00774E40"/>
    <w:rsid w:val="007A65FB"/>
    <w:rsid w:val="007B3A06"/>
    <w:rsid w:val="007C2FDF"/>
    <w:rsid w:val="007F65A4"/>
    <w:rsid w:val="00802363"/>
    <w:rsid w:val="00810DE9"/>
    <w:rsid w:val="00820578"/>
    <w:rsid w:val="00827BA1"/>
    <w:rsid w:val="00832139"/>
    <w:rsid w:val="00832823"/>
    <w:rsid w:val="008C1803"/>
    <w:rsid w:val="008F3C23"/>
    <w:rsid w:val="009456EB"/>
    <w:rsid w:val="009A5728"/>
    <w:rsid w:val="009C51E3"/>
    <w:rsid w:val="009D1304"/>
    <w:rsid w:val="00A21FCC"/>
    <w:rsid w:val="00A32A39"/>
    <w:rsid w:val="00A57B35"/>
    <w:rsid w:val="00A67486"/>
    <w:rsid w:val="00AC279D"/>
    <w:rsid w:val="00AE2A38"/>
    <w:rsid w:val="00AF0F41"/>
    <w:rsid w:val="00B064D3"/>
    <w:rsid w:val="00B121F3"/>
    <w:rsid w:val="00B308F1"/>
    <w:rsid w:val="00B52321"/>
    <w:rsid w:val="00B915E2"/>
    <w:rsid w:val="00BD531D"/>
    <w:rsid w:val="00BE7B8D"/>
    <w:rsid w:val="00C22DD4"/>
    <w:rsid w:val="00CE3AE5"/>
    <w:rsid w:val="00CE73AA"/>
    <w:rsid w:val="00CF4049"/>
    <w:rsid w:val="00D13FA8"/>
    <w:rsid w:val="00D30533"/>
    <w:rsid w:val="00D64E68"/>
    <w:rsid w:val="00D950B3"/>
    <w:rsid w:val="00DC73D8"/>
    <w:rsid w:val="00DD61BB"/>
    <w:rsid w:val="00DE7FC5"/>
    <w:rsid w:val="00E17916"/>
    <w:rsid w:val="00E46860"/>
    <w:rsid w:val="00E81763"/>
    <w:rsid w:val="00E94B6F"/>
    <w:rsid w:val="00EB5207"/>
    <w:rsid w:val="00EF286E"/>
    <w:rsid w:val="00F11359"/>
    <w:rsid w:val="00F15FD9"/>
    <w:rsid w:val="00F25E01"/>
    <w:rsid w:val="00F30361"/>
    <w:rsid w:val="00F31C80"/>
    <w:rsid w:val="00F44AD7"/>
    <w:rsid w:val="00F56FF9"/>
    <w:rsid w:val="00F7258A"/>
    <w:rsid w:val="00FA0794"/>
    <w:rsid w:val="00FB0092"/>
    <w:rsid w:val="00FD0589"/>
    <w:rsid w:val="00FD2EEF"/>
    <w:rsid w:val="00FD6D3E"/>
    <w:rsid w:val="00FE41C8"/>
    <w:rsid w:val="00FE4AE9"/>
    <w:rsid w:val="00FE760E"/>
    <w:rsid w:val="00FF4072"/>
    <w:rsid w:val="00FF58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B460D"/>
  <w15:chartTrackingRefBased/>
  <w15:docId w15:val="{75452D25-2835-430A-92F7-FD81B2A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8FA"/>
    <w:pPr>
      <w:suppressAutoHyphens/>
    </w:pPr>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589"/>
    <w:pPr>
      <w:tabs>
        <w:tab w:val="center" w:pos="4677"/>
        <w:tab w:val="right" w:pos="9355"/>
      </w:tabs>
    </w:pPr>
  </w:style>
  <w:style w:type="character" w:customStyle="1" w:styleId="a4">
    <w:name w:val="Верхний колонтитул Знак"/>
    <w:link w:val="a3"/>
    <w:rsid w:val="00FD0589"/>
    <w:rPr>
      <w:rFonts w:cs="Calibri"/>
      <w:sz w:val="24"/>
      <w:szCs w:val="24"/>
      <w:lang w:val="uk-UA" w:eastAsia="ar-SA"/>
    </w:rPr>
  </w:style>
  <w:style w:type="paragraph" w:styleId="a5">
    <w:name w:val="footer"/>
    <w:basedOn w:val="a"/>
    <w:link w:val="a6"/>
    <w:rsid w:val="00FD0589"/>
    <w:pPr>
      <w:tabs>
        <w:tab w:val="center" w:pos="4677"/>
        <w:tab w:val="right" w:pos="9355"/>
      </w:tabs>
    </w:pPr>
  </w:style>
  <w:style w:type="character" w:customStyle="1" w:styleId="a6">
    <w:name w:val="Нижний колонтитул Знак"/>
    <w:link w:val="a5"/>
    <w:rsid w:val="00FD0589"/>
    <w:rPr>
      <w:rFonts w:cs="Calibri"/>
      <w:sz w:val="24"/>
      <w:szCs w:val="24"/>
      <w:lang w:val="uk-UA" w:eastAsia="ar-SA"/>
    </w:rPr>
  </w:style>
  <w:style w:type="paragraph" w:styleId="a7">
    <w:name w:val="List Paragraph"/>
    <w:basedOn w:val="a"/>
    <w:uiPriority w:val="34"/>
    <w:qFormat/>
    <w:rsid w:val="00421298"/>
    <w:pPr>
      <w:suppressAutoHyphens w:val="0"/>
      <w:spacing w:after="200" w:line="276" w:lineRule="auto"/>
      <w:ind w:left="720"/>
      <w:contextualSpacing/>
    </w:pPr>
    <w:rPr>
      <w:rFonts w:ascii="Calibri" w:hAnsi="Calibri" w:cs="Times New Roman"/>
      <w:sz w:val="22"/>
      <w:szCs w:val="22"/>
      <w:lang w:eastAsia="en-US"/>
    </w:rPr>
  </w:style>
  <w:style w:type="paragraph" w:styleId="a8">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9"/>
    <w:uiPriority w:val="99"/>
    <w:qFormat/>
    <w:rsid w:val="00FE760E"/>
    <w:pPr>
      <w:suppressAutoHyphens w:val="0"/>
      <w:spacing w:before="100" w:beforeAutospacing="1" w:after="100" w:afterAutospacing="1"/>
    </w:pPr>
    <w:rPr>
      <w:rFonts w:cs="Times New Roman"/>
      <w:lang w:val="ru-RU" w:eastAsia="ru-RU"/>
    </w:rPr>
  </w:style>
  <w:style w:type="character" w:customStyle="1" w:styleId="a9">
    <w:name w:val="Обычный (Интернет)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Знак17 Знак Знак Знак"/>
    <w:link w:val="a8"/>
    <w:locked/>
    <w:rsid w:val="00FE760E"/>
    <w:rPr>
      <w:sz w:val="24"/>
      <w:szCs w:val="24"/>
    </w:rPr>
  </w:style>
  <w:style w:type="paragraph" w:customStyle="1" w:styleId="1">
    <w:name w:val="Обычный1"/>
    <w:qFormat/>
    <w:rsid w:val="006C4EDB"/>
    <w:pPr>
      <w:widowControl w:val="0"/>
      <w:snapToGrid w:val="0"/>
      <w:spacing w:line="300" w:lineRule="auto"/>
      <w:ind w:firstLine="720"/>
      <w:jc w:val="both"/>
    </w:pPr>
    <w:rPr>
      <w:rFonts w:ascii="Courier New" w:hAnsi="Courier New"/>
      <w:sz w:val="28"/>
      <w:lang w:eastAsia="ru-RU"/>
    </w:rPr>
  </w:style>
  <w:style w:type="paragraph" w:styleId="aa">
    <w:name w:val="No Spacing"/>
    <w:link w:val="ab"/>
    <w:uiPriority w:val="99"/>
    <w:qFormat/>
    <w:rsid w:val="006C4EDB"/>
    <w:pPr>
      <w:suppressAutoHyphens/>
    </w:pPr>
    <w:rPr>
      <w:rFonts w:ascii="Calibri" w:hAnsi="Calibri"/>
      <w:sz w:val="22"/>
      <w:szCs w:val="22"/>
      <w:lang w:eastAsia="zh-CN"/>
    </w:rPr>
  </w:style>
  <w:style w:type="character" w:customStyle="1" w:styleId="ab">
    <w:name w:val="Без интервала Знак"/>
    <w:link w:val="aa"/>
    <w:uiPriority w:val="99"/>
    <w:locked/>
    <w:rsid w:val="006C4EDB"/>
    <w:rPr>
      <w:rFonts w:ascii="Calibri" w:hAnsi="Calibri"/>
      <w:sz w:val="22"/>
      <w:szCs w:val="22"/>
      <w:lang w:val="uk-UA" w:eastAsia="zh-CN"/>
    </w:rPr>
  </w:style>
  <w:style w:type="character" w:styleId="ac">
    <w:name w:val="Emphasis"/>
    <w:basedOn w:val="a0"/>
    <w:uiPriority w:val="20"/>
    <w:qFormat/>
    <w:rsid w:val="00C22DD4"/>
    <w:rPr>
      <w:i/>
      <w:iCs/>
    </w:rPr>
  </w:style>
  <w:style w:type="character" w:styleId="ad">
    <w:name w:val="Hyperlink"/>
    <w:basedOn w:val="a0"/>
    <w:uiPriority w:val="99"/>
    <w:unhideWhenUsed/>
    <w:rsid w:val="00FF5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0331">
      <w:bodyDiv w:val="1"/>
      <w:marLeft w:val="0"/>
      <w:marRight w:val="0"/>
      <w:marTop w:val="0"/>
      <w:marBottom w:val="0"/>
      <w:divBdr>
        <w:top w:val="none" w:sz="0" w:space="0" w:color="auto"/>
        <w:left w:val="none" w:sz="0" w:space="0" w:color="auto"/>
        <w:bottom w:val="none" w:sz="0" w:space="0" w:color="auto"/>
        <w:right w:val="none" w:sz="0" w:space="0" w:color="auto"/>
      </w:divBdr>
    </w:div>
    <w:div w:id="20465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7F0F-C7A6-4AAD-B923-DBDA9E2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2708</Words>
  <Characters>15438</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cp:lastModifiedBy>Валерия</cp:lastModifiedBy>
  <cp:revision>48</cp:revision>
  <dcterms:created xsi:type="dcterms:W3CDTF">2021-01-26T14:24:00Z</dcterms:created>
  <dcterms:modified xsi:type="dcterms:W3CDTF">2022-09-24T11:09:00Z</dcterms:modified>
</cp:coreProperties>
</file>