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AEC9" w14:textId="547E113C" w:rsidR="005A3DF4" w:rsidRPr="007E493E" w:rsidRDefault="005A3DF4" w:rsidP="005A3DF4">
      <w:pPr>
        <w:widowControl/>
        <w:suppressAutoHyphens w:val="0"/>
        <w:spacing w:line="100" w:lineRule="atLeast"/>
        <w:jc w:val="center"/>
        <w:rPr>
          <w:rFonts w:eastAsia="Arial" w:cs="Times New Roman"/>
          <w:b/>
          <w:color w:val="FF0000"/>
          <w:kern w:val="0"/>
          <w:sz w:val="25"/>
          <w:szCs w:val="25"/>
          <w:lang w:val="uk-UA" w:eastAsia="ru-RU" w:bidi="ar-SA"/>
        </w:rPr>
      </w:pPr>
      <w:bookmarkStart w:id="0" w:name="_Hlk124406575"/>
      <w:r w:rsidRPr="007E493E">
        <w:rPr>
          <w:rFonts w:eastAsia="Arial" w:cs="Times New Roman"/>
          <w:b/>
          <w:color w:val="000000"/>
          <w:kern w:val="0"/>
          <w:sz w:val="25"/>
          <w:szCs w:val="25"/>
          <w:lang w:val="uk-UA" w:eastAsia="ru-RU" w:bidi="ar-SA"/>
        </w:rPr>
        <w:t>ДОГОВ</w:t>
      </w:r>
      <w:r w:rsidR="00C42799">
        <w:rPr>
          <w:rFonts w:eastAsia="Arial" w:cs="Times New Roman"/>
          <w:b/>
          <w:color w:val="000000"/>
          <w:kern w:val="0"/>
          <w:sz w:val="25"/>
          <w:szCs w:val="25"/>
          <w:lang w:val="uk-UA" w:eastAsia="ru-RU" w:bidi="ar-SA"/>
        </w:rPr>
        <w:t>І</w:t>
      </w:r>
      <w:r w:rsidRPr="007E493E">
        <w:rPr>
          <w:rFonts w:eastAsia="Arial" w:cs="Times New Roman"/>
          <w:b/>
          <w:color w:val="000000"/>
          <w:kern w:val="0"/>
          <w:sz w:val="25"/>
          <w:szCs w:val="25"/>
          <w:lang w:val="uk-UA" w:eastAsia="ru-RU" w:bidi="ar-SA"/>
        </w:rPr>
        <w:t>Р  № ____</w:t>
      </w:r>
    </w:p>
    <w:bookmarkEnd w:id="0"/>
    <w:p w14:paraId="567F4509" w14:textId="77777777" w:rsidR="005A3DF4" w:rsidRPr="007E493E" w:rsidRDefault="005A3DF4" w:rsidP="005A3DF4">
      <w:pPr>
        <w:widowControl/>
        <w:suppressAutoHyphens w:val="0"/>
        <w:spacing w:line="100" w:lineRule="atLeast"/>
        <w:jc w:val="center"/>
        <w:rPr>
          <w:rFonts w:eastAsia="Arial" w:cs="Times New Roman"/>
          <w:color w:val="000000"/>
          <w:kern w:val="0"/>
          <w:sz w:val="25"/>
          <w:szCs w:val="25"/>
          <w:lang w:val="uk-UA" w:eastAsia="ru-RU" w:bidi="ar-SA"/>
        </w:rPr>
      </w:pPr>
    </w:p>
    <w:p w14:paraId="6B885963" w14:textId="106BDF72" w:rsidR="005A3DF4" w:rsidRPr="007E493E" w:rsidRDefault="005A3DF4" w:rsidP="005A3DF4">
      <w:pPr>
        <w:widowControl/>
        <w:suppressAutoHyphens w:val="0"/>
        <w:spacing w:line="100" w:lineRule="atLeast"/>
        <w:jc w:val="center"/>
        <w:rPr>
          <w:rFonts w:eastAsia="Arial" w:cs="Times New Roman"/>
          <w:color w:val="000000"/>
          <w:kern w:val="0"/>
          <w:sz w:val="25"/>
          <w:szCs w:val="25"/>
          <w:lang w:val="uk-UA" w:eastAsia="ru-RU" w:bidi="ar-SA"/>
        </w:rPr>
      </w:pPr>
      <w:r w:rsidRPr="007E493E">
        <w:rPr>
          <w:rFonts w:eastAsia="Arial" w:cs="Times New Roman"/>
          <w:color w:val="000000"/>
          <w:kern w:val="0"/>
          <w:sz w:val="25"/>
          <w:szCs w:val="25"/>
          <w:lang w:val="uk-UA" w:eastAsia="ru-RU" w:bidi="ar-SA"/>
        </w:rPr>
        <w:t xml:space="preserve">м. </w:t>
      </w:r>
      <w:r w:rsidR="001325DD">
        <w:rPr>
          <w:rFonts w:eastAsia="Arial" w:cs="Times New Roman"/>
          <w:color w:val="000000"/>
          <w:kern w:val="0"/>
          <w:sz w:val="25"/>
          <w:szCs w:val="25"/>
          <w:lang w:val="uk-UA" w:eastAsia="ru-RU" w:bidi="ar-SA"/>
        </w:rPr>
        <w:t>Чернівці</w:t>
      </w:r>
      <w:r w:rsidR="00C42799">
        <w:rPr>
          <w:rFonts w:eastAsia="Arial" w:cs="Times New Roman"/>
          <w:color w:val="000000"/>
          <w:kern w:val="0"/>
          <w:sz w:val="25"/>
          <w:szCs w:val="25"/>
          <w:lang w:val="uk-UA" w:eastAsia="ru-RU" w:bidi="ar-SA"/>
        </w:rPr>
        <w:t xml:space="preserve">                                 </w:t>
      </w:r>
      <w:r w:rsidR="004974C5">
        <w:rPr>
          <w:rFonts w:eastAsia="Arial" w:cs="Times New Roman"/>
          <w:color w:val="000000"/>
          <w:kern w:val="0"/>
          <w:sz w:val="25"/>
          <w:szCs w:val="25"/>
          <w:lang w:val="uk-UA" w:eastAsia="ru-RU" w:bidi="ar-SA"/>
        </w:rPr>
        <w:tab/>
      </w:r>
      <w:r w:rsidR="004974C5">
        <w:rPr>
          <w:rFonts w:eastAsia="Arial" w:cs="Times New Roman"/>
          <w:color w:val="000000"/>
          <w:kern w:val="0"/>
          <w:sz w:val="25"/>
          <w:szCs w:val="25"/>
          <w:lang w:val="uk-UA" w:eastAsia="ru-RU" w:bidi="ar-SA"/>
        </w:rPr>
        <w:tab/>
      </w:r>
      <w:r w:rsidR="00C42799">
        <w:rPr>
          <w:rFonts w:eastAsia="Arial" w:cs="Times New Roman"/>
          <w:color w:val="000000"/>
          <w:kern w:val="0"/>
          <w:sz w:val="25"/>
          <w:szCs w:val="25"/>
          <w:lang w:val="uk-UA" w:eastAsia="ru-RU" w:bidi="ar-SA"/>
        </w:rPr>
        <w:t xml:space="preserve">           </w:t>
      </w:r>
      <w:r w:rsidR="000A6CD4">
        <w:rPr>
          <w:rFonts w:eastAsia="Arial" w:cs="Times New Roman"/>
          <w:color w:val="000000"/>
          <w:kern w:val="0"/>
          <w:sz w:val="25"/>
          <w:szCs w:val="25"/>
          <w:lang w:val="uk-UA" w:eastAsia="ru-RU" w:bidi="ar-SA"/>
        </w:rPr>
        <w:t xml:space="preserve">               </w:t>
      </w:r>
      <w:r w:rsidR="00C42799">
        <w:rPr>
          <w:rFonts w:eastAsia="Arial" w:cs="Times New Roman"/>
          <w:color w:val="000000"/>
          <w:kern w:val="0"/>
          <w:sz w:val="25"/>
          <w:szCs w:val="25"/>
          <w:lang w:val="uk-UA" w:eastAsia="ru-RU" w:bidi="ar-SA"/>
        </w:rPr>
        <w:t xml:space="preserve">      </w:t>
      </w:r>
      <w:r w:rsidRPr="007E493E">
        <w:rPr>
          <w:rFonts w:eastAsia="Arial" w:cs="Times New Roman"/>
          <w:color w:val="000000"/>
          <w:kern w:val="0"/>
          <w:sz w:val="25"/>
          <w:szCs w:val="25"/>
          <w:lang w:val="uk-UA" w:eastAsia="ru-RU" w:bidi="ar-SA"/>
        </w:rPr>
        <w:t>«</w:t>
      </w:r>
      <w:r w:rsidR="000A6CD4">
        <w:rPr>
          <w:rFonts w:eastAsia="Arial" w:cs="Times New Roman"/>
          <w:color w:val="000000"/>
          <w:kern w:val="0"/>
          <w:sz w:val="25"/>
          <w:szCs w:val="25"/>
          <w:lang w:val="uk-UA" w:eastAsia="ru-RU" w:bidi="ar-SA"/>
        </w:rPr>
        <w:t>__</w:t>
      </w:r>
      <w:r w:rsidRPr="007E493E">
        <w:rPr>
          <w:rFonts w:eastAsia="Arial" w:cs="Times New Roman"/>
          <w:color w:val="000000"/>
          <w:kern w:val="0"/>
          <w:sz w:val="25"/>
          <w:szCs w:val="25"/>
          <w:lang w:val="uk-UA" w:eastAsia="ru-RU" w:bidi="ar-SA"/>
        </w:rPr>
        <w:t>__» ___</w:t>
      </w:r>
      <w:r w:rsidR="004974C5">
        <w:rPr>
          <w:rFonts w:eastAsia="Arial" w:cs="Times New Roman"/>
          <w:color w:val="000000"/>
          <w:kern w:val="0"/>
          <w:sz w:val="25"/>
          <w:szCs w:val="25"/>
          <w:lang w:val="uk-UA" w:eastAsia="ru-RU" w:bidi="ar-SA"/>
        </w:rPr>
        <w:t>____</w:t>
      </w:r>
      <w:r w:rsidRPr="007E493E">
        <w:rPr>
          <w:rFonts w:eastAsia="Arial" w:cs="Times New Roman"/>
          <w:color w:val="000000"/>
          <w:kern w:val="0"/>
          <w:sz w:val="25"/>
          <w:szCs w:val="25"/>
          <w:lang w:val="uk-UA" w:eastAsia="ru-RU" w:bidi="ar-SA"/>
        </w:rPr>
        <w:t>________ 202</w:t>
      </w:r>
      <w:r w:rsidR="00EB6175">
        <w:rPr>
          <w:rFonts w:eastAsia="Arial" w:cs="Times New Roman"/>
          <w:color w:val="000000"/>
          <w:kern w:val="0"/>
          <w:sz w:val="25"/>
          <w:szCs w:val="25"/>
          <w:lang w:val="uk-UA" w:eastAsia="ru-RU" w:bidi="ar-SA"/>
        </w:rPr>
        <w:t>3</w:t>
      </w:r>
      <w:r w:rsidR="00863120" w:rsidRPr="007E493E">
        <w:rPr>
          <w:rFonts w:eastAsia="Arial" w:cs="Times New Roman"/>
          <w:color w:val="000000"/>
          <w:kern w:val="0"/>
          <w:sz w:val="25"/>
          <w:szCs w:val="25"/>
          <w:lang w:val="uk-UA" w:eastAsia="ru-RU" w:bidi="ar-SA"/>
        </w:rPr>
        <w:t xml:space="preserve"> </w:t>
      </w:r>
      <w:r w:rsidRPr="007E493E">
        <w:rPr>
          <w:rFonts w:eastAsia="Arial" w:cs="Times New Roman"/>
          <w:color w:val="000000"/>
          <w:kern w:val="0"/>
          <w:sz w:val="25"/>
          <w:szCs w:val="25"/>
          <w:lang w:val="uk-UA" w:eastAsia="ru-RU" w:bidi="ar-SA"/>
        </w:rPr>
        <w:t>року</w:t>
      </w:r>
    </w:p>
    <w:p w14:paraId="68DA131D" w14:textId="77777777" w:rsidR="005A3DF4" w:rsidRPr="007E493E" w:rsidRDefault="005A3DF4" w:rsidP="005A3DF4">
      <w:pPr>
        <w:widowControl/>
        <w:suppressAutoHyphens w:val="0"/>
        <w:spacing w:line="100" w:lineRule="atLeast"/>
        <w:jc w:val="center"/>
        <w:rPr>
          <w:rFonts w:eastAsia="Arial" w:cs="Times New Roman"/>
          <w:color w:val="000000"/>
          <w:kern w:val="0"/>
          <w:sz w:val="25"/>
          <w:szCs w:val="25"/>
          <w:lang w:val="uk-UA" w:eastAsia="ru-RU" w:bidi="ar-SA"/>
        </w:rPr>
      </w:pPr>
    </w:p>
    <w:p w14:paraId="111C2BF6" w14:textId="7531C6C7" w:rsidR="005A3DF4" w:rsidRPr="007E493E" w:rsidRDefault="001325DD" w:rsidP="005A3DF4">
      <w:pPr>
        <w:autoSpaceDE w:val="0"/>
        <w:ind w:firstLine="709"/>
        <w:jc w:val="both"/>
        <w:rPr>
          <w:rFonts w:cs="Times New Roman"/>
          <w:kern w:val="0"/>
          <w:sz w:val="25"/>
          <w:szCs w:val="25"/>
          <w:lang w:val="uk-UA" w:eastAsia="ru-RU" w:bidi="ru-RU"/>
        </w:rPr>
      </w:pPr>
      <w:r>
        <w:rPr>
          <w:rFonts w:cs="Times New Roman"/>
          <w:kern w:val="0"/>
          <w:sz w:val="25"/>
          <w:szCs w:val="25"/>
          <w:lang w:val="uk-UA" w:eastAsia="ru-RU" w:bidi="ru-RU"/>
        </w:rPr>
        <w:t>Міське к</w:t>
      </w:r>
      <w:r w:rsidR="005A3DF4" w:rsidRPr="007E493E">
        <w:rPr>
          <w:rFonts w:cs="Times New Roman"/>
          <w:kern w:val="0"/>
          <w:sz w:val="25"/>
          <w:szCs w:val="25"/>
          <w:lang w:val="uk-UA" w:eastAsia="ru-RU" w:bidi="ru-RU"/>
        </w:rPr>
        <w:t>омунальне підприємство «</w:t>
      </w:r>
      <w:r>
        <w:rPr>
          <w:rFonts w:cs="Times New Roman"/>
          <w:kern w:val="0"/>
          <w:sz w:val="25"/>
          <w:szCs w:val="25"/>
          <w:lang w:val="uk-UA" w:eastAsia="ru-RU" w:bidi="ru-RU"/>
        </w:rPr>
        <w:t>Чернівцітеплокомуненерго</w:t>
      </w:r>
      <w:r w:rsidR="005A3DF4" w:rsidRPr="007E493E">
        <w:rPr>
          <w:rFonts w:cs="Times New Roman"/>
          <w:kern w:val="0"/>
          <w:sz w:val="25"/>
          <w:szCs w:val="25"/>
          <w:lang w:val="uk-UA" w:eastAsia="ru-RU" w:bidi="ru-RU"/>
        </w:rPr>
        <w:t xml:space="preserve">» надалі іменоване - «Покупець», в особі </w:t>
      </w:r>
      <w:r w:rsidR="000A6CD4">
        <w:rPr>
          <w:rFonts w:cs="Times New Roman"/>
          <w:kern w:val="0"/>
          <w:sz w:val="25"/>
          <w:szCs w:val="25"/>
          <w:lang w:val="uk-UA" w:eastAsia="ru-RU" w:bidi="ru-RU"/>
        </w:rPr>
        <w:t xml:space="preserve">директора </w:t>
      </w:r>
      <w:r w:rsidR="004C1E20">
        <w:rPr>
          <w:rFonts w:cs="Times New Roman"/>
          <w:kern w:val="0"/>
          <w:sz w:val="25"/>
          <w:szCs w:val="25"/>
          <w:lang w:val="uk-UA" w:eastAsia="ru-RU" w:bidi="ru-RU"/>
        </w:rPr>
        <w:t>Корчунова Олександра Васильовича</w:t>
      </w:r>
      <w:r w:rsidR="005A3DF4" w:rsidRPr="007E493E">
        <w:rPr>
          <w:rFonts w:cs="Times New Roman"/>
          <w:kern w:val="0"/>
          <w:sz w:val="25"/>
          <w:szCs w:val="25"/>
          <w:lang w:val="uk-UA" w:eastAsia="ru-RU" w:bidi="ru-RU"/>
        </w:rPr>
        <w:t>, що діє на підставі</w:t>
      </w:r>
      <w:r w:rsidR="000A6CD4">
        <w:rPr>
          <w:rFonts w:cs="Times New Roman"/>
          <w:kern w:val="0"/>
          <w:sz w:val="25"/>
          <w:szCs w:val="25"/>
          <w:lang w:val="uk-UA" w:eastAsia="ru-RU" w:bidi="ru-RU"/>
        </w:rPr>
        <w:t xml:space="preserve"> Ст</w:t>
      </w:r>
      <w:r w:rsidR="00EB6175">
        <w:rPr>
          <w:rFonts w:cs="Times New Roman"/>
          <w:kern w:val="0"/>
          <w:sz w:val="25"/>
          <w:szCs w:val="25"/>
          <w:lang w:val="uk-UA" w:eastAsia="ru-RU" w:bidi="ru-RU"/>
        </w:rPr>
        <w:t>а</w:t>
      </w:r>
      <w:r w:rsidR="000A6CD4">
        <w:rPr>
          <w:rFonts w:cs="Times New Roman"/>
          <w:kern w:val="0"/>
          <w:sz w:val="25"/>
          <w:szCs w:val="25"/>
          <w:lang w:val="uk-UA" w:eastAsia="ru-RU" w:bidi="ru-RU"/>
        </w:rPr>
        <w:t>туту</w:t>
      </w:r>
      <w:r w:rsidR="005A3DF4" w:rsidRPr="007E493E">
        <w:rPr>
          <w:rFonts w:cs="Times New Roman"/>
          <w:kern w:val="0"/>
          <w:sz w:val="25"/>
          <w:szCs w:val="25"/>
          <w:lang w:val="uk-UA" w:eastAsia="ru-RU" w:bidi="ru-RU"/>
        </w:rPr>
        <w:t>, з одного боку, та</w:t>
      </w:r>
      <w:r w:rsidR="005A3DF4" w:rsidRPr="007E493E">
        <w:rPr>
          <w:rFonts w:cs="Times New Roman"/>
          <w:b/>
          <w:kern w:val="0"/>
          <w:sz w:val="25"/>
          <w:szCs w:val="25"/>
          <w:lang w:val="uk-UA" w:eastAsia="ru-RU" w:bidi="ru-RU"/>
        </w:rPr>
        <w:t>_________________________________</w:t>
      </w:r>
      <w:r w:rsidR="005A3DF4" w:rsidRPr="007E493E">
        <w:rPr>
          <w:rFonts w:cs="Times New Roman"/>
          <w:kern w:val="0"/>
          <w:sz w:val="25"/>
          <w:szCs w:val="25"/>
          <w:lang w:val="uk-UA" w:eastAsia="ru-RU" w:bidi="ru-RU"/>
        </w:rPr>
        <w:t>,</w:t>
      </w:r>
      <w:r w:rsidR="00EB6175">
        <w:rPr>
          <w:rFonts w:cs="Times New Roman"/>
          <w:kern w:val="0"/>
          <w:sz w:val="25"/>
          <w:szCs w:val="25"/>
          <w:lang w:val="uk-UA" w:eastAsia="ru-RU" w:bidi="ru-RU"/>
        </w:rPr>
        <w:t xml:space="preserve"> </w:t>
      </w:r>
      <w:r w:rsidR="005A3DF4" w:rsidRPr="007E493E">
        <w:rPr>
          <w:rFonts w:cs="Times New Roman"/>
          <w:kern w:val="0"/>
          <w:sz w:val="25"/>
          <w:szCs w:val="25"/>
          <w:lang w:val="uk-UA" w:eastAsia="ru-RU" w:bidi="ru-RU"/>
        </w:rPr>
        <w:t>надалі іменоване – «Постачальник», в особі _______________________________, що діє на підставі Статуту, з іншого боку, разом іменовані «Сторони» або окремо «Сторона», керуючись чинним законодавством України, уклали даний Договір про наступне:</w:t>
      </w:r>
    </w:p>
    <w:p w14:paraId="00CF297A" w14:textId="77777777" w:rsidR="005A3DF4" w:rsidRPr="007E493E" w:rsidRDefault="005A3DF4" w:rsidP="005A3DF4">
      <w:pPr>
        <w:autoSpaceDE w:val="0"/>
        <w:ind w:firstLine="709"/>
        <w:jc w:val="both"/>
        <w:rPr>
          <w:rFonts w:cs="Times New Roman"/>
          <w:kern w:val="0"/>
          <w:sz w:val="25"/>
          <w:szCs w:val="25"/>
          <w:lang w:val="uk-UA" w:eastAsia="ru-RU" w:bidi="ru-RU"/>
        </w:rPr>
      </w:pPr>
    </w:p>
    <w:p w14:paraId="2676EE23" w14:textId="77777777" w:rsidR="005A3DF4" w:rsidRPr="007E493E" w:rsidRDefault="005A3DF4" w:rsidP="005A3DF4">
      <w:pPr>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1.Предмет договору</w:t>
      </w:r>
    </w:p>
    <w:p w14:paraId="2E4B5516" w14:textId="77777777" w:rsidR="005A3DF4" w:rsidRPr="007E493E" w:rsidRDefault="005A3DF4" w:rsidP="005A3DF4">
      <w:pPr>
        <w:tabs>
          <w:tab w:val="left" w:pos="540"/>
        </w:tabs>
        <w:autoSpaceDE w:val="0"/>
        <w:ind w:right="40"/>
        <w:jc w:val="both"/>
        <w:rPr>
          <w:rFonts w:cs="Times New Roman"/>
          <w:kern w:val="0"/>
          <w:sz w:val="25"/>
          <w:szCs w:val="25"/>
          <w:lang w:val="uk-UA" w:eastAsia="ru-RU" w:bidi="ru-RU"/>
        </w:rPr>
      </w:pPr>
      <w:r w:rsidRPr="007E493E">
        <w:rPr>
          <w:rFonts w:cs="Times New Roman"/>
          <w:b/>
          <w:kern w:val="0"/>
          <w:sz w:val="25"/>
          <w:szCs w:val="25"/>
          <w:lang w:val="uk-UA" w:eastAsia="ru-RU" w:bidi="ru-RU"/>
        </w:rPr>
        <w:t>1.1.</w:t>
      </w:r>
      <w:r w:rsidRPr="007E493E">
        <w:rPr>
          <w:rFonts w:cs="Times New Roman"/>
          <w:kern w:val="0"/>
          <w:sz w:val="25"/>
          <w:szCs w:val="25"/>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w:t>
      </w:r>
      <w:proofErr w:type="spellStart"/>
      <w:r w:rsidRPr="007E493E">
        <w:rPr>
          <w:rFonts w:cs="Times New Roman"/>
          <w:kern w:val="0"/>
          <w:sz w:val="25"/>
          <w:szCs w:val="25"/>
          <w:lang w:val="uk-UA" w:eastAsia="ru-RU" w:bidi="ru-RU"/>
        </w:rPr>
        <w:t>ях</w:t>
      </w:r>
      <w:proofErr w:type="spellEnd"/>
      <w:r w:rsidRPr="007E493E">
        <w:rPr>
          <w:rFonts w:cs="Times New Roman"/>
          <w:kern w:val="0"/>
          <w:sz w:val="25"/>
          <w:szCs w:val="25"/>
          <w:lang w:val="uk-UA" w:eastAsia="ru-RU" w:bidi="ru-RU"/>
        </w:rPr>
        <w:t>, що додається/-</w:t>
      </w:r>
      <w:proofErr w:type="spellStart"/>
      <w:r w:rsidRPr="007E493E">
        <w:rPr>
          <w:rFonts w:cs="Times New Roman"/>
          <w:kern w:val="0"/>
          <w:sz w:val="25"/>
          <w:szCs w:val="25"/>
          <w:lang w:val="uk-UA" w:eastAsia="ru-RU" w:bidi="ru-RU"/>
        </w:rPr>
        <w:t>ються</w:t>
      </w:r>
      <w:proofErr w:type="spellEnd"/>
      <w:r w:rsidRPr="007E493E">
        <w:rPr>
          <w:rFonts w:cs="Times New Roman"/>
          <w:kern w:val="0"/>
          <w:sz w:val="25"/>
          <w:szCs w:val="25"/>
          <w:lang w:val="uk-UA" w:eastAsia="ru-RU" w:bidi="ru-RU"/>
        </w:rPr>
        <w:t xml:space="preserve"> до Договору і є його невід'ємною/-</w:t>
      </w:r>
      <w:proofErr w:type="spellStart"/>
      <w:r w:rsidRPr="007E493E">
        <w:rPr>
          <w:rFonts w:cs="Times New Roman"/>
          <w:kern w:val="0"/>
          <w:sz w:val="25"/>
          <w:szCs w:val="25"/>
          <w:lang w:val="uk-UA" w:eastAsia="ru-RU" w:bidi="ru-RU"/>
        </w:rPr>
        <w:t>ими</w:t>
      </w:r>
      <w:proofErr w:type="spellEnd"/>
      <w:r w:rsidRPr="007E493E">
        <w:rPr>
          <w:rFonts w:cs="Times New Roman"/>
          <w:kern w:val="0"/>
          <w:sz w:val="25"/>
          <w:szCs w:val="25"/>
          <w:lang w:val="uk-UA" w:eastAsia="ru-RU" w:bidi="ru-RU"/>
        </w:rPr>
        <w:t xml:space="preserve"> частиною/-</w:t>
      </w:r>
      <w:proofErr w:type="spellStart"/>
      <w:r w:rsidRPr="007E493E">
        <w:rPr>
          <w:rFonts w:cs="Times New Roman"/>
          <w:kern w:val="0"/>
          <w:sz w:val="25"/>
          <w:szCs w:val="25"/>
          <w:lang w:val="uk-UA" w:eastAsia="ru-RU" w:bidi="ru-RU"/>
        </w:rPr>
        <w:t>ами</w:t>
      </w:r>
      <w:proofErr w:type="spellEnd"/>
      <w:r w:rsidRPr="007E493E">
        <w:rPr>
          <w:rFonts w:cs="Times New Roman"/>
          <w:kern w:val="0"/>
          <w:sz w:val="25"/>
          <w:szCs w:val="25"/>
          <w:lang w:val="uk-UA" w:eastAsia="ru-RU" w:bidi="ru-RU"/>
        </w:rPr>
        <w:t xml:space="preserve">, а Покупець зобов’язується на умовах, визначених Договором, прийняти і оплатити Товар. </w:t>
      </w:r>
    </w:p>
    <w:p w14:paraId="1B0BFFDE" w14:textId="1EE2A7C4" w:rsidR="005A3DF4" w:rsidRPr="007E493E" w:rsidRDefault="005A3DF4" w:rsidP="005A3DF4">
      <w:pPr>
        <w:tabs>
          <w:tab w:val="left" w:pos="540"/>
        </w:tabs>
        <w:autoSpaceDE w:val="0"/>
        <w:ind w:right="40"/>
        <w:jc w:val="both"/>
        <w:rPr>
          <w:rFonts w:cs="Times New Roman"/>
          <w:kern w:val="0"/>
          <w:sz w:val="25"/>
          <w:szCs w:val="25"/>
          <w:lang w:val="uk-UA" w:eastAsia="ru-RU" w:bidi="ru-RU"/>
        </w:rPr>
      </w:pPr>
      <w:r w:rsidRPr="007E493E">
        <w:rPr>
          <w:rFonts w:cs="Times New Roman"/>
          <w:kern w:val="0"/>
          <w:sz w:val="25"/>
          <w:szCs w:val="25"/>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w:t>
      </w:r>
      <w:proofErr w:type="spellStart"/>
      <w:r w:rsidRPr="007E493E">
        <w:rPr>
          <w:rFonts w:cs="Times New Roman"/>
          <w:kern w:val="0"/>
          <w:sz w:val="25"/>
          <w:szCs w:val="25"/>
          <w:lang w:val="uk-UA" w:eastAsia="ru-RU" w:bidi="ru-RU"/>
        </w:rPr>
        <w:t>ій</w:t>
      </w:r>
      <w:proofErr w:type="spellEnd"/>
      <w:r w:rsidRPr="007E493E">
        <w:rPr>
          <w:rFonts w:cs="Times New Roman"/>
          <w:kern w:val="0"/>
          <w:sz w:val="25"/>
          <w:szCs w:val="25"/>
          <w:lang w:val="uk-UA" w:eastAsia="ru-RU" w:bidi="ru-RU"/>
        </w:rPr>
        <w:t>, яка</w:t>
      </w:r>
      <w:r w:rsidR="000A6CD4">
        <w:rPr>
          <w:rFonts w:cs="Times New Roman"/>
          <w:kern w:val="0"/>
          <w:sz w:val="25"/>
          <w:szCs w:val="25"/>
          <w:lang w:val="uk-UA" w:eastAsia="ru-RU" w:bidi="ru-RU"/>
        </w:rPr>
        <w:t xml:space="preserve">                           </w:t>
      </w:r>
      <w:r w:rsidRPr="007E493E">
        <w:rPr>
          <w:rFonts w:cs="Times New Roman"/>
          <w:kern w:val="0"/>
          <w:sz w:val="25"/>
          <w:szCs w:val="25"/>
          <w:lang w:val="uk-UA" w:eastAsia="ru-RU" w:bidi="ru-RU"/>
        </w:rPr>
        <w:t>/-і додається/-</w:t>
      </w:r>
      <w:proofErr w:type="spellStart"/>
      <w:r w:rsidRPr="007E493E">
        <w:rPr>
          <w:rFonts w:cs="Times New Roman"/>
          <w:kern w:val="0"/>
          <w:sz w:val="25"/>
          <w:szCs w:val="25"/>
          <w:lang w:val="uk-UA" w:eastAsia="ru-RU" w:bidi="ru-RU"/>
        </w:rPr>
        <w:t>ються</w:t>
      </w:r>
      <w:proofErr w:type="spellEnd"/>
      <w:r w:rsidRPr="007E493E">
        <w:rPr>
          <w:rFonts w:cs="Times New Roman"/>
          <w:kern w:val="0"/>
          <w:sz w:val="25"/>
          <w:szCs w:val="25"/>
          <w:lang w:val="uk-UA" w:eastAsia="ru-RU" w:bidi="ru-RU"/>
        </w:rPr>
        <w:t xml:space="preserve"> до Договору (Додаток №1).</w:t>
      </w:r>
    </w:p>
    <w:p w14:paraId="36639714" w14:textId="7C757C02" w:rsidR="005A3DF4" w:rsidRPr="007E493E" w:rsidRDefault="005A3DF4" w:rsidP="005A3DF4">
      <w:pPr>
        <w:autoSpaceDE w:val="0"/>
        <w:jc w:val="both"/>
        <w:rPr>
          <w:rFonts w:eastAsia="Arial" w:cs="Times New Roman"/>
          <w:color w:val="000000"/>
          <w:kern w:val="0"/>
          <w:sz w:val="25"/>
          <w:szCs w:val="25"/>
          <w:lang w:val="uk-UA" w:eastAsia="ru-RU" w:bidi="ar-SA"/>
        </w:rPr>
      </w:pPr>
      <w:r w:rsidRPr="007E493E">
        <w:rPr>
          <w:rFonts w:cs="Times New Roman"/>
          <w:b/>
          <w:kern w:val="0"/>
          <w:sz w:val="25"/>
          <w:szCs w:val="25"/>
          <w:lang w:val="uk-UA" w:eastAsia="ru-RU" w:bidi="ru-RU"/>
        </w:rPr>
        <w:t>1.2.</w:t>
      </w:r>
      <w:r w:rsidRPr="007E493E">
        <w:rPr>
          <w:rFonts w:cs="Times New Roman"/>
          <w:kern w:val="0"/>
          <w:sz w:val="25"/>
          <w:szCs w:val="25"/>
          <w:lang w:val="uk-UA" w:eastAsia="ru-RU" w:bidi="ru-RU"/>
        </w:rPr>
        <w:t xml:space="preserve"> Предметом закупівлі є </w:t>
      </w:r>
      <w:r w:rsidR="004C1E20">
        <w:rPr>
          <w:rFonts w:cs="Times New Roman"/>
          <w:b/>
          <w:bCs/>
          <w:kern w:val="0"/>
          <w:sz w:val="25"/>
          <w:szCs w:val="25"/>
          <w:lang w:val="uk-UA" w:eastAsia="ru-RU" w:bidi="ru-RU"/>
        </w:rPr>
        <w:t xml:space="preserve">Запчастини до автомобіля </w:t>
      </w:r>
      <w:bookmarkStart w:id="1" w:name="_GoBack"/>
      <w:r w:rsidRPr="00871EA3">
        <w:rPr>
          <w:rFonts w:cs="Times New Roman"/>
          <w:bCs/>
          <w:color w:val="000000" w:themeColor="text1"/>
          <w:kern w:val="0"/>
          <w:sz w:val="25"/>
          <w:szCs w:val="25"/>
          <w:lang w:val="uk-UA" w:eastAsia="ru-RU" w:bidi="ru-RU"/>
        </w:rPr>
        <w:t>(</w:t>
      </w:r>
      <w:r w:rsidR="001E4D84" w:rsidRPr="00871EA3">
        <w:rPr>
          <w:bCs/>
          <w:color w:val="000000"/>
          <w:lang w:val="uk-UA"/>
        </w:rPr>
        <w:t>ДК 021-2015:</w:t>
      </w:r>
      <w:bookmarkEnd w:id="1"/>
      <w:r w:rsidR="004C1E20">
        <w:rPr>
          <w:color w:val="000000"/>
          <w:lang w:val="uk-UA"/>
        </w:rPr>
        <w:t xml:space="preserve">34330000-9 Запасні частини до вантажних транспортних засобів, фургонів та </w:t>
      </w:r>
      <w:proofErr w:type="spellStart"/>
      <w:r w:rsidR="004C1E20">
        <w:rPr>
          <w:color w:val="000000"/>
          <w:lang w:val="uk-UA"/>
        </w:rPr>
        <w:t>лекгових</w:t>
      </w:r>
      <w:proofErr w:type="spellEnd"/>
      <w:r w:rsidR="004C1E20">
        <w:rPr>
          <w:color w:val="000000"/>
          <w:lang w:val="uk-UA"/>
        </w:rPr>
        <w:t xml:space="preserve"> автомобілів</w:t>
      </w:r>
      <w:r w:rsidR="001E4D84">
        <w:rPr>
          <w:color w:val="000000"/>
          <w:lang w:val="uk-UA"/>
        </w:rPr>
        <w:t>)</w:t>
      </w:r>
    </w:p>
    <w:p w14:paraId="25A7B348" w14:textId="23C47A7E" w:rsidR="005A3DF4" w:rsidRPr="007E493E" w:rsidRDefault="005A3DF4" w:rsidP="005A3DF4">
      <w:pPr>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1.3</w:t>
      </w:r>
      <w:r w:rsidRPr="007E493E">
        <w:rPr>
          <w:rFonts w:cs="Times New Roman"/>
          <w:kern w:val="0"/>
          <w:sz w:val="25"/>
          <w:szCs w:val="25"/>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975846" w14:textId="77777777" w:rsidR="005A3DF4" w:rsidRPr="007E493E" w:rsidRDefault="005A3DF4" w:rsidP="005A3DF4">
      <w:pPr>
        <w:tabs>
          <w:tab w:val="left" w:pos="900"/>
        </w:tabs>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2. Вартість Договору та порядок розрахунків</w:t>
      </w:r>
    </w:p>
    <w:p w14:paraId="27ABF4AF" w14:textId="070D491A" w:rsidR="005A3DF4" w:rsidRPr="007E493E" w:rsidRDefault="005A3DF4" w:rsidP="005A3DF4">
      <w:pPr>
        <w:widowControl/>
        <w:tabs>
          <w:tab w:val="left" w:pos="435"/>
        </w:tabs>
        <w:autoSpaceDE w:val="0"/>
        <w:jc w:val="both"/>
        <w:rPr>
          <w:rFonts w:ascii="Times New Roman CYR" w:eastAsia="Times New Roman CYR" w:hAnsi="Times New Roman CYR" w:cs="Times New Roman CYR"/>
          <w:kern w:val="0"/>
          <w:sz w:val="25"/>
          <w:szCs w:val="25"/>
          <w:lang w:val="uk-UA" w:eastAsia="ru-RU" w:bidi="ru-RU"/>
        </w:rPr>
      </w:pPr>
      <w:r w:rsidRPr="007E493E">
        <w:rPr>
          <w:rFonts w:cs="Times New Roman"/>
          <w:b/>
          <w:kern w:val="0"/>
          <w:sz w:val="25"/>
          <w:szCs w:val="25"/>
          <w:lang w:val="uk-UA" w:eastAsia="ru-RU" w:bidi="ru-RU"/>
        </w:rPr>
        <w:t>2.1.</w:t>
      </w:r>
      <w:r w:rsidR="00EB6175">
        <w:rPr>
          <w:rFonts w:cs="Times New Roman"/>
          <w:b/>
          <w:kern w:val="0"/>
          <w:sz w:val="25"/>
          <w:szCs w:val="25"/>
          <w:lang w:val="uk-UA" w:eastAsia="ru-RU" w:bidi="ru-RU"/>
        </w:rPr>
        <w:t xml:space="preserve"> </w:t>
      </w:r>
      <w:r w:rsidRPr="007E493E">
        <w:rPr>
          <w:rFonts w:ascii="Times New Roman CYR" w:eastAsia="Times New Roman CYR" w:hAnsi="Times New Roman CYR" w:cs="Times New Roman CYR"/>
          <w:spacing w:val="-6"/>
          <w:kern w:val="0"/>
          <w:sz w:val="25"/>
          <w:szCs w:val="25"/>
          <w:lang w:val="uk-UA" w:eastAsia="ru-RU" w:bidi="ru-RU"/>
        </w:rPr>
        <w:t xml:space="preserve">Загальна вартість даного Договору </w:t>
      </w:r>
      <w:r w:rsidRPr="007E493E">
        <w:rPr>
          <w:rFonts w:eastAsia="Times New Roman CYR" w:cs="Times New Roman CYR"/>
          <w:kern w:val="0"/>
          <w:sz w:val="25"/>
          <w:szCs w:val="25"/>
          <w:lang w:val="uk-UA" w:eastAsia="ru-RU" w:bidi="ru-RU"/>
        </w:rPr>
        <w:t xml:space="preserve"> становить _____________ (сума договору прописом) у тому числі ПДВ ______________</w:t>
      </w:r>
      <w:r w:rsidRPr="007E493E">
        <w:rPr>
          <w:rFonts w:eastAsia="Times New Roman CYR" w:cs="Times New Roman CYR"/>
          <w:kern w:val="0"/>
          <w:sz w:val="25"/>
          <w:szCs w:val="25"/>
          <w:lang w:val="uk-UA" w:eastAsia="ar-SA" w:bidi="ru-RU"/>
        </w:rPr>
        <w:t xml:space="preserve">грн.  </w:t>
      </w:r>
      <w:r w:rsidRPr="007E493E">
        <w:rPr>
          <w:rFonts w:eastAsia="Times New Roman CYR" w:cs="Times New Roman"/>
          <w:kern w:val="0"/>
          <w:sz w:val="25"/>
          <w:szCs w:val="25"/>
          <w:lang w:val="uk-UA" w:eastAsia="ru-RU" w:bidi="ru-RU"/>
        </w:rPr>
        <w:t>Ціна за одиницю Товару визначається у специфікації (Додаток № 1), яка є невід'ємною частиною цього Договору.</w:t>
      </w:r>
    </w:p>
    <w:p w14:paraId="0AD6A609" w14:textId="77777777" w:rsidR="005A3DF4" w:rsidRPr="007E493E" w:rsidRDefault="005A3DF4" w:rsidP="005A3DF4">
      <w:pPr>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2.2.</w:t>
      </w:r>
      <w:r w:rsidRPr="007E493E">
        <w:rPr>
          <w:rFonts w:cs="Times New Roman"/>
          <w:kern w:val="0"/>
          <w:sz w:val="25"/>
          <w:szCs w:val="25"/>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w:t>
      </w:r>
      <w:r w:rsidR="0041217E" w:rsidRPr="007E493E">
        <w:rPr>
          <w:rFonts w:cs="Times New Roman"/>
          <w:kern w:val="0"/>
          <w:sz w:val="25"/>
          <w:szCs w:val="25"/>
          <w:lang w:val="uk-UA" w:eastAsia="ru-RU" w:bidi="ru-RU"/>
        </w:rPr>
        <w:t>, постачання</w:t>
      </w:r>
      <w:r w:rsidRPr="007E493E">
        <w:rPr>
          <w:rFonts w:cs="Times New Roman"/>
          <w:kern w:val="0"/>
          <w:sz w:val="25"/>
          <w:szCs w:val="25"/>
          <w:lang w:val="uk-UA" w:eastAsia="ru-RU" w:bidi="ru-RU"/>
        </w:rPr>
        <w:t xml:space="preserve"> та інших усіх витрат.</w:t>
      </w:r>
    </w:p>
    <w:p w14:paraId="67AC4D2E" w14:textId="709874C4" w:rsidR="00694FE7" w:rsidRPr="000B0BEB" w:rsidRDefault="005A3DF4" w:rsidP="000B0BEB">
      <w:pPr>
        <w:tabs>
          <w:tab w:val="left" w:pos="567"/>
        </w:tabs>
        <w:suppressAutoHyphens w:val="0"/>
        <w:overflowPunct w:val="0"/>
        <w:autoSpaceDE w:val="0"/>
        <w:autoSpaceDN w:val="0"/>
        <w:adjustRightInd w:val="0"/>
        <w:jc w:val="both"/>
        <w:textAlignment w:val="baseline"/>
        <w:rPr>
          <w:rFonts w:cs="Times New Roman"/>
          <w:sz w:val="28"/>
          <w:szCs w:val="28"/>
          <w:lang w:val="uk-UA"/>
        </w:rPr>
      </w:pPr>
      <w:r w:rsidRPr="007E493E">
        <w:rPr>
          <w:rFonts w:cs="Times New Roman"/>
          <w:b/>
          <w:kern w:val="0"/>
          <w:sz w:val="25"/>
          <w:szCs w:val="25"/>
          <w:lang w:val="uk-UA" w:eastAsia="ru-RU" w:bidi="ru-RU"/>
        </w:rPr>
        <w:t>2.3.</w:t>
      </w:r>
      <w:r w:rsidR="000B0BEB">
        <w:rPr>
          <w:rFonts w:cs="Times New Roman"/>
          <w:b/>
          <w:kern w:val="0"/>
          <w:sz w:val="25"/>
          <w:szCs w:val="25"/>
          <w:lang w:val="uk-UA" w:eastAsia="ru-RU" w:bidi="ru-RU"/>
        </w:rPr>
        <w:t xml:space="preserve"> </w:t>
      </w:r>
      <w:r w:rsidR="00694FE7" w:rsidRPr="000B0BEB">
        <w:rPr>
          <w:rFonts w:cs="Times New Roman"/>
          <w:lang w:val="uk-UA"/>
        </w:rPr>
        <w:t xml:space="preserve">Розрахунки проводяться шляхом оплати Покупцем по факту поставки Постачальником  товару, на підставі накладних протягом </w:t>
      </w:r>
      <w:r w:rsidR="000A6CD4" w:rsidRPr="001E4D84">
        <w:rPr>
          <w:rFonts w:cs="Times New Roman"/>
          <w:b/>
          <w:bCs/>
          <w:lang w:val="uk-UA"/>
        </w:rPr>
        <w:t>365</w:t>
      </w:r>
      <w:r w:rsidR="000A6CD4" w:rsidRPr="001E4D84">
        <w:rPr>
          <w:rFonts w:cs="Times New Roman"/>
          <w:lang w:val="uk-UA"/>
        </w:rPr>
        <w:t xml:space="preserve"> </w:t>
      </w:r>
      <w:r w:rsidR="00694FE7" w:rsidRPr="001E4D84">
        <w:rPr>
          <w:rFonts w:cs="Times New Roman"/>
          <w:b/>
          <w:bCs/>
          <w:lang w:val="uk-UA"/>
        </w:rPr>
        <w:t>календарних днів</w:t>
      </w:r>
      <w:r w:rsidR="00694FE7" w:rsidRPr="001E4D84">
        <w:rPr>
          <w:rFonts w:cs="Times New Roman"/>
          <w:sz w:val="28"/>
          <w:szCs w:val="28"/>
          <w:lang w:val="uk-UA"/>
        </w:rPr>
        <w:t>.</w:t>
      </w:r>
    </w:p>
    <w:p w14:paraId="5819DA77" w14:textId="77777777" w:rsidR="005A3DF4" w:rsidRPr="007E493E" w:rsidRDefault="005A3DF4" w:rsidP="005A3DF4">
      <w:pPr>
        <w:tabs>
          <w:tab w:val="left" w:pos="567"/>
        </w:tabs>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2.4.</w:t>
      </w:r>
      <w:r w:rsidRPr="007E493E">
        <w:rPr>
          <w:rFonts w:cs="Times New Roman"/>
          <w:kern w:val="0"/>
          <w:sz w:val="25"/>
          <w:szCs w:val="25"/>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72DEF1A0" w14:textId="5DDDC34F" w:rsidR="005A3DF4" w:rsidRPr="007E493E" w:rsidRDefault="005A3DF4" w:rsidP="005A3DF4">
      <w:pPr>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2.5.</w:t>
      </w:r>
      <w:r w:rsidRPr="007E493E">
        <w:rPr>
          <w:rFonts w:cs="Times New Roman"/>
          <w:kern w:val="0"/>
          <w:sz w:val="25"/>
          <w:szCs w:val="25"/>
          <w:lang w:val="uk-UA" w:eastAsia="ru-RU" w:bidi="ru-RU"/>
        </w:rPr>
        <w:t xml:space="preserve"> Без будь-яких наслідків та </w:t>
      </w:r>
      <w:r w:rsidR="0041217E" w:rsidRPr="007E493E">
        <w:rPr>
          <w:rFonts w:cs="Times New Roman"/>
          <w:kern w:val="0"/>
          <w:sz w:val="25"/>
          <w:szCs w:val="25"/>
          <w:lang w:val="uk-UA" w:eastAsia="ru-RU" w:bidi="ru-RU"/>
        </w:rPr>
        <w:t xml:space="preserve">фінансової </w:t>
      </w:r>
      <w:r w:rsidRPr="007E493E">
        <w:rPr>
          <w:rFonts w:cs="Times New Roman"/>
          <w:kern w:val="0"/>
          <w:sz w:val="25"/>
          <w:szCs w:val="25"/>
          <w:lang w:val="uk-UA" w:eastAsia="ru-RU" w:bidi="ru-RU"/>
        </w:rPr>
        <w:t>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w:t>
      </w:r>
      <w:r w:rsidR="0041217E"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шляхом направлення відповідного повідомлення Виконавцю на адресу зазначену в цьому Договорі</w:t>
      </w:r>
      <w:r w:rsidR="00793627">
        <w:rPr>
          <w:rFonts w:cs="Times New Roman"/>
          <w:kern w:val="0"/>
          <w:sz w:val="25"/>
          <w:szCs w:val="25"/>
          <w:lang w:val="uk-UA" w:eastAsia="ru-RU" w:bidi="ru-RU"/>
        </w:rPr>
        <w:t xml:space="preserve"> або на електронну адресу Постачальника</w:t>
      </w:r>
      <w:r w:rsidRPr="007E493E">
        <w:rPr>
          <w:rFonts w:cs="Times New Roman"/>
          <w:kern w:val="0"/>
          <w:sz w:val="25"/>
          <w:szCs w:val="25"/>
          <w:lang w:val="uk-UA" w:eastAsia="ru-RU" w:bidi="ru-RU"/>
        </w:rPr>
        <w:t>. В цьому випадку, обсяг закупівлі Товару вважається зменшений з моменту відправлення відповідного Повідомлення.</w:t>
      </w:r>
    </w:p>
    <w:p w14:paraId="6DE884A1" w14:textId="77777777" w:rsidR="005A3DF4" w:rsidRPr="007E493E" w:rsidRDefault="005A3DF4" w:rsidP="005A3DF4">
      <w:pPr>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2.6.</w:t>
      </w:r>
      <w:r w:rsidRPr="007E493E">
        <w:rPr>
          <w:rFonts w:cs="Times New Roman"/>
          <w:kern w:val="0"/>
          <w:sz w:val="25"/>
          <w:szCs w:val="25"/>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C34F7EC" w14:textId="77777777" w:rsidR="005A3DF4" w:rsidRPr="007E493E" w:rsidRDefault="005A3DF4" w:rsidP="005A3DF4">
      <w:pPr>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2.</w:t>
      </w:r>
      <w:r w:rsidR="00E00C32">
        <w:rPr>
          <w:rFonts w:cs="Times New Roman"/>
          <w:b/>
          <w:kern w:val="0"/>
          <w:sz w:val="25"/>
          <w:szCs w:val="25"/>
          <w:lang w:val="uk-UA" w:eastAsia="ru-RU" w:bidi="ru-RU"/>
        </w:rPr>
        <w:t>7</w:t>
      </w:r>
      <w:r w:rsidRPr="007E493E">
        <w:rPr>
          <w:rFonts w:cs="Times New Roman"/>
          <w:b/>
          <w:kern w:val="0"/>
          <w:sz w:val="25"/>
          <w:szCs w:val="25"/>
          <w:lang w:val="uk-UA" w:eastAsia="ru-RU" w:bidi="ru-RU"/>
        </w:rPr>
        <w:t>.</w:t>
      </w:r>
      <w:r w:rsidRPr="007E493E">
        <w:rPr>
          <w:rFonts w:cs="Times New Roman"/>
          <w:kern w:val="0"/>
          <w:sz w:val="25"/>
          <w:szCs w:val="25"/>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7CDB5" w14:textId="77777777" w:rsidR="00E00C32" w:rsidRDefault="00E00C32" w:rsidP="005A3DF4">
      <w:pPr>
        <w:tabs>
          <w:tab w:val="left" w:pos="900"/>
        </w:tabs>
        <w:autoSpaceDE w:val="0"/>
        <w:jc w:val="center"/>
        <w:rPr>
          <w:rFonts w:cs="Times New Roman"/>
          <w:b/>
          <w:kern w:val="0"/>
          <w:sz w:val="25"/>
          <w:szCs w:val="25"/>
          <w:lang w:val="uk-UA" w:eastAsia="ru-RU" w:bidi="ru-RU"/>
        </w:rPr>
      </w:pPr>
    </w:p>
    <w:p w14:paraId="32DE3E99" w14:textId="77777777" w:rsidR="00B90F22" w:rsidRDefault="00B90F22" w:rsidP="005A3DF4">
      <w:pPr>
        <w:tabs>
          <w:tab w:val="left" w:pos="900"/>
        </w:tabs>
        <w:autoSpaceDE w:val="0"/>
        <w:jc w:val="center"/>
        <w:rPr>
          <w:rFonts w:cs="Times New Roman"/>
          <w:b/>
          <w:kern w:val="0"/>
          <w:sz w:val="25"/>
          <w:szCs w:val="25"/>
          <w:lang w:val="uk-UA" w:eastAsia="ru-RU" w:bidi="ru-RU"/>
        </w:rPr>
      </w:pPr>
    </w:p>
    <w:p w14:paraId="0ACE9239" w14:textId="77777777" w:rsidR="00B90F22" w:rsidRDefault="00B90F22" w:rsidP="005A3DF4">
      <w:pPr>
        <w:tabs>
          <w:tab w:val="left" w:pos="900"/>
        </w:tabs>
        <w:autoSpaceDE w:val="0"/>
        <w:jc w:val="center"/>
        <w:rPr>
          <w:rFonts w:cs="Times New Roman"/>
          <w:b/>
          <w:kern w:val="0"/>
          <w:sz w:val="25"/>
          <w:szCs w:val="25"/>
          <w:lang w:val="uk-UA" w:eastAsia="ru-RU" w:bidi="ru-RU"/>
        </w:rPr>
      </w:pPr>
    </w:p>
    <w:p w14:paraId="61120715" w14:textId="77777777" w:rsidR="005A3DF4" w:rsidRPr="007E493E" w:rsidRDefault="005A3DF4" w:rsidP="005A3DF4">
      <w:pPr>
        <w:tabs>
          <w:tab w:val="left" w:pos="900"/>
        </w:tabs>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3.  Умови поставки</w:t>
      </w:r>
    </w:p>
    <w:p w14:paraId="143C942B" w14:textId="1F9A9062" w:rsidR="005A3DF4" w:rsidRPr="007E493E" w:rsidRDefault="005A3DF4" w:rsidP="005A3DF4">
      <w:pPr>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3.1.</w:t>
      </w:r>
      <w:r w:rsidRPr="007E493E">
        <w:rPr>
          <w:rFonts w:cs="Times New Roman"/>
          <w:kern w:val="0"/>
          <w:sz w:val="25"/>
          <w:szCs w:val="25"/>
          <w:lang w:val="uk-UA" w:eastAsia="ru-RU" w:bidi="ru-RU"/>
        </w:rPr>
        <w:t xml:space="preserve"> Умови поставки Товару, викладені Сторонами у цьому Договорі,</w:t>
      </w:r>
      <w:r w:rsidR="00793627">
        <w:rPr>
          <w:rFonts w:cs="Times New Roman"/>
          <w:kern w:val="0"/>
          <w:sz w:val="25"/>
          <w:szCs w:val="25"/>
          <w:lang w:val="uk-UA" w:eastAsia="ru-RU" w:bidi="ru-RU"/>
        </w:rPr>
        <w:t xml:space="preserve"> </w:t>
      </w:r>
      <w:r w:rsidRPr="007E493E">
        <w:rPr>
          <w:rFonts w:cs="Times New Roman"/>
          <w:kern w:val="0"/>
          <w:sz w:val="25"/>
          <w:szCs w:val="25"/>
          <w:lang w:val="uk-UA" w:eastAsia="ru-RU" w:bidi="ru-RU"/>
        </w:rPr>
        <w:t>відповідають вимогам Міжнародних правил щодо тлумачення термінів «Інкотермс 2010» з урахуванням положень даного Договору.</w:t>
      </w:r>
    </w:p>
    <w:p w14:paraId="730CE51F" w14:textId="07A1BB8C" w:rsidR="00281E68" w:rsidRPr="003F0A19" w:rsidRDefault="005A3DF4" w:rsidP="00281E68">
      <w:pPr>
        <w:widowControl/>
        <w:autoSpaceDE w:val="0"/>
        <w:jc w:val="both"/>
        <w:rPr>
          <w:rFonts w:cs="Times New Roman"/>
          <w:kern w:val="0"/>
          <w:lang w:val="uk-UA" w:eastAsia="ru-RU" w:bidi="ru-RU"/>
        </w:rPr>
      </w:pPr>
      <w:r w:rsidRPr="007E493E">
        <w:rPr>
          <w:rFonts w:cs="Times New Roman"/>
          <w:b/>
          <w:kern w:val="0"/>
          <w:sz w:val="25"/>
          <w:szCs w:val="25"/>
          <w:lang w:val="uk-UA" w:eastAsia="ru-RU" w:bidi="ru-RU"/>
        </w:rPr>
        <w:t>3.2.</w:t>
      </w:r>
      <w:r w:rsidRPr="007E493E">
        <w:rPr>
          <w:rFonts w:cs="Times New Roman"/>
          <w:kern w:val="0"/>
          <w:sz w:val="25"/>
          <w:szCs w:val="25"/>
          <w:lang w:val="uk-UA" w:eastAsia="ru-RU" w:bidi="ru-RU"/>
        </w:rPr>
        <w:t xml:space="preserve"> Поставка Товару здійснюється на умовах DDP «</w:t>
      </w:r>
      <w:proofErr w:type="spellStart"/>
      <w:r w:rsidRPr="007E493E">
        <w:rPr>
          <w:rFonts w:cs="Times New Roman"/>
          <w:kern w:val="0"/>
          <w:sz w:val="25"/>
          <w:szCs w:val="25"/>
          <w:lang w:val="uk-UA" w:eastAsia="ru-RU" w:bidi="ru-RU"/>
        </w:rPr>
        <w:t>DeliveredDutyPaid</w:t>
      </w:r>
      <w:proofErr w:type="spellEnd"/>
      <w:r w:rsidRPr="007E493E">
        <w:rPr>
          <w:rFonts w:cs="Times New Roman"/>
          <w:kern w:val="0"/>
          <w:sz w:val="25"/>
          <w:szCs w:val="25"/>
          <w:lang w:val="uk-UA" w:eastAsia="ru-RU" w:bidi="ru-RU"/>
        </w:rPr>
        <w:t xml:space="preserve">» - склад Покупця </w:t>
      </w:r>
      <w:r w:rsidRPr="00812669">
        <w:rPr>
          <w:rFonts w:cs="Times New Roman"/>
          <w:kern w:val="0"/>
          <w:sz w:val="25"/>
          <w:szCs w:val="25"/>
          <w:lang w:val="uk-UA" w:eastAsia="ru-RU" w:bidi="ru-RU"/>
        </w:rPr>
        <w:t>(Україна, м.</w:t>
      </w:r>
      <w:r w:rsidR="00793627">
        <w:rPr>
          <w:rFonts w:cs="Times New Roman"/>
          <w:kern w:val="0"/>
          <w:sz w:val="25"/>
          <w:szCs w:val="25"/>
          <w:lang w:val="uk-UA" w:eastAsia="ru-RU" w:bidi="ru-RU"/>
        </w:rPr>
        <w:t xml:space="preserve"> </w:t>
      </w:r>
      <w:r w:rsidR="001325DD" w:rsidRPr="00812669">
        <w:rPr>
          <w:rFonts w:cs="Times New Roman"/>
          <w:kern w:val="0"/>
          <w:sz w:val="25"/>
          <w:szCs w:val="25"/>
          <w:lang w:val="uk-UA" w:eastAsia="ru-RU" w:bidi="ru-RU"/>
        </w:rPr>
        <w:t>Чернівці</w:t>
      </w:r>
      <w:r w:rsidRPr="00812669">
        <w:rPr>
          <w:rFonts w:cs="Times New Roman"/>
          <w:kern w:val="0"/>
          <w:sz w:val="25"/>
          <w:szCs w:val="25"/>
          <w:lang w:val="uk-UA" w:eastAsia="ru-RU" w:bidi="ru-RU"/>
        </w:rPr>
        <w:t xml:space="preserve">, вул. </w:t>
      </w:r>
      <w:r w:rsidR="004404C4" w:rsidRPr="00812669">
        <w:rPr>
          <w:rFonts w:cs="Times New Roman"/>
          <w:kern w:val="0"/>
          <w:sz w:val="25"/>
          <w:szCs w:val="25"/>
          <w:lang w:val="uk-UA" w:eastAsia="ru-RU" w:bidi="ru-RU"/>
        </w:rPr>
        <w:t>Комунальників</w:t>
      </w:r>
      <w:r w:rsidR="001325DD" w:rsidRPr="00812669">
        <w:rPr>
          <w:rFonts w:cs="Times New Roman"/>
          <w:kern w:val="0"/>
          <w:sz w:val="25"/>
          <w:szCs w:val="25"/>
          <w:lang w:val="uk-UA" w:eastAsia="ru-RU" w:bidi="ru-RU"/>
        </w:rPr>
        <w:t>,</w:t>
      </w:r>
      <w:r w:rsidR="004404C4" w:rsidRPr="00812669">
        <w:rPr>
          <w:rFonts w:cs="Times New Roman"/>
          <w:kern w:val="0"/>
          <w:sz w:val="25"/>
          <w:szCs w:val="25"/>
          <w:lang w:val="uk-UA" w:eastAsia="ru-RU" w:bidi="ru-RU"/>
        </w:rPr>
        <w:t>4-</w:t>
      </w:r>
      <w:r w:rsidR="001325DD" w:rsidRPr="00812669">
        <w:rPr>
          <w:rFonts w:cs="Times New Roman"/>
          <w:kern w:val="0"/>
          <w:sz w:val="25"/>
          <w:szCs w:val="25"/>
          <w:lang w:val="uk-UA" w:eastAsia="ru-RU" w:bidi="ru-RU"/>
        </w:rPr>
        <w:t>а</w:t>
      </w:r>
      <w:r w:rsidRPr="00812669">
        <w:rPr>
          <w:rFonts w:cs="Times New Roman"/>
          <w:kern w:val="0"/>
          <w:sz w:val="25"/>
          <w:szCs w:val="25"/>
          <w:lang w:val="uk-UA" w:eastAsia="ru-RU" w:bidi="ru-RU"/>
        </w:rPr>
        <w:t>,</w:t>
      </w:r>
      <w:r w:rsidRPr="007E493E">
        <w:rPr>
          <w:rFonts w:cs="Times New Roman"/>
          <w:kern w:val="0"/>
          <w:sz w:val="25"/>
          <w:szCs w:val="25"/>
          <w:lang w:val="uk-UA" w:eastAsia="ru-RU" w:bidi="ru-RU"/>
        </w:rPr>
        <w:t xml:space="preserve"> якщо інше місце будь-яким способом не вказано Покупцем</w:t>
      </w:r>
      <w:r w:rsidR="0041217E" w:rsidRPr="007E493E">
        <w:rPr>
          <w:rFonts w:cs="Times New Roman"/>
          <w:kern w:val="0"/>
          <w:sz w:val="25"/>
          <w:szCs w:val="25"/>
          <w:lang w:val="uk-UA" w:eastAsia="ru-RU" w:bidi="ru-RU"/>
        </w:rPr>
        <w:t xml:space="preserve"> у Заявці</w:t>
      </w:r>
      <w:r w:rsidRPr="007E493E">
        <w:rPr>
          <w:rFonts w:cs="Times New Roman"/>
          <w:kern w:val="0"/>
          <w:sz w:val="25"/>
          <w:szCs w:val="25"/>
          <w:lang w:val="uk-UA" w:eastAsia="ru-RU" w:bidi="ru-RU"/>
        </w:rPr>
        <w:t xml:space="preserve">). Поставка Товару може </w:t>
      </w:r>
      <w:proofErr w:type="spellStart"/>
      <w:r w:rsidRPr="007E493E">
        <w:rPr>
          <w:rFonts w:cs="Times New Roman"/>
          <w:kern w:val="0"/>
          <w:sz w:val="25"/>
          <w:szCs w:val="25"/>
          <w:lang w:val="uk-UA" w:eastAsia="ru-RU" w:bidi="ru-RU"/>
        </w:rPr>
        <w:t>здійснюватись</w:t>
      </w:r>
      <w:proofErr w:type="spellEnd"/>
      <w:r w:rsidRPr="007E493E">
        <w:rPr>
          <w:rFonts w:cs="Times New Roman"/>
          <w:kern w:val="0"/>
          <w:sz w:val="25"/>
          <w:szCs w:val="25"/>
          <w:lang w:val="uk-UA" w:eastAsia="ru-RU" w:bidi="ru-RU"/>
        </w:rPr>
        <w:t xml:space="preserve"> на інших умовах</w:t>
      </w:r>
      <w:r w:rsidR="0041217E"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погоджених  з Покупцем в письмовій формі</w:t>
      </w:r>
      <w:r w:rsidR="0041217E" w:rsidRPr="007E493E">
        <w:rPr>
          <w:rFonts w:cs="Times New Roman"/>
          <w:kern w:val="0"/>
          <w:sz w:val="25"/>
          <w:szCs w:val="25"/>
          <w:lang w:val="uk-UA" w:eastAsia="ru-RU" w:bidi="ru-RU"/>
        </w:rPr>
        <w:t xml:space="preserve"> до дати поставки</w:t>
      </w:r>
      <w:r w:rsidRPr="007E493E">
        <w:rPr>
          <w:rFonts w:cs="Times New Roman"/>
          <w:kern w:val="0"/>
          <w:sz w:val="25"/>
          <w:szCs w:val="25"/>
          <w:lang w:val="uk-UA" w:eastAsia="ru-RU" w:bidi="ru-RU"/>
        </w:rPr>
        <w:t>.</w:t>
      </w:r>
      <w:r w:rsidR="00281E68">
        <w:rPr>
          <w:rFonts w:cs="Times New Roman"/>
          <w:kern w:val="0"/>
          <w:sz w:val="25"/>
          <w:szCs w:val="25"/>
          <w:lang w:val="uk-UA" w:eastAsia="ru-RU" w:bidi="ru-RU"/>
        </w:rPr>
        <w:t xml:space="preserve"> </w:t>
      </w:r>
      <w:r w:rsidR="003F0A19" w:rsidRPr="003F0A19">
        <w:rPr>
          <w:lang w:val="uk-UA" w:eastAsia="uk-UA"/>
        </w:rPr>
        <w:t>Доставка Товару здійснюється транспортом та за рахунок Постачальника.</w:t>
      </w:r>
    </w:p>
    <w:p w14:paraId="50BEDC9C" w14:textId="500FD556" w:rsidR="00281E68" w:rsidRPr="004C1E20" w:rsidRDefault="00281E68" w:rsidP="00281E68">
      <w:pPr>
        <w:widowControl/>
        <w:autoSpaceDE w:val="0"/>
        <w:jc w:val="both"/>
        <w:rPr>
          <w:lang w:val="uk-UA" w:eastAsia="uk-UA"/>
        </w:rPr>
      </w:pPr>
      <w:r w:rsidRPr="00281E68">
        <w:rPr>
          <w:lang w:eastAsia="uk-UA"/>
        </w:rPr>
        <w:t>Строк поставки</w:t>
      </w:r>
      <w:r w:rsidR="00BE0D13">
        <w:rPr>
          <w:lang w:val="uk-UA" w:eastAsia="uk-UA"/>
        </w:rPr>
        <w:t>:</w:t>
      </w:r>
      <w:r w:rsidRPr="00281E68">
        <w:rPr>
          <w:lang w:eastAsia="uk-UA"/>
        </w:rPr>
        <w:t xml:space="preserve"> </w:t>
      </w:r>
      <w:r w:rsidR="004C1E20" w:rsidRPr="004C1E20">
        <w:rPr>
          <w:lang w:val="uk-UA"/>
        </w:rPr>
        <w:t>10 календарни</w:t>
      </w:r>
      <w:r w:rsidR="004C1E20">
        <w:rPr>
          <w:lang w:val="uk-UA"/>
        </w:rPr>
        <w:t>х</w:t>
      </w:r>
      <w:r w:rsidR="004C1E20" w:rsidRPr="004C1E20">
        <w:rPr>
          <w:lang w:val="uk-UA"/>
        </w:rPr>
        <w:t xml:space="preserve"> днів з дня </w:t>
      </w:r>
      <w:r w:rsidR="004C1E20" w:rsidRPr="004C1E20">
        <w:rPr>
          <w:lang w:val="uk-UA"/>
        </w:rPr>
        <w:t>отримання</w:t>
      </w:r>
      <w:r w:rsidR="004C1E20" w:rsidRPr="004C1E20">
        <w:rPr>
          <w:lang w:val="uk-UA"/>
        </w:rPr>
        <w:t xml:space="preserve"> заявки</w:t>
      </w:r>
      <w:r w:rsidR="004C1E20" w:rsidRPr="004C1E20">
        <w:rPr>
          <w:lang w:val="uk-UA"/>
        </w:rPr>
        <w:t xml:space="preserve"> від</w:t>
      </w:r>
      <w:r w:rsidR="004C1E20" w:rsidRPr="004C1E20">
        <w:rPr>
          <w:lang w:val="uk-UA"/>
        </w:rPr>
        <w:t xml:space="preserve"> Покупця (в письмовому та/або електронному вигляді) на кожну партію </w:t>
      </w:r>
      <w:r w:rsidR="004C1E20" w:rsidRPr="004C1E20">
        <w:rPr>
          <w:lang w:val="uk-UA"/>
        </w:rPr>
        <w:t>Т</w:t>
      </w:r>
      <w:r w:rsidR="004C1E20" w:rsidRPr="004C1E20">
        <w:rPr>
          <w:lang w:val="uk-UA"/>
        </w:rPr>
        <w:t>овару</w:t>
      </w:r>
      <w:r w:rsidRPr="004C1E20">
        <w:rPr>
          <w:lang w:val="uk-UA" w:eastAsia="uk-UA"/>
        </w:rPr>
        <w:t>.</w:t>
      </w:r>
    </w:p>
    <w:p w14:paraId="45221A5F" w14:textId="35EBC481" w:rsidR="00281E68" w:rsidRPr="007E493E" w:rsidRDefault="00281E68" w:rsidP="00281E68">
      <w:pPr>
        <w:widowControl/>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xml:space="preserve">Про дату поставки Постачальник зобов'язаний повідомити Покупця за </w:t>
      </w:r>
      <w:r>
        <w:rPr>
          <w:rFonts w:cs="Times New Roman"/>
          <w:kern w:val="0"/>
          <w:sz w:val="25"/>
          <w:szCs w:val="25"/>
          <w:lang w:val="uk-UA" w:eastAsia="ru-RU" w:bidi="ru-RU"/>
        </w:rPr>
        <w:t>два</w:t>
      </w:r>
      <w:r w:rsidRPr="007E493E">
        <w:rPr>
          <w:rFonts w:cs="Times New Roman"/>
          <w:kern w:val="0"/>
          <w:sz w:val="25"/>
          <w:szCs w:val="25"/>
          <w:lang w:val="uk-UA" w:eastAsia="ru-RU" w:bidi="ru-RU"/>
        </w:rPr>
        <w:t xml:space="preserve"> робочих дні до дати фактичної поставки. Покупець має право уточнити строк поставки Товару у Заявці або в будь-який інший спосіб.</w:t>
      </w:r>
    </w:p>
    <w:p w14:paraId="485A9636" w14:textId="77777777" w:rsidR="005A3DF4" w:rsidRPr="007E493E" w:rsidRDefault="005A3DF4" w:rsidP="000473CD">
      <w:pPr>
        <w:widowControl/>
        <w:autoSpaceDE w:val="0"/>
        <w:jc w:val="both"/>
        <w:rPr>
          <w:rFonts w:cs="Times New Roman"/>
          <w:kern w:val="0"/>
          <w:sz w:val="25"/>
          <w:szCs w:val="25"/>
          <w:lang w:val="uk-UA" w:eastAsia="ru-RU" w:bidi="ru-RU"/>
        </w:rPr>
      </w:pPr>
      <w:r w:rsidRPr="007E493E">
        <w:rPr>
          <w:rFonts w:cs="Times New Roman"/>
          <w:b/>
          <w:kern w:val="0"/>
          <w:sz w:val="25"/>
          <w:szCs w:val="25"/>
          <w:lang w:val="uk-UA" w:eastAsia="ru-RU" w:bidi="ru-RU"/>
        </w:rPr>
        <w:t xml:space="preserve">3.3. </w:t>
      </w:r>
      <w:r w:rsidRPr="007E493E">
        <w:rPr>
          <w:rFonts w:cs="Times New Roman"/>
          <w:kern w:val="0"/>
          <w:sz w:val="25"/>
          <w:szCs w:val="25"/>
          <w:lang w:val="uk-UA" w:eastAsia="ru-RU" w:bidi="ru-RU"/>
        </w:rPr>
        <w:t>При передачі Товару</w:t>
      </w:r>
      <w:r w:rsidR="0041217E"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Постачальник зобов'язаний надати Покупцю такі товаросупроводжувальні документи: </w:t>
      </w:r>
    </w:p>
    <w:p w14:paraId="56417E71" w14:textId="77777777" w:rsidR="005A3DF4" w:rsidRPr="007E493E" w:rsidRDefault="005A3DF4" w:rsidP="000473CD">
      <w:pPr>
        <w:widowControl/>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В паперовому вигляді:</w:t>
      </w:r>
    </w:p>
    <w:p w14:paraId="299C9350" w14:textId="77777777" w:rsidR="005A3DF4" w:rsidRPr="007E493E" w:rsidRDefault="005A3DF4" w:rsidP="007E493E">
      <w:pPr>
        <w:widowControl/>
        <w:numPr>
          <w:ilvl w:val="0"/>
          <w:numId w:val="4"/>
        </w:numPr>
        <w:tabs>
          <w:tab w:val="left" w:pos="1002"/>
        </w:tabs>
        <w:suppressAutoHyphens w:val="0"/>
        <w:autoSpaceDE w:val="0"/>
        <w:ind w:left="20" w:firstLine="540"/>
        <w:jc w:val="both"/>
        <w:rPr>
          <w:rFonts w:eastAsia="Calibri" w:cs="Times New Roman"/>
          <w:kern w:val="0"/>
          <w:sz w:val="25"/>
          <w:szCs w:val="25"/>
          <w:lang w:val="uk-UA" w:eastAsia="en-US" w:bidi="ar-SA"/>
        </w:rPr>
      </w:pPr>
      <w:r w:rsidRPr="007E493E">
        <w:rPr>
          <w:rFonts w:eastAsia="Calibri" w:cs="Times New Roman"/>
          <w:color w:val="000000"/>
          <w:kern w:val="0"/>
          <w:sz w:val="25"/>
          <w:szCs w:val="25"/>
          <w:lang w:val="uk-UA" w:eastAsia="en-US" w:bidi="ar-SA"/>
        </w:rPr>
        <w:t xml:space="preserve">накладна на відпуск </w:t>
      </w:r>
      <w:r w:rsidR="00863120" w:rsidRPr="007E493E">
        <w:rPr>
          <w:rFonts w:eastAsia="Calibri" w:cs="Times New Roman"/>
          <w:bCs/>
          <w:iCs/>
          <w:color w:val="000000"/>
          <w:kern w:val="0"/>
          <w:sz w:val="25"/>
          <w:szCs w:val="25"/>
          <w:shd w:val="clear" w:color="auto" w:fill="FFFFFF"/>
          <w:lang w:val="uk-UA" w:eastAsia="en-US" w:bidi="ar-SA"/>
        </w:rPr>
        <w:t>товару</w:t>
      </w:r>
      <w:r w:rsidRPr="007E493E">
        <w:rPr>
          <w:rFonts w:eastAsia="Calibri" w:cs="Times New Roman"/>
          <w:bCs/>
          <w:iCs/>
          <w:color w:val="000000"/>
          <w:kern w:val="0"/>
          <w:sz w:val="25"/>
          <w:szCs w:val="25"/>
          <w:shd w:val="clear" w:color="auto" w:fill="FFFFFF"/>
          <w:lang w:val="uk-UA" w:eastAsia="en-US" w:bidi="ar-SA"/>
        </w:rPr>
        <w:t>,</w:t>
      </w:r>
    </w:p>
    <w:p w14:paraId="76CC2ADE" w14:textId="77777777" w:rsidR="000473CD" w:rsidRPr="007E493E" w:rsidRDefault="000473CD" w:rsidP="007E493E">
      <w:pPr>
        <w:widowControl/>
        <w:numPr>
          <w:ilvl w:val="0"/>
          <w:numId w:val="4"/>
        </w:numPr>
        <w:tabs>
          <w:tab w:val="left" w:pos="1002"/>
        </w:tabs>
        <w:suppressAutoHyphens w:val="0"/>
        <w:autoSpaceDE w:val="0"/>
        <w:ind w:left="20" w:firstLine="540"/>
        <w:jc w:val="both"/>
        <w:rPr>
          <w:rFonts w:eastAsia="Calibri" w:cs="Times New Roman"/>
          <w:kern w:val="0"/>
          <w:sz w:val="25"/>
          <w:szCs w:val="25"/>
          <w:lang w:val="uk-UA" w:eastAsia="en-US" w:bidi="ar-SA"/>
        </w:rPr>
      </w:pPr>
      <w:r w:rsidRPr="007E493E">
        <w:rPr>
          <w:rFonts w:eastAsia="Calibri" w:cs="Times New Roman"/>
          <w:bCs/>
          <w:iCs/>
          <w:color w:val="000000"/>
          <w:kern w:val="0"/>
          <w:sz w:val="25"/>
          <w:szCs w:val="25"/>
          <w:shd w:val="clear" w:color="auto" w:fill="FFFFFF"/>
          <w:lang w:val="uk-UA" w:eastAsia="en-US" w:bidi="ar-SA"/>
        </w:rPr>
        <w:t>товарно-транспортна накладна,</w:t>
      </w:r>
    </w:p>
    <w:p w14:paraId="11957971" w14:textId="77D0C86D" w:rsidR="000473CD" w:rsidRPr="007E493E" w:rsidRDefault="005A3DF4" w:rsidP="007E493E">
      <w:pPr>
        <w:widowControl/>
        <w:numPr>
          <w:ilvl w:val="0"/>
          <w:numId w:val="4"/>
        </w:numPr>
        <w:tabs>
          <w:tab w:val="left" w:pos="1006"/>
        </w:tabs>
        <w:suppressAutoHyphens w:val="0"/>
        <w:autoSpaceDE w:val="0"/>
        <w:ind w:left="20" w:firstLine="540"/>
        <w:jc w:val="both"/>
        <w:rPr>
          <w:rFonts w:eastAsia="Calibri" w:cs="Times New Roman"/>
          <w:kern w:val="0"/>
          <w:sz w:val="25"/>
          <w:szCs w:val="25"/>
          <w:lang w:val="uk-UA" w:eastAsia="en-US" w:bidi="ar-SA"/>
        </w:rPr>
      </w:pPr>
      <w:r w:rsidRPr="007E493E">
        <w:rPr>
          <w:rFonts w:eastAsia="Calibri" w:cs="Times New Roman"/>
          <w:color w:val="000000"/>
          <w:kern w:val="0"/>
          <w:sz w:val="25"/>
          <w:szCs w:val="25"/>
          <w:lang w:val="uk-UA" w:eastAsia="en-US" w:bidi="ar-SA"/>
        </w:rPr>
        <w:t xml:space="preserve">сертифікат </w:t>
      </w:r>
      <w:r w:rsidR="000473CD" w:rsidRPr="007E493E">
        <w:rPr>
          <w:rFonts w:eastAsia="Calibri" w:cs="Times New Roman"/>
          <w:color w:val="000000"/>
          <w:kern w:val="0"/>
          <w:sz w:val="25"/>
          <w:szCs w:val="25"/>
          <w:lang w:val="uk-UA" w:eastAsia="en-US" w:bidi="ar-SA"/>
        </w:rPr>
        <w:t>відповідності</w:t>
      </w:r>
      <w:r w:rsidR="003F0A19">
        <w:rPr>
          <w:rFonts w:eastAsia="Calibri" w:cs="Times New Roman"/>
          <w:color w:val="000000"/>
          <w:kern w:val="0"/>
          <w:sz w:val="25"/>
          <w:szCs w:val="25"/>
          <w:lang w:val="uk-UA" w:eastAsia="en-US" w:bidi="ar-SA"/>
        </w:rPr>
        <w:t xml:space="preserve"> та сертифікатів якості;</w:t>
      </w:r>
    </w:p>
    <w:p w14:paraId="2E60A205" w14:textId="77777777" w:rsidR="000473CD" w:rsidRPr="007E493E" w:rsidRDefault="000473CD" w:rsidP="007E493E">
      <w:pPr>
        <w:widowControl/>
        <w:numPr>
          <w:ilvl w:val="0"/>
          <w:numId w:val="4"/>
        </w:numPr>
        <w:tabs>
          <w:tab w:val="left" w:pos="1006"/>
        </w:tabs>
        <w:suppressAutoHyphens w:val="0"/>
        <w:autoSpaceDE w:val="0"/>
        <w:ind w:left="20" w:firstLine="540"/>
        <w:jc w:val="both"/>
        <w:rPr>
          <w:rFonts w:eastAsia="Calibri" w:cs="Times New Roman"/>
          <w:kern w:val="0"/>
          <w:sz w:val="25"/>
          <w:szCs w:val="25"/>
          <w:lang w:val="uk-UA" w:eastAsia="en-US" w:bidi="ar-SA"/>
        </w:rPr>
      </w:pPr>
      <w:r w:rsidRPr="007E493E">
        <w:rPr>
          <w:rFonts w:eastAsia="Calibri" w:cs="Times New Roman"/>
          <w:color w:val="000000"/>
          <w:kern w:val="0"/>
          <w:sz w:val="25"/>
          <w:szCs w:val="25"/>
          <w:lang w:val="uk-UA" w:eastAsia="en-US" w:bidi="ar-SA"/>
        </w:rPr>
        <w:t>паспорт виробника (на кожний комплект),</w:t>
      </w:r>
    </w:p>
    <w:p w14:paraId="4C34559C" w14:textId="77777777" w:rsidR="000473CD" w:rsidRPr="007E493E" w:rsidRDefault="000473CD" w:rsidP="007E493E">
      <w:pPr>
        <w:widowControl/>
        <w:numPr>
          <w:ilvl w:val="0"/>
          <w:numId w:val="4"/>
        </w:numPr>
        <w:tabs>
          <w:tab w:val="left" w:pos="1006"/>
        </w:tabs>
        <w:suppressAutoHyphens w:val="0"/>
        <w:autoSpaceDE w:val="0"/>
        <w:ind w:left="20" w:firstLine="540"/>
        <w:jc w:val="both"/>
        <w:rPr>
          <w:rFonts w:eastAsia="Calibri" w:cs="Times New Roman"/>
          <w:kern w:val="0"/>
          <w:sz w:val="25"/>
          <w:szCs w:val="25"/>
          <w:lang w:val="uk-UA" w:eastAsia="en-US" w:bidi="ar-SA"/>
        </w:rPr>
      </w:pPr>
      <w:r w:rsidRPr="007E493E">
        <w:rPr>
          <w:rFonts w:eastAsia="Calibri" w:cs="Times New Roman"/>
          <w:color w:val="000000"/>
          <w:kern w:val="0"/>
          <w:sz w:val="25"/>
          <w:szCs w:val="25"/>
          <w:lang w:val="uk-UA" w:eastAsia="en-US" w:bidi="ar-SA"/>
        </w:rPr>
        <w:t>інструкція по експлуатації (на кожний комплект),</w:t>
      </w:r>
    </w:p>
    <w:p w14:paraId="0EC51991" w14:textId="77777777" w:rsidR="005A3DF4" w:rsidRPr="007E493E" w:rsidRDefault="000473CD" w:rsidP="007E493E">
      <w:pPr>
        <w:widowControl/>
        <w:numPr>
          <w:ilvl w:val="0"/>
          <w:numId w:val="4"/>
        </w:numPr>
        <w:tabs>
          <w:tab w:val="left" w:pos="1006"/>
        </w:tabs>
        <w:suppressAutoHyphens w:val="0"/>
        <w:autoSpaceDE w:val="0"/>
        <w:ind w:left="20" w:firstLine="540"/>
        <w:jc w:val="both"/>
        <w:rPr>
          <w:rFonts w:eastAsia="Calibri" w:cs="Times New Roman"/>
          <w:kern w:val="0"/>
          <w:sz w:val="25"/>
          <w:szCs w:val="25"/>
          <w:lang w:val="uk-UA" w:eastAsia="en-US" w:bidi="ar-SA"/>
        </w:rPr>
      </w:pPr>
      <w:r w:rsidRPr="007E493E">
        <w:rPr>
          <w:rFonts w:eastAsia="Calibri" w:cs="Times New Roman"/>
          <w:color w:val="000000"/>
          <w:kern w:val="0"/>
          <w:sz w:val="25"/>
          <w:szCs w:val="25"/>
          <w:lang w:val="uk-UA" w:eastAsia="en-US" w:bidi="ar-SA"/>
        </w:rPr>
        <w:t>інструкція по монтажу (на кожний комплект)</w:t>
      </w:r>
      <w:r w:rsidR="005A3DF4" w:rsidRPr="007E493E">
        <w:rPr>
          <w:rFonts w:eastAsia="Calibri" w:cs="Times New Roman"/>
          <w:color w:val="000000"/>
          <w:kern w:val="0"/>
          <w:sz w:val="25"/>
          <w:szCs w:val="25"/>
          <w:lang w:val="uk-UA" w:eastAsia="en-US" w:bidi="ar-SA"/>
        </w:rPr>
        <w:t>;</w:t>
      </w:r>
    </w:p>
    <w:p w14:paraId="3A7285A0" w14:textId="77777777" w:rsidR="005A3DF4" w:rsidRPr="007E493E" w:rsidRDefault="005A3DF4" w:rsidP="000473CD">
      <w:pPr>
        <w:widowControl/>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В електронній формі:</w:t>
      </w:r>
    </w:p>
    <w:p w14:paraId="567D1C92" w14:textId="77777777" w:rsidR="005A3DF4" w:rsidRPr="007E493E" w:rsidRDefault="005A3DF4" w:rsidP="007E493E">
      <w:pPr>
        <w:widowControl/>
        <w:autoSpaceDE w:val="0"/>
        <w:ind w:firstLine="567"/>
        <w:jc w:val="both"/>
        <w:rPr>
          <w:rFonts w:cs="Times New Roman"/>
          <w:kern w:val="0"/>
          <w:sz w:val="25"/>
          <w:szCs w:val="25"/>
          <w:lang w:val="uk-UA" w:eastAsia="ru-RU" w:bidi="ru-RU"/>
        </w:rPr>
      </w:pPr>
      <w:r w:rsidRPr="007E493E">
        <w:rPr>
          <w:rFonts w:cs="Times New Roman"/>
          <w:kern w:val="0"/>
          <w:sz w:val="25"/>
          <w:szCs w:val="25"/>
          <w:lang w:val="uk-UA" w:eastAsia="ru-RU" w:bidi="ru-RU"/>
        </w:rPr>
        <w:t>- податкова накладна, що відповідає наступним вимогам:</w:t>
      </w:r>
    </w:p>
    <w:p w14:paraId="18BDF7E4" w14:textId="77777777" w:rsidR="005A3DF4" w:rsidRPr="007E493E" w:rsidRDefault="005A3DF4" w:rsidP="005A3DF4">
      <w:pPr>
        <w:widowControl/>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4ADB9A0E" w14:textId="77777777" w:rsidR="005A3DF4" w:rsidRPr="007E493E" w:rsidRDefault="005A3DF4" w:rsidP="005A3DF4">
      <w:pPr>
        <w:widowControl/>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б) містить електронний цифровий підпис уповноваженої особи Постачальника,</w:t>
      </w:r>
    </w:p>
    <w:p w14:paraId="65B1D5B6" w14:textId="77777777" w:rsidR="005A3DF4" w:rsidRPr="007E493E" w:rsidRDefault="005A3DF4" w:rsidP="005A3DF4">
      <w:pPr>
        <w:widowControl/>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в) зареєстрована у Єдиному реєстрі податкових накладних (ЄРПН).</w:t>
      </w:r>
    </w:p>
    <w:p w14:paraId="7260A405" w14:textId="77777777" w:rsidR="005A3DF4" w:rsidRPr="007E493E" w:rsidRDefault="005A3DF4" w:rsidP="005A3DF4">
      <w:pPr>
        <w:widowControl/>
        <w:autoSpaceDE w:val="0"/>
        <w:ind w:firstLine="720"/>
        <w:jc w:val="both"/>
        <w:rPr>
          <w:rFonts w:cs="Times New Roman"/>
          <w:kern w:val="0"/>
          <w:sz w:val="25"/>
          <w:szCs w:val="25"/>
          <w:lang w:val="uk-UA" w:eastAsia="ru-RU" w:bidi="ru-RU"/>
        </w:rPr>
      </w:pPr>
      <w:r w:rsidRPr="007E493E">
        <w:rPr>
          <w:rFonts w:cs="Times New Roman"/>
          <w:kern w:val="0"/>
          <w:sz w:val="25"/>
          <w:szCs w:val="25"/>
          <w:lang w:val="uk-UA" w:eastAsia="ru-RU" w:bidi="ru-RU"/>
        </w:rPr>
        <w:t xml:space="preserve">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w:t>
      </w:r>
      <w:r w:rsidRPr="001D0729">
        <w:rPr>
          <w:rFonts w:cs="Times New Roman"/>
          <w:kern w:val="0"/>
          <w:sz w:val="25"/>
          <w:szCs w:val="25"/>
          <w:lang w:val="uk-UA" w:eastAsia="ru-RU" w:bidi="ru-RU"/>
        </w:rPr>
        <w:t>2.3, 2.4</w:t>
      </w:r>
      <w:r w:rsidRPr="007E493E">
        <w:rPr>
          <w:rFonts w:cs="Times New Roman"/>
          <w:kern w:val="0"/>
          <w:sz w:val="25"/>
          <w:szCs w:val="25"/>
          <w:lang w:val="uk-UA" w:eastAsia="ru-RU" w:bidi="ru-RU"/>
        </w:rPr>
        <w:t xml:space="preserve"> Договору.</w:t>
      </w:r>
    </w:p>
    <w:p w14:paraId="00814C28" w14:textId="77777777" w:rsidR="005A3DF4" w:rsidRPr="007E493E" w:rsidRDefault="005A3DF4" w:rsidP="005A3DF4">
      <w:pPr>
        <w:widowControl/>
        <w:autoSpaceDE w:val="0"/>
        <w:ind w:firstLine="720"/>
        <w:jc w:val="both"/>
        <w:rPr>
          <w:rFonts w:cs="Times New Roman"/>
          <w:kern w:val="0"/>
          <w:sz w:val="25"/>
          <w:szCs w:val="25"/>
          <w:lang w:val="uk-UA" w:eastAsia="ru-RU" w:bidi="ru-RU"/>
        </w:rPr>
      </w:pPr>
      <w:r w:rsidRPr="007E493E">
        <w:rPr>
          <w:rFonts w:cs="Times New Roman"/>
          <w:kern w:val="0"/>
          <w:sz w:val="25"/>
          <w:szCs w:val="25"/>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7B534337" w14:textId="77777777" w:rsidR="005A3DF4" w:rsidRPr="007E493E" w:rsidRDefault="005A3DF4" w:rsidP="005A3DF4">
      <w:pPr>
        <w:widowControl/>
        <w:autoSpaceDE w:val="0"/>
        <w:jc w:val="both"/>
        <w:rPr>
          <w:rFonts w:cs="Times New Roman"/>
          <w:kern w:val="0"/>
          <w:sz w:val="25"/>
          <w:szCs w:val="25"/>
          <w:lang w:val="uk-UA" w:eastAsia="ru-RU" w:bidi="ru-RU"/>
        </w:rPr>
      </w:pPr>
      <w:r w:rsidRPr="00D56C97">
        <w:rPr>
          <w:rFonts w:cs="Times New Roman"/>
          <w:b/>
          <w:bCs/>
          <w:kern w:val="0"/>
          <w:sz w:val="25"/>
          <w:szCs w:val="25"/>
          <w:lang w:val="uk-UA" w:eastAsia="ru-RU" w:bidi="ru-RU"/>
        </w:rPr>
        <w:t>3.4.</w:t>
      </w:r>
      <w:r w:rsidRPr="007E493E">
        <w:rPr>
          <w:rFonts w:cs="Times New Roman"/>
          <w:kern w:val="0"/>
          <w:sz w:val="25"/>
          <w:szCs w:val="25"/>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44468706" w14:textId="77777777" w:rsidR="005A3DF4" w:rsidRPr="007E493E" w:rsidRDefault="005A3DF4" w:rsidP="005A3DF4">
      <w:pPr>
        <w:widowControl/>
        <w:autoSpaceDE w:val="0"/>
        <w:jc w:val="both"/>
        <w:rPr>
          <w:rFonts w:cs="Times New Roman"/>
          <w:kern w:val="0"/>
          <w:sz w:val="25"/>
          <w:szCs w:val="25"/>
          <w:lang w:val="uk-UA" w:eastAsia="ru-RU" w:bidi="ru-RU"/>
        </w:rPr>
      </w:pPr>
      <w:r w:rsidRPr="00D56C97">
        <w:rPr>
          <w:rFonts w:cs="Times New Roman"/>
          <w:b/>
          <w:bCs/>
          <w:kern w:val="0"/>
          <w:sz w:val="25"/>
          <w:szCs w:val="25"/>
          <w:lang w:val="uk-UA" w:eastAsia="ru-RU" w:bidi="ru-RU"/>
        </w:rPr>
        <w:t>3.5.</w:t>
      </w:r>
      <w:r w:rsidRPr="007E493E">
        <w:rPr>
          <w:rFonts w:cs="Times New Roman"/>
          <w:kern w:val="0"/>
          <w:sz w:val="25"/>
          <w:szCs w:val="25"/>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w:t>
      </w:r>
      <w:r w:rsidRPr="001D0729">
        <w:rPr>
          <w:rFonts w:cs="Times New Roman"/>
          <w:kern w:val="0"/>
          <w:sz w:val="25"/>
          <w:szCs w:val="25"/>
          <w:lang w:val="uk-UA" w:eastAsia="ru-RU" w:bidi="ru-RU"/>
        </w:rPr>
        <w:t>п.3.3.</w:t>
      </w:r>
      <w:r w:rsidRPr="007E493E">
        <w:rPr>
          <w:rFonts w:cs="Times New Roman"/>
          <w:kern w:val="0"/>
          <w:sz w:val="25"/>
          <w:szCs w:val="25"/>
          <w:lang w:val="uk-UA" w:eastAsia="ru-RU" w:bidi="ru-RU"/>
        </w:rPr>
        <w:t xml:space="preserve"> Не надання Постачальником товаросупровідних документів в момент передачі Товару Покупцю, </w:t>
      </w:r>
      <w:r w:rsidR="000473CD" w:rsidRPr="007E493E">
        <w:rPr>
          <w:rFonts w:cs="Times New Roman"/>
          <w:kern w:val="0"/>
          <w:sz w:val="25"/>
          <w:szCs w:val="25"/>
          <w:lang w:val="uk-UA" w:eastAsia="ru-RU" w:bidi="ru-RU"/>
        </w:rPr>
        <w:t>вважається таким</w:t>
      </w:r>
      <w:r w:rsidR="00EB078A" w:rsidRPr="007E493E">
        <w:rPr>
          <w:rFonts w:cs="Times New Roman"/>
          <w:kern w:val="0"/>
          <w:sz w:val="25"/>
          <w:szCs w:val="25"/>
          <w:lang w:val="uk-UA" w:eastAsia="ru-RU" w:bidi="ru-RU"/>
        </w:rPr>
        <w:t>, що</w:t>
      </w:r>
      <w:r w:rsidRPr="007E493E">
        <w:rPr>
          <w:rFonts w:cs="Times New Roman"/>
          <w:kern w:val="0"/>
          <w:sz w:val="25"/>
          <w:szCs w:val="25"/>
          <w:lang w:val="uk-UA" w:eastAsia="ru-RU" w:bidi="ru-RU"/>
        </w:rPr>
        <w:t xml:space="preserve"> Товари</w:t>
      </w:r>
      <w:r w:rsidR="00EB078A" w:rsidRPr="007E493E">
        <w:rPr>
          <w:rFonts w:cs="Times New Roman"/>
          <w:kern w:val="0"/>
          <w:sz w:val="25"/>
          <w:szCs w:val="25"/>
          <w:lang w:val="uk-UA" w:eastAsia="ru-RU" w:bidi="ru-RU"/>
        </w:rPr>
        <w:t xml:space="preserve"> є</w:t>
      </w:r>
      <w:r w:rsidRPr="007E493E">
        <w:rPr>
          <w:rFonts w:cs="Times New Roman"/>
          <w:kern w:val="0"/>
          <w:sz w:val="25"/>
          <w:szCs w:val="25"/>
          <w:lang w:val="uk-UA" w:eastAsia="ru-RU" w:bidi="ru-RU"/>
        </w:rPr>
        <w:t xml:space="preserve"> непоставленим</w:t>
      </w:r>
      <w:r w:rsidR="000473CD" w:rsidRPr="007E493E">
        <w:rPr>
          <w:rFonts w:cs="Times New Roman"/>
          <w:kern w:val="0"/>
          <w:sz w:val="25"/>
          <w:szCs w:val="25"/>
          <w:lang w:val="uk-UA" w:eastAsia="ru-RU" w:bidi="ru-RU"/>
        </w:rPr>
        <w:t>и</w:t>
      </w:r>
      <w:r w:rsidRPr="007E493E">
        <w:rPr>
          <w:rFonts w:cs="Times New Roman"/>
          <w:kern w:val="0"/>
          <w:sz w:val="25"/>
          <w:szCs w:val="25"/>
          <w:lang w:val="uk-UA" w:eastAsia="ru-RU" w:bidi="ru-RU"/>
        </w:rPr>
        <w:t>/непереданим</w:t>
      </w:r>
      <w:r w:rsidR="000473CD" w:rsidRPr="007E493E">
        <w:rPr>
          <w:rFonts w:cs="Times New Roman"/>
          <w:kern w:val="0"/>
          <w:sz w:val="25"/>
          <w:szCs w:val="25"/>
          <w:lang w:val="uk-UA" w:eastAsia="ru-RU" w:bidi="ru-RU"/>
        </w:rPr>
        <w:t>и</w:t>
      </w:r>
      <w:r w:rsidRPr="007E493E">
        <w:rPr>
          <w:rFonts w:cs="Times New Roman"/>
          <w:kern w:val="0"/>
          <w:sz w:val="25"/>
          <w:szCs w:val="25"/>
          <w:lang w:val="uk-UA" w:eastAsia="ru-RU" w:bidi="ru-RU"/>
        </w:rPr>
        <w:t>/неотриманим</w:t>
      </w:r>
      <w:r w:rsidR="000473CD" w:rsidRPr="007E493E">
        <w:rPr>
          <w:rFonts w:cs="Times New Roman"/>
          <w:kern w:val="0"/>
          <w:sz w:val="25"/>
          <w:szCs w:val="25"/>
          <w:lang w:val="uk-UA" w:eastAsia="ru-RU" w:bidi="ru-RU"/>
        </w:rPr>
        <w:t>и</w:t>
      </w:r>
      <w:r w:rsidRPr="007E493E">
        <w:rPr>
          <w:rFonts w:cs="Times New Roman"/>
          <w:kern w:val="0"/>
          <w:sz w:val="25"/>
          <w:szCs w:val="25"/>
          <w:lang w:val="uk-UA" w:eastAsia="ru-RU" w:bidi="ru-RU"/>
        </w:rPr>
        <w:t xml:space="preserve"> та неналежної якості/некомплектним</w:t>
      </w:r>
      <w:r w:rsidR="000473CD" w:rsidRPr="007E493E">
        <w:rPr>
          <w:rFonts w:cs="Times New Roman"/>
          <w:kern w:val="0"/>
          <w:sz w:val="25"/>
          <w:szCs w:val="25"/>
          <w:lang w:val="uk-UA" w:eastAsia="ru-RU" w:bidi="ru-RU"/>
        </w:rPr>
        <w:t>и</w:t>
      </w:r>
      <w:r w:rsidRPr="007E493E">
        <w:rPr>
          <w:rFonts w:cs="Times New Roman"/>
          <w:kern w:val="0"/>
          <w:sz w:val="25"/>
          <w:szCs w:val="25"/>
          <w:lang w:val="uk-UA" w:eastAsia="ru-RU" w:bidi="ru-RU"/>
        </w:rPr>
        <w:t>.</w:t>
      </w:r>
    </w:p>
    <w:p w14:paraId="60B6C1BA" w14:textId="4AA750C2" w:rsidR="00EB078A" w:rsidRPr="007E493E" w:rsidRDefault="00EB078A" w:rsidP="005A3DF4">
      <w:pPr>
        <w:widowControl/>
        <w:autoSpaceDE w:val="0"/>
        <w:jc w:val="both"/>
        <w:rPr>
          <w:rFonts w:cs="Times New Roman"/>
          <w:kern w:val="0"/>
          <w:sz w:val="25"/>
          <w:szCs w:val="25"/>
          <w:lang w:val="uk-UA" w:eastAsia="ru-RU" w:bidi="ru-RU"/>
        </w:rPr>
      </w:pPr>
      <w:r w:rsidRPr="00D56C97">
        <w:rPr>
          <w:rFonts w:cs="Times New Roman"/>
          <w:b/>
          <w:bCs/>
          <w:kern w:val="0"/>
          <w:sz w:val="25"/>
          <w:szCs w:val="25"/>
          <w:lang w:val="uk-UA" w:eastAsia="ru-RU" w:bidi="ru-RU"/>
        </w:rPr>
        <w:t>3.</w:t>
      </w:r>
      <w:r w:rsidR="00D56C97" w:rsidRPr="00D56C97">
        <w:rPr>
          <w:rFonts w:cs="Times New Roman"/>
          <w:b/>
          <w:bCs/>
          <w:kern w:val="0"/>
          <w:sz w:val="25"/>
          <w:szCs w:val="25"/>
          <w:lang w:val="uk-UA" w:eastAsia="ru-RU" w:bidi="ru-RU"/>
        </w:rPr>
        <w:t>6</w:t>
      </w:r>
      <w:r w:rsidRPr="00D56C97">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Товар повинен поставлятись в заводській упаковці з нанесенням відповідного маркування.</w:t>
      </w:r>
    </w:p>
    <w:p w14:paraId="5E32E086" w14:textId="04343356" w:rsidR="005A3DF4" w:rsidRPr="007E493E" w:rsidRDefault="005A3DF4" w:rsidP="00281E68">
      <w:pPr>
        <w:widowControl/>
        <w:autoSpaceDE w:val="0"/>
        <w:jc w:val="both"/>
        <w:rPr>
          <w:rFonts w:cs="Times New Roman"/>
          <w:b/>
          <w:kern w:val="0"/>
          <w:sz w:val="25"/>
          <w:szCs w:val="25"/>
          <w:lang w:val="uk-UA" w:eastAsia="ru-RU" w:bidi="ru-RU"/>
        </w:rPr>
      </w:pPr>
      <w:r w:rsidRPr="00D56C97">
        <w:rPr>
          <w:rFonts w:cs="Times New Roman"/>
          <w:b/>
          <w:bCs/>
          <w:kern w:val="0"/>
          <w:sz w:val="25"/>
          <w:szCs w:val="25"/>
          <w:lang w:val="uk-UA" w:eastAsia="ru-RU" w:bidi="ru-RU"/>
        </w:rPr>
        <w:t>3.</w:t>
      </w:r>
      <w:r w:rsidR="00D56C97" w:rsidRPr="00D56C97">
        <w:rPr>
          <w:rFonts w:cs="Times New Roman"/>
          <w:b/>
          <w:bCs/>
          <w:kern w:val="0"/>
          <w:sz w:val="25"/>
          <w:szCs w:val="25"/>
          <w:lang w:val="uk-UA" w:eastAsia="ru-RU" w:bidi="ru-RU"/>
        </w:rPr>
        <w:t>7</w:t>
      </w:r>
      <w:r w:rsidRPr="00D56C97">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Обсяг постачання Товару визначається в Заявках Покупця</w:t>
      </w:r>
      <w:r w:rsidR="00281E68">
        <w:rPr>
          <w:rFonts w:cs="Times New Roman"/>
          <w:kern w:val="0"/>
          <w:sz w:val="25"/>
          <w:szCs w:val="25"/>
          <w:lang w:val="uk-UA" w:eastAsia="ru-RU" w:bidi="ru-RU"/>
        </w:rPr>
        <w:t>.</w:t>
      </w:r>
    </w:p>
    <w:p w14:paraId="46B80521" w14:textId="77777777" w:rsidR="00B90F22" w:rsidRDefault="00B90F22" w:rsidP="005A3DF4">
      <w:pPr>
        <w:shd w:val="clear" w:color="auto" w:fill="FFFFFF"/>
        <w:autoSpaceDE w:val="0"/>
        <w:jc w:val="center"/>
        <w:rPr>
          <w:rFonts w:cs="Times New Roman"/>
          <w:b/>
          <w:kern w:val="0"/>
          <w:sz w:val="25"/>
          <w:szCs w:val="25"/>
          <w:lang w:val="uk-UA" w:eastAsia="ru-RU" w:bidi="ru-RU"/>
        </w:rPr>
      </w:pPr>
    </w:p>
    <w:p w14:paraId="60DC5A5B" w14:textId="60FF8C58" w:rsidR="005A3DF4" w:rsidRPr="007E493E" w:rsidRDefault="005A3DF4" w:rsidP="005A3DF4">
      <w:pPr>
        <w:shd w:val="clear" w:color="auto" w:fill="FFFFFF"/>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4. Якість Товару</w:t>
      </w:r>
    </w:p>
    <w:p w14:paraId="0083418F" w14:textId="77777777" w:rsidR="005A3DF4" w:rsidRPr="00C72DA8" w:rsidRDefault="005A3DF4" w:rsidP="005A3DF4">
      <w:pPr>
        <w:autoSpaceDE w:val="0"/>
        <w:jc w:val="both"/>
        <w:rPr>
          <w:rFonts w:cs="Times New Roman"/>
          <w:color w:val="FF0000"/>
          <w:kern w:val="0"/>
          <w:sz w:val="25"/>
          <w:szCs w:val="25"/>
          <w:lang w:val="uk-UA" w:eastAsia="ru-RU" w:bidi="ru-RU"/>
        </w:rPr>
      </w:pPr>
      <w:r w:rsidRPr="00D56C97">
        <w:rPr>
          <w:rFonts w:cs="Times New Roman"/>
          <w:b/>
          <w:bCs/>
          <w:kern w:val="0"/>
          <w:sz w:val="25"/>
          <w:szCs w:val="25"/>
          <w:lang w:val="uk-UA" w:eastAsia="ru-RU" w:bidi="ru-RU"/>
        </w:rPr>
        <w:t>4.1.</w:t>
      </w:r>
      <w:r w:rsidRPr="007E493E">
        <w:rPr>
          <w:rFonts w:cs="Times New Roman"/>
          <w:kern w:val="0"/>
          <w:sz w:val="25"/>
          <w:szCs w:val="25"/>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w:t>
      </w:r>
      <w:r w:rsidR="00EB078A" w:rsidRPr="007E493E">
        <w:rPr>
          <w:rFonts w:cs="Times New Roman"/>
          <w:kern w:val="0"/>
          <w:sz w:val="25"/>
          <w:szCs w:val="25"/>
          <w:lang w:val="uk-UA" w:eastAsia="ru-RU" w:bidi="ru-RU"/>
        </w:rPr>
        <w:t>та/</w:t>
      </w:r>
      <w:r w:rsidRPr="007E493E">
        <w:rPr>
          <w:rFonts w:cs="Times New Roman"/>
          <w:kern w:val="0"/>
          <w:sz w:val="25"/>
          <w:szCs w:val="25"/>
          <w:lang w:val="uk-UA" w:eastAsia="ru-RU" w:bidi="ru-RU"/>
        </w:rPr>
        <w:t>або сертифікатом відповідност</w:t>
      </w:r>
      <w:r w:rsidR="00C05781">
        <w:rPr>
          <w:rFonts w:cs="Times New Roman"/>
          <w:kern w:val="0"/>
          <w:sz w:val="25"/>
          <w:szCs w:val="25"/>
          <w:lang w:val="uk-UA" w:eastAsia="ru-RU" w:bidi="ru-RU"/>
        </w:rPr>
        <w:t>і</w:t>
      </w:r>
      <w:r w:rsidR="001B0DD6">
        <w:rPr>
          <w:rFonts w:cs="Times New Roman"/>
          <w:kern w:val="0"/>
          <w:sz w:val="25"/>
          <w:szCs w:val="25"/>
          <w:lang w:val="uk-UA" w:eastAsia="ru-RU" w:bidi="ru-RU"/>
        </w:rPr>
        <w:t xml:space="preserve"> та технічним вимогам Покупця. </w:t>
      </w:r>
    </w:p>
    <w:p w14:paraId="4676BF06" w14:textId="77777777" w:rsidR="005A3DF4" w:rsidRPr="007E493E" w:rsidRDefault="005A3DF4" w:rsidP="005A3DF4">
      <w:pPr>
        <w:tabs>
          <w:tab w:val="left" w:pos="540"/>
        </w:tabs>
        <w:autoSpaceDE w:val="0"/>
        <w:jc w:val="both"/>
        <w:rPr>
          <w:rFonts w:cs="Times New Roman"/>
          <w:kern w:val="0"/>
          <w:sz w:val="25"/>
          <w:szCs w:val="25"/>
          <w:lang w:val="uk-UA" w:eastAsia="ru-RU" w:bidi="ru-RU"/>
        </w:rPr>
      </w:pPr>
      <w:r w:rsidRPr="00D56C97">
        <w:rPr>
          <w:rFonts w:cs="Times New Roman"/>
          <w:b/>
          <w:bCs/>
          <w:kern w:val="0"/>
          <w:sz w:val="25"/>
          <w:szCs w:val="25"/>
          <w:lang w:val="uk-UA" w:eastAsia="ru-RU" w:bidi="ru-RU"/>
        </w:rPr>
        <w:t>4.2.</w:t>
      </w:r>
      <w:r w:rsidRPr="007E493E">
        <w:rPr>
          <w:rFonts w:cs="Times New Roman"/>
          <w:kern w:val="0"/>
          <w:sz w:val="25"/>
          <w:szCs w:val="25"/>
          <w:lang w:val="uk-UA" w:eastAsia="ru-RU" w:bidi="ru-RU"/>
        </w:rPr>
        <w:t xml:space="preserve"> Приймання Товару за кількістю здійснюється за Інструкцією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№П-6 від 15.06.1965р., за якістю - Інструкцією про порядок приймання продукції виробничо-технічного призначення і товарів народного споживання за якістю, затвердженої постановою Держарбітражу  №П-7 від 25.04.1966р., якщо інше не встановлено Договором. </w:t>
      </w:r>
    </w:p>
    <w:p w14:paraId="548B2C3C" w14:textId="77777777" w:rsidR="005A3DF4" w:rsidRPr="007E493E" w:rsidRDefault="005A3DF4" w:rsidP="005A3DF4">
      <w:pPr>
        <w:tabs>
          <w:tab w:val="left" w:pos="540"/>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ab/>
        <w:t>Приймання Товару за кількістю здійснюється в момент підписання видаткової накладної на Товар</w:t>
      </w:r>
      <w:r w:rsidR="00EB078A" w:rsidRPr="007E493E">
        <w:rPr>
          <w:rFonts w:cs="Times New Roman"/>
          <w:kern w:val="0"/>
          <w:sz w:val="25"/>
          <w:szCs w:val="25"/>
          <w:lang w:val="uk-UA" w:eastAsia="ru-RU" w:bidi="ru-RU"/>
        </w:rPr>
        <w:t>. Приймання Товару</w:t>
      </w:r>
      <w:r w:rsidRPr="007E493E">
        <w:rPr>
          <w:rFonts w:cs="Times New Roman"/>
          <w:kern w:val="0"/>
          <w:sz w:val="25"/>
          <w:szCs w:val="25"/>
          <w:lang w:val="uk-UA" w:eastAsia="ru-RU" w:bidi="ru-RU"/>
        </w:rPr>
        <w:t xml:space="preserve"> за якістю</w:t>
      </w:r>
      <w:r w:rsidR="00EB078A" w:rsidRPr="007E493E">
        <w:rPr>
          <w:rFonts w:cs="Times New Roman"/>
          <w:kern w:val="0"/>
          <w:sz w:val="25"/>
          <w:szCs w:val="25"/>
          <w:lang w:val="uk-UA" w:eastAsia="ru-RU" w:bidi="ru-RU"/>
        </w:rPr>
        <w:t>/комплектністю</w:t>
      </w:r>
      <w:r w:rsidRPr="007E493E">
        <w:rPr>
          <w:rFonts w:cs="Times New Roman"/>
          <w:kern w:val="0"/>
          <w:sz w:val="25"/>
          <w:szCs w:val="25"/>
          <w:lang w:val="uk-UA" w:eastAsia="ru-RU" w:bidi="ru-RU"/>
        </w:rPr>
        <w:t xml:space="preserve"> - протягом </w:t>
      </w:r>
      <w:r w:rsidR="00EB078A" w:rsidRPr="007E493E">
        <w:rPr>
          <w:rFonts w:cs="Times New Roman"/>
          <w:kern w:val="0"/>
          <w:sz w:val="25"/>
          <w:szCs w:val="25"/>
          <w:lang w:val="uk-UA" w:eastAsia="ru-RU" w:bidi="ru-RU"/>
        </w:rPr>
        <w:t>гарантійного терміну</w:t>
      </w:r>
      <w:r w:rsidR="00F2601A" w:rsidRPr="007E493E">
        <w:rPr>
          <w:rFonts w:cs="Times New Roman"/>
          <w:kern w:val="0"/>
          <w:sz w:val="25"/>
          <w:szCs w:val="25"/>
          <w:lang w:val="uk-UA" w:eastAsia="ru-RU" w:bidi="ru-RU"/>
        </w:rPr>
        <w:t xml:space="preserve">, що становить не менше </w:t>
      </w:r>
      <w:r w:rsidR="00F2601A" w:rsidRPr="001E4D84">
        <w:rPr>
          <w:rFonts w:cs="Times New Roman"/>
          <w:kern w:val="0"/>
          <w:sz w:val="25"/>
          <w:szCs w:val="25"/>
          <w:lang w:val="uk-UA" w:eastAsia="ru-RU" w:bidi="ru-RU"/>
        </w:rPr>
        <w:t>12 місяців</w:t>
      </w:r>
      <w:r w:rsidR="00F2601A" w:rsidRPr="007E493E">
        <w:rPr>
          <w:rFonts w:cs="Times New Roman"/>
          <w:kern w:val="0"/>
          <w:sz w:val="25"/>
          <w:szCs w:val="25"/>
          <w:lang w:val="uk-UA" w:eastAsia="ru-RU" w:bidi="ru-RU"/>
        </w:rPr>
        <w:t xml:space="preserve"> </w:t>
      </w:r>
      <w:r w:rsidRPr="007E493E">
        <w:rPr>
          <w:rFonts w:cs="Times New Roman"/>
          <w:kern w:val="0"/>
          <w:sz w:val="25"/>
          <w:szCs w:val="25"/>
          <w:lang w:val="uk-UA" w:eastAsia="ru-RU" w:bidi="ru-RU"/>
        </w:rPr>
        <w:t xml:space="preserve">з моменту підписання видаткової накладної на Товар. </w:t>
      </w:r>
    </w:p>
    <w:p w14:paraId="7A2CE40B" w14:textId="77777777" w:rsidR="005A3DF4" w:rsidRPr="007E493E" w:rsidRDefault="005A3DF4" w:rsidP="005A3DF4">
      <w:pPr>
        <w:tabs>
          <w:tab w:val="left" w:pos="540"/>
        </w:tabs>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4.3.</w:t>
      </w:r>
      <w:r w:rsidRPr="007E493E">
        <w:rPr>
          <w:rFonts w:cs="Times New Roman"/>
          <w:kern w:val="0"/>
          <w:sz w:val="25"/>
          <w:szCs w:val="25"/>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w:t>
      </w:r>
      <w:proofErr w:type="spellStart"/>
      <w:r w:rsidRPr="007E493E">
        <w:rPr>
          <w:rFonts w:cs="Times New Roman"/>
          <w:kern w:val="0"/>
          <w:sz w:val="25"/>
          <w:szCs w:val="25"/>
          <w:lang w:val="uk-UA" w:eastAsia="ru-RU" w:bidi="ru-RU"/>
        </w:rPr>
        <w:t>допоставку</w:t>
      </w:r>
      <w:proofErr w:type="spellEnd"/>
      <w:r w:rsidRPr="007E493E">
        <w:rPr>
          <w:rFonts w:cs="Times New Roman"/>
          <w:kern w:val="0"/>
          <w:sz w:val="25"/>
          <w:szCs w:val="25"/>
          <w:lang w:val="uk-UA" w:eastAsia="ru-RU" w:bidi="ru-RU"/>
        </w:rPr>
        <w:t xml:space="preserve">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w:t>
      </w:r>
      <w:r w:rsidR="00AC6240">
        <w:rPr>
          <w:rFonts w:cs="Times New Roman"/>
          <w:kern w:val="0"/>
          <w:sz w:val="25"/>
          <w:szCs w:val="25"/>
          <w:lang w:val="uk-UA" w:eastAsia="ru-RU" w:bidi="ru-RU"/>
        </w:rPr>
        <w:t>Чернівці</w:t>
      </w:r>
      <w:r w:rsidRPr="007E493E">
        <w:rPr>
          <w:rFonts w:cs="Times New Roman"/>
          <w:kern w:val="0"/>
          <w:sz w:val="25"/>
          <w:szCs w:val="25"/>
          <w:lang w:val="uk-UA" w:eastAsia="ru-RU" w:bidi="ru-RU"/>
        </w:rPr>
        <w:t xml:space="preserve"> покладаються на Постачальника.</w:t>
      </w:r>
    </w:p>
    <w:p w14:paraId="27356991" w14:textId="77777777" w:rsidR="005A3DF4" w:rsidRPr="007E493E" w:rsidRDefault="005A3DF4" w:rsidP="005A3DF4">
      <w:pPr>
        <w:tabs>
          <w:tab w:val="left" w:pos="540"/>
        </w:tabs>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4.4.</w:t>
      </w:r>
      <w:r w:rsidRPr="007E493E">
        <w:rPr>
          <w:rFonts w:cs="Times New Roman"/>
          <w:kern w:val="0"/>
          <w:sz w:val="25"/>
          <w:szCs w:val="25"/>
          <w:lang w:val="uk-UA" w:eastAsia="ru-RU" w:bidi="ru-RU"/>
        </w:rPr>
        <w:t xml:space="preserve"> Постачальник має надати Сертифікат якості товару.</w:t>
      </w:r>
    </w:p>
    <w:p w14:paraId="471FA4FC" w14:textId="77777777" w:rsidR="006D0438" w:rsidRDefault="00F2601A" w:rsidP="005A3DF4">
      <w:pPr>
        <w:tabs>
          <w:tab w:val="left" w:pos="540"/>
        </w:tabs>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4.5.</w:t>
      </w:r>
      <w:r w:rsidRPr="007E493E">
        <w:rPr>
          <w:rFonts w:cs="Times New Roman"/>
          <w:kern w:val="0"/>
          <w:sz w:val="25"/>
          <w:szCs w:val="25"/>
          <w:lang w:val="uk-UA" w:eastAsia="ru-RU" w:bidi="ru-RU"/>
        </w:rPr>
        <w:t xml:space="preserve"> Товар повинен бути сертифікованим в Україні. </w:t>
      </w:r>
    </w:p>
    <w:p w14:paraId="24093210" w14:textId="037EA026" w:rsidR="00F2601A" w:rsidRDefault="00F2601A" w:rsidP="005A3DF4">
      <w:pPr>
        <w:tabs>
          <w:tab w:val="left" w:pos="540"/>
        </w:tabs>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4.6.</w:t>
      </w:r>
      <w:r w:rsidRPr="006D0438">
        <w:rPr>
          <w:rFonts w:cs="Times New Roman"/>
          <w:kern w:val="0"/>
          <w:sz w:val="25"/>
          <w:szCs w:val="25"/>
          <w:lang w:val="uk-UA" w:eastAsia="ru-RU" w:bidi="ru-RU"/>
        </w:rPr>
        <w:t xml:space="preserve"> Виробництво товару – не раніше </w:t>
      </w:r>
      <w:r w:rsidRPr="00A013F1">
        <w:rPr>
          <w:rFonts w:cs="Times New Roman"/>
          <w:kern w:val="0"/>
          <w:sz w:val="25"/>
          <w:szCs w:val="25"/>
          <w:lang w:val="uk-UA" w:eastAsia="ru-RU" w:bidi="ru-RU"/>
        </w:rPr>
        <w:t>202</w:t>
      </w:r>
      <w:r w:rsidR="00CB79CE">
        <w:rPr>
          <w:rFonts w:cs="Times New Roman"/>
          <w:kern w:val="0"/>
          <w:sz w:val="25"/>
          <w:szCs w:val="25"/>
          <w:lang w:val="uk-UA" w:eastAsia="ru-RU" w:bidi="ru-RU"/>
        </w:rPr>
        <w:t>2</w:t>
      </w:r>
      <w:r w:rsidRPr="00A013F1">
        <w:rPr>
          <w:rFonts w:cs="Times New Roman"/>
          <w:kern w:val="0"/>
          <w:sz w:val="25"/>
          <w:szCs w:val="25"/>
          <w:lang w:val="uk-UA" w:eastAsia="ru-RU" w:bidi="ru-RU"/>
        </w:rPr>
        <w:t xml:space="preserve"> року.</w:t>
      </w:r>
    </w:p>
    <w:p w14:paraId="6D71E30A" w14:textId="13F7087C" w:rsidR="00A013F1" w:rsidRPr="00A013F1" w:rsidRDefault="00A013F1" w:rsidP="005A3DF4">
      <w:pPr>
        <w:tabs>
          <w:tab w:val="left" w:pos="540"/>
        </w:tabs>
        <w:autoSpaceDE w:val="0"/>
        <w:jc w:val="both"/>
        <w:rPr>
          <w:rFonts w:cs="Times New Roman"/>
          <w:color w:val="FF0000"/>
          <w:kern w:val="0"/>
          <w:sz w:val="25"/>
          <w:szCs w:val="25"/>
          <w:lang w:val="uk-UA" w:eastAsia="ru-RU" w:bidi="ru-RU"/>
        </w:rPr>
      </w:pPr>
      <w:r w:rsidRPr="00A013F1">
        <w:rPr>
          <w:rFonts w:cs="Times New Roman"/>
          <w:b/>
          <w:bCs/>
          <w:kern w:val="0"/>
          <w:sz w:val="25"/>
          <w:szCs w:val="25"/>
          <w:lang w:val="uk-UA" w:eastAsia="ru-RU" w:bidi="ru-RU"/>
        </w:rPr>
        <w:t>4.7.</w:t>
      </w:r>
      <w:r w:rsidR="00EB6175">
        <w:rPr>
          <w:rFonts w:cs="Times New Roman"/>
          <w:b/>
          <w:bCs/>
          <w:kern w:val="0"/>
          <w:sz w:val="25"/>
          <w:szCs w:val="25"/>
          <w:lang w:val="uk-UA" w:eastAsia="ru-RU" w:bidi="ru-RU"/>
        </w:rPr>
        <w:t xml:space="preserve"> </w:t>
      </w:r>
      <w:r w:rsidRPr="00A013F1">
        <w:rPr>
          <w:rFonts w:cs="Times New Roman"/>
          <w:kern w:val="0"/>
          <w:sz w:val="25"/>
          <w:szCs w:val="25"/>
          <w:lang w:val="uk-UA" w:eastAsia="ru-RU" w:bidi="ru-RU"/>
        </w:rPr>
        <w:t xml:space="preserve">Постачальник </w:t>
      </w:r>
      <w:r>
        <w:rPr>
          <w:rFonts w:cs="Times New Roman"/>
          <w:kern w:val="0"/>
          <w:sz w:val="25"/>
          <w:szCs w:val="25"/>
          <w:lang w:val="uk-UA" w:eastAsia="ru-RU" w:bidi="ru-RU"/>
        </w:rPr>
        <w:t>обов’язково надає документальне підтвердження про країну-виробника товару.</w:t>
      </w:r>
    </w:p>
    <w:p w14:paraId="0FD2537A" w14:textId="77777777" w:rsidR="005A3DF4" w:rsidRPr="007E493E" w:rsidRDefault="005A3DF4" w:rsidP="005A3DF4">
      <w:pPr>
        <w:autoSpaceDE w:val="0"/>
        <w:jc w:val="center"/>
        <w:rPr>
          <w:rFonts w:cs="Times New Roman"/>
          <w:b/>
          <w:kern w:val="0"/>
          <w:sz w:val="25"/>
          <w:szCs w:val="25"/>
          <w:lang w:val="uk-UA" w:eastAsia="ru-RU" w:bidi="ru-RU"/>
        </w:rPr>
      </w:pPr>
      <w:bookmarkStart w:id="2" w:name="_gjdgxs" w:colFirst="0" w:colLast="0"/>
      <w:bookmarkEnd w:id="2"/>
      <w:r w:rsidRPr="007E493E">
        <w:rPr>
          <w:rFonts w:cs="Times New Roman"/>
          <w:b/>
          <w:kern w:val="0"/>
          <w:sz w:val="25"/>
          <w:szCs w:val="25"/>
          <w:lang w:val="uk-UA" w:eastAsia="ru-RU" w:bidi="ru-RU"/>
        </w:rPr>
        <w:t>5. Права та обов’язки Сторін</w:t>
      </w:r>
    </w:p>
    <w:p w14:paraId="12D923A0" w14:textId="77777777" w:rsidR="005A3DF4" w:rsidRPr="007E493E" w:rsidRDefault="005A3DF4" w:rsidP="005A3DF4">
      <w:pPr>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5.1</w:t>
      </w:r>
      <w:r w:rsidRPr="007E493E">
        <w:rPr>
          <w:rFonts w:cs="Times New Roman"/>
          <w:kern w:val="0"/>
          <w:sz w:val="25"/>
          <w:szCs w:val="25"/>
          <w:lang w:val="uk-UA" w:eastAsia="ru-RU" w:bidi="ru-RU"/>
        </w:rPr>
        <w:t>. Покупець зобов’язаний:</w:t>
      </w:r>
    </w:p>
    <w:p w14:paraId="2F385C5C" w14:textId="77777777" w:rsidR="005A3DF4" w:rsidRPr="007E493E" w:rsidRDefault="005A3DF4" w:rsidP="005A3DF4">
      <w:pPr>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прийняти та оплатити поставлений Товар відповідно до вимог даного Договору;</w:t>
      </w:r>
    </w:p>
    <w:p w14:paraId="203C07D8" w14:textId="77777777" w:rsidR="005A3DF4" w:rsidRPr="007E493E" w:rsidRDefault="005A3DF4" w:rsidP="005A3DF4">
      <w:pPr>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xml:space="preserve">- при виконанні своїх зобов’язань керуватися даним Договором та вимогами чинного законодавства України. </w:t>
      </w:r>
    </w:p>
    <w:p w14:paraId="3A05BBD1" w14:textId="77777777" w:rsidR="005A3DF4" w:rsidRPr="007E493E" w:rsidRDefault="005A3DF4" w:rsidP="005A3DF4">
      <w:pPr>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5.2.</w:t>
      </w:r>
      <w:r w:rsidRPr="007E493E">
        <w:rPr>
          <w:rFonts w:cs="Times New Roman"/>
          <w:kern w:val="0"/>
          <w:sz w:val="25"/>
          <w:szCs w:val="25"/>
          <w:lang w:val="uk-UA" w:eastAsia="ru-RU" w:bidi="ru-RU"/>
        </w:rPr>
        <w:t xml:space="preserve"> Покупець має право:</w:t>
      </w:r>
    </w:p>
    <w:p w14:paraId="09030C4F" w14:textId="77777777" w:rsidR="005A3DF4" w:rsidRPr="007E493E" w:rsidRDefault="005A3DF4" w:rsidP="005A3DF4">
      <w:pPr>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контролювати поставку Товару у строк, встановлений цим Договором;</w:t>
      </w:r>
    </w:p>
    <w:p w14:paraId="54FBDBD5"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не приймати Товар, якість якого не відповідає умовам даного Договору.</w:t>
      </w:r>
    </w:p>
    <w:p w14:paraId="5D2D6FDD"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5.3.</w:t>
      </w:r>
      <w:r w:rsidRPr="007E493E">
        <w:rPr>
          <w:rFonts w:cs="Times New Roman"/>
          <w:kern w:val="0"/>
          <w:sz w:val="25"/>
          <w:szCs w:val="25"/>
          <w:lang w:val="uk-UA" w:eastAsia="ru-RU" w:bidi="ru-RU"/>
        </w:rPr>
        <w:t xml:space="preserve"> Постачальник зобов’язаний:</w:t>
      </w:r>
    </w:p>
    <w:p w14:paraId="33296A4C"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забезпечити поставку Товару в строк, встановлений цим Договором;</w:t>
      </w:r>
    </w:p>
    <w:p w14:paraId="56DFA67F"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забезпечити поставку Товару, якість якого відповідає умовам, установленим розділом 4 цього Договору;</w:t>
      </w:r>
    </w:p>
    <w:p w14:paraId="5D033B83"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xml:space="preserve">- зареєструвати податкову накладну в Єдиному реєстрі податкових накладних відповідно </w:t>
      </w:r>
    </w:p>
    <w:p w14:paraId="600F0793" w14:textId="77777777" w:rsidR="00F2601A" w:rsidRPr="007E493E" w:rsidRDefault="005A3DF4" w:rsidP="005A3DF4">
      <w:pPr>
        <w:tabs>
          <w:tab w:val="left" w:pos="-3240"/>
          <w:tab w:val="left" w:pos="851"/>
        </w:tabs>
        <w:autoSpaceDE w:val="0"/>
        <w:jc w:val="both"/>
        <w:rPr>
          <w:rFonts w:cs="Times New Roman"/>
          <w:kern w:val="0"/>
          <w:sz w:val="25"/>
          <w:szCs w:val="25"/>
          <w:lang w:eastAsia="ru-RU" w:bidi="ru-RU"/>
        </w:rPr>
      </w:pPr>
      <w:r w:rsidRPr="007E493E">
        <w:rPr>
          <w:rFonts w:cs="Times New Roman"/>
          <w:kern w:val="0"/>
          <w:sz w:val="25"/>
          <w:szCs w:val="25"/>
          <w:lang w:val="uk-UA" w:eastAsia="ru-RU" w:bidi="ru-RU"/>
        </w:rPr>
        <w:t>до вимог Податкового кодексу України та видати її Покупцю в установленому законодавством порядку</w:t>
      </w:r>
      <w:r w:rsidR="00F2601A" w:rsidRPr="007E493E">
        <w:rPr>
          <w:rFonts w:cs="Times New Roman"/>
          <w:kern w:val="0"/>
          <w:sz w:val="25"/>
          <w:szCs w:val="25"/>
          <w:lang w:eastAsia="ru-RU" w:bidi="ru-RU"/>
        </w:rPr>
        <w:t>;</w:t>
      </w:r>
    </w:p>
    <w:p w14:paraId="3BA27D53" w14:textId="77777777" w:rsidR="005A3DF4" w:rsidRPr="007E493E" w:rsidRDefault="00F2601A"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eastAsia="ru-RU" w:bidi="ru-RU"/>
        </w:rPr>
        <w:t xml:space="preserve">- </w:t>
      </w:r>
      <w:r w:rsidRPr="007E493E">
        <w:rPr>
          <w:rFonts w:cs="Times New Roman"/>
          <w:kern w:val="0"/>
          <w:sz w:val="25"/>
          <w:szCs w:val="25"/>
          <w:lang w:val="uk-UA" w:eastAsia="ru-RU" w:bidi="ru-RU"/>
        </w:rPr>
        <w:t>надати всі необхідні документи</w:t>
      </w:r>
      <w:r w:rsidR="005A3DF4" w:rsidRPr="007E493E">
        <w:rPr>
          <w:rFonts w:cs="Times New Roman"/>
          <w:kern w:val="0"/>
          <w:sz w:val="25"/>
          <w:szCs w:val="25"/>
          <w:lang w:val="uk-UA" w:eastAsia="ru-RU" w:bidi="ru-RU"/>
        </w:rPr>
        <w:t>.</w:t>
      </w:r>
    </w:p>
    <w:p w14:paraId="63AEBAB5"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5.4.</w:t>
      </w:r>
      <w:r w:rsidRPr="007E493E">
        <w:rPr>
          <w:rFonts w:cs="Times New Roman"/>
          <w:kern w:val="0"/>
          <w:sz w:val="25"/>
          <w:szCs w:val="25"/>
          <w:lang w:val="uk-UA" w:eastAsia="ru-RU" w:bidi="ru-RU"/>
        </w:rPr>
        <w:t xml:space="preserve"> Постачальник має право:</w:t>
      </w:r>
    </w:p>
    <w:p w14:paraId="413D9EA0"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своєчасно та в повному обсязі отримувати плату за поставлений Товар;</w:t>
      </w:r>
    </w:p>
    <w:p w14:paraId="73FB370A" w14:textId="77777777" w:rsidR="005A3DF4" w:rsidRPr="007E493E" w:rsidRDefault="005A3DF4" w:rsidP="005A3DF4">
      <w:pPr>
        <w:tabs>
          <w:tab w:val="left" w:pos="-3240"/>
          <w:tab w:val="left" w:pos="851"/>
        </w:tabs>
        <w:autoSpaceDE w:val="0"/>
        <w:jc w:val="both"/>
        <w:rPr>
          <w:rFonts w:cs="Times New Roman"/>
          <w:kern w:val="0"/>
          <w:sz w:val="25"/>
          <w:szCs w:val="25"/>
          <w:lang w:val="uk-UA" w:eastAsia="ru-RU" w:bidi="ru-RU"/>
        </w:rPr>
      </w:pPr>
      <w:r w:rsidRPr="007E493E">
        <w:rPr>
          <w:rFonts w:cs="Times New Roman"/>
          <w:kern w:val="0"/>
          <w:sz w:val="25"/>
          <w:szCs w:val="25"/>
          <w:lang w:val="uk-UA" w:eastAsia="ru-RU" w:bidi="ru-RU"/>
        </w:rPr>
        <w:t>- на дострокову поставку Товару за письмовим погодженням Покупця.</w:t>
      </w:r>
    </w:p>
    <w:p w14:paraId="077B6F73" w14:textId="77777777" w:rsidR="00863120" w:rsidRPr="007E493E" w:rsidRDefault="00863120" w:rsidP="005A3DF4">
      <w:pPr>
        <w:tabs>
          <w:tab w:val="left" w:pos="-3240"/>
          <w:tab w:val="left" w:pos="851"/>
        </w:tabs>
        <w:autoSpaceDE w:val="0"/>
        <w:jc w:val="both"/>
        <w:rPr>
          <w:rFonts w:cs="Times New Roman"/>
          <w:kern w:val="0"/>
          <w:sz w:val="25"/>
          <w:szCs w:val="25"/>
          <w:lang w:val="uk-UA" w:eastAsia="ru-RU" w:bidi="ru-RU"/>
        </w:rPr>
      </w:pPr>
    </w:p>
    <w:p w14:paraId="256F4926" w14:textId="77777777" w:rsidR="005A3DF4" w:rsidRPr="007E493E" w:rsidRDefault="005A3DF4" w:rsidP="005A3DF4">
      <w:pPr>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6. Відповідальність сторін та вирішення спорів</w:t>
      </w:r>
    </w:p>
    <w:p w14:paraId="32E69CDA" w14:textId="77777777" w:rsidR="005A3DF4" w:rsidRPr="007E493E" w:rsidRDefault="005A3DF4" w:rsidP="005A3DF4">
      <w:pPr>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6.1.</w:t>
      </w:r>
      <w:r w:rsidRPr="007E493E">
        <w:rPr>
          <w:rFonts w:cs="Times New Roman"/>
          <w:kern w:val="0"/>
          <w:sz w:val="25"/>
          <w:szCs w:val="25"/>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41C2186" w14:textId="08DAB7B1" w:rsidR="005A3DF4" w:rsidRPr="007E493E" w:rsidRDefault="005A3DF4" w:rsidP="005A3DF4">
      <w:pPr>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lastRenderedPageBreak/>
        <w:t>6.2.</w:t>
      </w:r>
      <w:r w:rsidRPr="007E493E">
        <w:rPr>
          <w:rFonts w:cs="Times New Roman"/>
          <w:kern w:val="0"/>
          <w:sz w:val="25"/>
          <w:szCs w:val="25"/>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w:t>
      </w:r>
      <w:r w:rsidR="00F2601A" w:rsidRPr="007E493E">
        <w:rPr>
          <w:rFonts w:cs="Times New Roman"/>
          <w:kern w:val="0"/>
          <w:sz w:val="25"/>
          <w:szCs w:val="25"/>
          <w:lang w:val="uk-UA" w:eastAsia="ru-RU" w:bidi="ru-RU"/>
        </w:rPr>
        <w:t xml:space="preserve"> 20</w:t>
      </w:r>
      <w:r w:rsidR="006D0438">
        <w:rPr>
          <w:rFonts w:cs="Times New Roman"/>
          <w:kern w:val="0"/>
          <w:sz w:val="25"/>
          <w:szCs w:val="25"/>
          <w:lang w:val="uk-UA" w:eastAsia="ru-RU" w:bidi="ru-RU"/>
        </w:rPr>
        <w:t xml:space="preserve"> </w:t>
      </w:r>
      <w:r w:rsidR="00F2601A" w:rsidRPr="007E493E">
        <w:rPr>
          <w:rFonts w:cs="Times New Roman"/>
          <w:kern w:val="0"/>
          <w:sz w:val="25"/>
          <w:szCs w:val="25"/>
          <w:lang w:val="uk-UA" w:eastAsia="ru-RU" w:bidi="ru-RU"/>
        </w:rPr>
        <w:t>(</w:t>
      </w:r>
      <w:r w:rsidRPr="007E493E">
        <w:rPr>
          <w:rFonts w:cs="Times New Roman"/>
          <w:kern w:val="0"/>
          <w:sz w:val="25"/>
          <w:szCs w:val="25"/>
          <w:lang w:val="uk-UA" w:eastAsia="ru-RU" w:bidi="ru-RU"/>
        </w:rPr>
        <w:t>двадцять</w:t>
      </w:r>
      <w:r w:rsidR="00F2601A"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днів</w:t>
      </w:r>
      <w:r w:rsidR="00040FFB" w:rsidRPr="007E493E">
        <w:rPr>
          <w:rFonts w:cs="Times New Roman"/>
          <w:kern w:val="0"/>
          <w:sz w:val="25"/>
          <w:szCs w:val="25"/>
          <w:lang w:val="uk-UA" w:eastAsia="ru-RU" w:bidi="ru-RU"/>
        </w:rPr>
        <w:t xml:space="preserve"> -</w:t>
      </w:r>
      <w:r w:rsidRPr="007E493E">
        <w:rPr>
          <w:rFonts w:cs="Times New Roman"/>
          <w:kern w:val="0"/>
          <w:sz w:val="25"/>
          <w:szCs w:val="25"/>
          <w:lang w:val="uk-UA" w:eastAsia="ru-RU" w:bidi="ru-RU"/>
        </w:rPr>
        <w:t xml:space="preserve"> Покупець має право додатково стягнути з Постачальника штраф у розмірі 50 (</w:t>
      </w:r>
      <w:r w:rsidR="001D0729" w:rsidRPr="007E493E">
        <w:rPr>
          <w:rFonts w:cs="Times New Roman"/>
          <w:kern w:val="0"/>
          <w:sz w:val="25"/>
          <w:szCs w:val="25"/>
          <w:lang w:val="uk-UA" w:eastAsia="ru-RU" w:bidi="ru-RU"/>
        </w:rPr>
        <w:t>п’ятдесяти</w:t>
      </w:r>
      <w:r w:rsidRPr="007E493E">
        <w:rPr>
          <w:rFonts w:cs="Times New Roman"/>
          <w:kern w:val="0"/>
          <w:sz w:val="25"/>
          <w:szCs w:val="25"/>
          <w:lang w:val="uk-UA" w:eastAsia="ru-RU" w:bidi="ru-RU"/>
        </w:rPr>
        <w:t>) відсотків вказаної вартості</w:t>
      </w:r>
      <w:r w:rsidR="006D0438">
        <w:rPr>
          <w:rFonts w:cs="Times New Roman"/>
          <w:kern w:val="0"/>
          <w:sz w:val="25"/>
          <w:szCs w:val="25"/>
          <w:lang w:val="uk-UA" w:eastAsia="ru-RU" w:bidi="ru-RU"/>
        </w:rPr>
        <w:t xml:space="preserve"> </w:t>
      </w:r>
      <w:r w:rsidRPr="007E493E">
        <w:rPr>
          <w:rFonts w:cs="Times New Roman"/>
          <w:kern w:val="0"/>
          <w:sz w:val="25"/>
          <w:szCs w:val="25"/>
          <w:lang w:val="uk-UA" w:eastAsia="ru-RU" w:bidi="ru-RU"/>
        </w:rPr>
        <w:t xml:space="preserve">Договору. </w:t>
      </w:r>
    </w:p>
    <w:p w14:paraId="563EF2B6" w14:textId="77777777" w:rsidR="005A3DF4" w:rsidRPr="007E493E" w:rsidRDefault="005A3DF4" w:rsidP="005A3DF4">
      <w:pPr>
        <w:autoSpaceDE w:val="0"/>
        <w:jc w:val="both"/>
        <w:rPr>
          <w:rFonts w:cs="Times New Roman"/>
          <w:kern w:val="0"/>
          <w:sz w:val="25"/>
          <w:szCs w:val="25"/>
          <w:lang w:val="uk-UA" w:eastAsia="ru-RU" w:bidi="ru-RU"/>
        </w:rPr>
      </w:pPr>
      <w:r w:rsidRPr="003672AA">
        <w:rPr>
          <w:rFonts w:cs="Times New Roman"/>
          <w:b/>
          <w:bCs/>
          <w:kern w:val="0"/>
          <w:sz w:val="25"/>
          <w:szCs w:val="25"/>
          <w:lang w:val="uk-UA" w:eastAsia="ru-RU" w:bidi="ru-RU"/>
        </w:rPr>
        <w:t>6.3.</w:t>
      </w:r>
      <w:r w:rsidRPr="007E493E">
        <w:rPr>
          <w:rFonts w:cs="Times New Roman"/>
          <w:kern w:val="0"/>
          <w:sz w:val="25"/>
          <w:szCs w:val="25"/>
          <w:lang w:val="uk-UA" w:eastAsia="ru-RU" w:bidi="ru-RU"/>
        </w:rPr>
        <w:t xml:space="preserve"> За порушення Постачальником умов зобов’язання щодо якості та/або комплектності Товару</w:t>
      </w:r>
      <w:r w:rsidR="00040FFB"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47F21293" w14:textId="1579C788"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6.4.</w:t>
      </w:r>
      <w:r w:rsidRPr="007E493E">
        <w:rPr>
          <w:rFonts w:cs="Times New Roman"/>
          <w:kern w:val="0"/>
          <w:sz w:val="25"/>
          <w:szCs w:val="25"/>
          <w:lang w:val="uk-UA" w:eastAsia="ru-RU" w:bidi="ru-RU"/>
        </w:rPr>
        <w:t xml:space="preserve"> У випадку порушення Постачальником строку заміни неякісного Товару та/або </w:t>
      </w:r>
      <w:proofErr w:type="spellStart"/>
      <w:r w:rsidRPr="007E493E">
        <w:rPr>
          <w:rFonts w:cs="Times New Roman"/>
          <w:kern w:val="0"/>
          <w:sz w:val="25"/>
          <w:szCs w:val="25"/>
          <w:lang w:val="uk-UA" w:eastAsia="ru-RU" w:bidi="ru-RU"/>
        </w:rPr>
        <w:t>допоставки</w:t>
      </w:r>
      <w:proofErr w:type="spellEnd"/>
      <w:r w:rsidRPr="007E493E">
        <w:rPr>
          <w:rFonts w:cs="Times New Roman"/>
          <w:kern w:val="0"/>
          <w:sz w:val="25"/>
          <w:szCs w:val="25"/>
          <w:lang w:val="uk-UA" w:eastAsia="ru-RU" w:bidi="ru-RU"/>
        </w:rPr>
        <w:t xml:space="preserve">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w:t>
      </w:r>
      <w:r w:rsidR="00040FFB" w:rsidRPr="007E493E">
        <w:rPr>
          <w:rFonts w:cs="Times New Roman"/>
          <w:kern w:val="0"/>
          <w:sz w:val="25"/>
          <w:szCs w:val="25"/>
          <w:lang w:val="uk-UA" w:eastAsia="ru-RU" w:bidi="ru-RU"/>
        </w:rPr>
        <w:t xml:space="preserve"> 20(</w:t>
      </w:r>
      <w:r w:rsidRPr="007E493E">
        <w:rPr>
          <w:rFonts w:cs="Times New Roman"/>
          <w:kern w:val="0"/>
          <w:sz w:val="25"/>
          <w:szCs w:val="25"/>
          <w:lang w:val="uk-UA" w:eastAsia="ru-RU" w:bidi="ru-RU"/>
        </w:rPr>
        <w:t>двадцять</w:t>
      </w:r>
      <w:r w:rsidR="00040FFB"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днів Покупець має право додатково стягнути з Постачальника штраф у розмірі 50 (</w:t>
      </w:r>
      <w:r w:rsidR="001D0729" w:rsidRPr="007E493E">
        <w:rPr>
          <w:rFonts w:cs="Times New Roman"/>
          <w:kern w:val="0"/>
          <w:sz w:val="25"/>
          <w:szCs w:val="25"/>
          <w:lang w:val="uk-UA" w:eastAsia="ru-RU" w:bidi="ru-RU"/>
        </w:rPr>
        <w:t>п’ятдесяти</w:t>
      </w:r>
      <w:r w:rsidRPr="007E493E">
        <w:rPr>
          <w:rFonts w:cs="Times New Roman"/>
          <w:kern w:val="0"/>
          <w:sz w:val="25"/>
          <w:szCs w:val="25"/>
          <w:lang w:val="uk-UA" w:eastAsia="ru-RU" w:bidi="ru-RU"/>
        </w:rPr>
        <w:t xml:space="preserve">) відсотків вказаної вартості Договору. </w:t>
      </w:r>
    </w:p>
    <w:p w14:paraId="2CBF5ECE"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6.5.</w:t>
      </w:r>
      <w:r w:rsidRPr="007E493E">
        <w:rPr>
          <w:rFonts w:cs="Times New Roman"/>
          <w:kern w:val="0"/>
          <w:sz w:val="25"/>
          <w:szCs w:val="25"/>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44A4D0AA" w14:textId="4028220A" w:rsidR="005A3DF4"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6.6.</w:t>
      </w:r>
      <w:r w:rsidRPr="007E493E">
        <w:rPr>
          <w:rFonts w:cs="Times New Roman"/>
          <w:kern w:val="0"/>
          <w:sz w:val="25"/>
          <w:szCs w:val="25"/>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w:t>
      </w:r>
      <w:r w:rsidR="00040FFB" w:rsidRPr="007E493E">
        <w:rPr>
          <w:rFonts w:cs="Times New Roman"/>
          <w:kern w:val="0"/>
          <w:sz w:val="25"/>
          <w:szCs w:val="25"/>
          <w:lang w:val="uk-UA" w:eastAsia="ru-RU" w:bidi="ru-RU"/>
        </w:rPr>
        <w:t xml:space="preserve"> (п</w:t>
      </w:r>
      <w:r w:rsidR="00040FFB" w:rsidRPr="007E493E">
        <w:rPr>
          <w:rFonts w:cs="Times New Roman"/>
          <w:kern w:val="0"/>
          <w:sz w:val="25"/>
          <w:szCs w:val="25"/>
          <w:lang w:eastAsia="ru-RU" w:bidi="ru-RU"/>
        </w:rPr>
        <w:t>’</w:t>
      </w:r>
      <w:proofErr w:type="spellStart"/>
      <w:r w:rsidR="00040FFB" w:rsidRPr="007E493E">
        <w:rPr>
          <w:rFonts w:cs="Times New Roman"/>
          <w:kern w:val="0"/>
          <w:sz w:val="25"/>
          <w:szCs w:val="25"/>
          <w:lang w:val="uk-UA" w:eastAsia="ru-RU" w:bidi="ru-RU"/>
        </w:rPr>
        <w:t>яти</w:t>
      </w:r>
      <w:proofErr w:type="spellEnd"/>
      <w:r w:rsidR="00040FFB" w:rsidRPr="007E493E">
        <w:rPr>
          <w:rFonts w:cs="Times New Roman"/>
          <w:kern w:val="0"/>
          <w:sz w:val="25"/>
          <w:szCs w:val="25"/>
          <w:lang w:val="uk-UA" w:eastAsia="ru-RU" w:bidi="ru-RU"/>
        </w:rPr>
        <w:t>) відсотків</w:t>
      </w:r>
      <w:r w:rsidRPr="007E493E">
        <w:rPr>
          <w:rFonts w:cs="Times New Roman"/>
          <w:kern w:val="0"/>
          <w:sz w:val="25"/>
          <w:szCs w:val="25"/>
          <w:lang w:val="uk-UA" w:eastAsia="ru-RU" w:bidi="ru-RU"/>
        </w:rPr>
        <w:t xml:space="preserve">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685AB806" w14:textId="4DDF8D0D" w:rsidR="00DB7F26" w:rsidRPr="007E493E" w:rsidRDefault="00DB7F26" w:rsidP="00DB7F26">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6.7.</w:t>
      </w:r>
      <w:r w:rsidRPr="006D697B">
        <w:rPr>
          <w:rFonts w:cs="Times New Roman"/>
          <w:kern w:val="0"/>
          <w:sz w:val="25"/>
          <w:szCs w:val="25"/>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01E5DCB5" w14:textId="03862135"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w:t>
      </w:r>
      <w:r w:rsidR="00DB7F26" w:rsidRPr="008E1430">
        <w:rPr>
          <w:rFonts w:cs="Times New Roman"/>
          <w:b/>
          <w:bCs/>
          <w:kern w:val="0"/>
          <w:sz w:val="25"/>
          <w:szCs w:val="25"/>
          <w:lang w:val="uk-UA" w:eastAsia="ru-RU" w:bidi="ru-RU"/>
        </w:rPr>
        <w:t>8</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6A50C226" w14:textId="68A81764"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w:t>
      </w:r>
      <w:r w:rsidR="00DB7F26" w:rsidRPr="008E1430">
        <w:rPr>
          <w:rFonts w:cs="Times New Roman"/>
          <w:b/>
          <w:bCs/>
          <w:kern w:val="0"/>
          <w:sz w:val="25"/>
          <w:szCs w:val="25"/>
          <w:lang w:val="uk-UA" w:eastAsia="ru-RU" w:bidi="ru-RU"/>
        </w:rPr>
        <w:t>9</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Кожна зі Сторін Договору має право не застосовувати штрафні санкції, передбачені цим Договором.</w:t>
      </w:r>
    </w:p>
    <w:p w14:paraId="37352711" w14:textId="41BC471B" w:rsidR="005A3DF4" w:rsidRPr="007E493E" w:rsidRDefault="005A3DF4" w:rsidP="005A3DF4">
      <w:pPr>
        <w:tabs>
          <w:tab w:val="left" w:pos="-1800"/>
        </w:tabs>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w:t>
      </w:r>
      <w:r w:rsidR="00DB7F26" w:rsidRPr="008E1430">
        <w:rPr>
          <w:rFonts w:cs="Times New Roman"/>
          <w:b/>
          <w:bCs/>
          <w:kern w:val="0"/>
          <w:sz w:val="25"/>
          <w:szCs w:val="25"/>
          <w:lang w:val="uk-UA" w:eastAsia="ru-RU" w:bidi="ru-RU"/>
        </w:rPr>
        <w:t>10</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D2879F1" w14:textId="0937D9F6"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6.1</w:t>
      </w:r>
      <w:r w:rsidR="00DB7F26" w:rsidRPr="008E1430">
        <w:rPr>
          <w:rFonts w:cs="Times New Roman"/>
          <w:b/>
          <w:bCs/>
          <w:kern w:val="0"/>
          <w:sz w:val="25"/>
          <w:szCs w:val="25"/>
          <w:lang w:val="uk-UA" w:eastAsia="ru-RU" w:bidi="ru-RU"/>
        </w:rPr>
        <w:t>1</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7DCBAAD" w14:textId="657B4250" w:rsidR="00F10CDA" w:rsidRPr="00F10CDA" w:rsidRDefault="00F10CDA" w:rsidP="00F10CDA">
      <w:pPr>
        <w:autoSpaceDE w:val="0"/>
        <w:jc w:val="both"/>
        <w:rPr>
          <w:rFonts w:cs="Times New Roman"/>
          <w:kern w:val="0"/>
          <w:sz w:val="25"/>
          <w:szCs w:val="25"/>
          <w:lang w:val="uk-UA" w:eastAsia="ru-RU" w:bidi="ru-RU"/>
        </w:rPr>
      </w:pPr>
      <w:r w:rsidRPr="00F10CDA">
        <w:rPr>
          <w:rFonts w:cs="Times New Roman"/>
          <w:b/>
          <w:bCs/>
          <w:kern w:val="0"/>
          <w:sz w:val="25"/>
          <w:szCs w:val="25"/>
          <w:lang w:val="uk-UA" w:eastAsia="ru-RU" w:bidi="ru-RU"/>
        </w:rPr>
        <w:t>6.12.</w:t>
      </w:r>
      <w:r w:rsidRPr="00F10CDA">
        <w:rPr>
          <w:rFonts w:cs="Times New Roman"/>
          <w:kern w:val="0"/>
          <w:sz w:val="25"/>
          <w:szCs w:val="25"/>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29F2577D" w14:textId="7EF77A1F" w:rsidR="00F10CDA" w:rsidRPr="00F10CDA" w:rsidRDefault="00F10CDA" w:rsidP="00F10CDA">
      <w:pPr>
        <w:autoSpaceDE w:val="0"/>
        <w:jc w:val="both"/>
        <w:rPr>
          <w:rFonts w:cs="Times New Roman"/>
          <w:kern w:val="0"/>
          <w:sz w:val="25"/>
          <w:szCs w:val="25"/>
          <w:lang w:val="uk-UA" w:eastAsia="ru-RU" w:bidi="ru-RU"/>
        </w:rPr>
      </w:pPr>
      <w:r w:rsidRPr="00F10CDA">
        <w:rPr>
          <w:rFonts w:cs="Times New Roman"/>
          <w:b/>
          <w:bCs/>
          <w:kern w:val="0"/>
          <w:sz w:val="25"/>
          <w:szCs w:val="25"/>
          <w:lang w:val="uk-UA" w:eastAsia="ru-RU" w:bidi="ru-RU"/>
        </w:rPr>
        <w:t>6.13.</w:t>
      </w:r>
      <w:r w:rsidR="00EB6175">
        <w:rPr>
          <w:rFonts w:cs="Times New Roman"/>
          <w:b/>
          <w:bCs/>
          <w:kern w:val="0"/>
          <w:sz w:val="25"/>
          <w:szCs w:val="25"/>
          <w:lang w:val="uk-UA" w:eastAsia="ru-RU" w:bidi="ru-RU"/>
        </w:rPr>
        <w:t xml:space="preserve"> </w:t>
      </w:r>
      <w:r w:rsidRPr="00F10CDA">
        <w:rPr>
          <w:rFonts w:cs="Times New Roman"/>
          <w:kern w:val="0"/>
          <w:sz w:val="25"/>
          <w:szCs w:val="25"/>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51132BAE" w14:textId="438C787F" w:rsidR="00F10CDA" w:rsidRPr="00F10CDA" w:rsidRDefault="00F10CDA" w:rsidP="00F10CDA">
      <w:pPr>
        <w:autoSpaceDE w:val="0"/>
        <w:jc w:val="both"/>
        <w:rPr>
          <w:rFonts w:cs="Times New Roman"/>
          <w:kern w:val="0"/>
          <w:sz w:val="25"/>
          <w:szCs w:val="25"/>
          <w:lang w:val="uk-UA" w:eastAsia="ru-RU" w:bidi="ru-RU"/>
        </w:rPr>
      </w:pPr>
      <w:r w:rsidRPr="00F10CDA">
        <w:rPr>
          <w:rFonts w:cs="Times New Roman"/>
          <w:b/>
          <w:bCs/>
          <w:kern w:val="0"/>
          <w:sz w:val="25"/>
          <w:szCs w:val="25"/>
          <w:lang w:val="uk-UA" w:eastAsia="ru-RU" w:bidi="ru-RU"/>
        </w:rPr>
        <w:t>6.14.</w:t>
      </w:r>
      <w:r w:rsidR="00EB6175">
        <w:rPr>
          <w:rFonts w:cs="Times New Roman"/>
          <w:b/>
          <w:bCs/>
          <w:kern w:val="0"/>
          <w:sz w:val="25"/>
          <w:szCs w:val="25"/>
          <w:lang w:val="uk-UA" w:eastAsia="ru-RU" w:bidi="ru-RU"/>
        </w:rPr>
        <w:t xml:space="preserve"> </w:t>
      </w:r>
      <w:r w:rsidRPr="00F10CDA">
        <w:rPr>
          <w:rFonts w:cs="Times New Roman"/>
          <w:kern w:val="0"/>
          <w:sz w:val="25"/>
          <w:szCs w:val="25"/>
          <w:lang w:val="uk-UA" w:eastAsia="ru-RU" w:bidi="ru-RU"/>
        </w:rPr>
        <w:t xml:space="preserve">У разі несвоєчасної реєстрації або відсутності реєстрації податкових накладних в </w:t>
      </w:r>
      <w:r w:rsidRPr="00F10CDA">
        <w:rPr>
          <w:rFonts w:cs="Times New Roman"/>
          <w:kern w:val="0"/>
          <w:sz w:val="25"/>
          <w:szCs w:val="25"/>
          <w:lang w:val="uk-UA" w:eastAsia="ru-RU" w:bidi="ru-RU"/>
        </w:rPr>
        <w:lastRenderedPageBreak/>
        <w:t>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677F80CF" w14:textId="6558B3A9" w:rsidR="00F10CDA" w:rsidRPr="00F10CDA" w:rsidRDefault="00F10CDA" w:rsidP="00F10CDA">
      <w:pPr>
        <w:autoSpaceDE w:val="0"/>
        <w:jc w:val="both"/>
        <w:rPr>
          <w:rFonts w:cs="Times New Roman"/>
          <w:kern w:val="0"/>
          <w:sz w:val="25"/>
          <w:szCs w:val="25"/>
          <w:lang w:val="uk-UA" w:eastAsia="ru-RU" w:bidi="ru-RU"/>
        </w:rPr>
      </w:pPr>
      <w:r w:rsidRPr="00F10CDA">
        <w:rPr>
          <w:rFonts w:cs="Times New Roman"/>
          <w:b/>
          <w:bCs/>
          <w:kern w:val="0"/>
          <w:sz w:val="25"/>
          <w:szCs w:val="25"/>
          <w:lang w:val="uk-UA" w:eastAsia="ru-RU" w:bidi="ru-RU"/>
        </w:rPr>
        <w:t>6.15.</w:t>
      </w:r>
      <w:r w:rsidR="00EB6175">
        <w:rPr>
          <w:rFonts w:cs="Times New Roman"/>
          <w:b/>
          <w:bCs/>
          <w:kern w:val="0"/>
          <w:sz w:val="25"/>
          <w:szCs w:val="25"/>
          <w:lang w:val="uk-UA" w:eastAsia="ru-RU" w:bidi="ru-RU"/>
        </w:rPr>
        <w:t xml:space="preserve"> </w:t>
      </w:r>
      <w:r w:rsidRPr="00F10CDA">
        <w:rPr>
          <w:rFonts w:cs="Times New Roman"/>
          <w:kern w:val="0"/>
          <w:sz w:val="25"/>
          <w:szCs w:val="25"/>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217D73CC" w14:textId="16F15667" w:rsidR="00F10CDA" w:rsidRPr="00F10CDA" w:rsidRDefault="00F10CDA" w:rsidP="00F10CDA">
      <w:pPr>
        <w:autoSpaceDE w:val="0"/>
        <w:jc w:val="both"/>
        <w:rPr>
          <w:rFonts w:cs="Times New Roman"/>
          <w:kern w:val="0"/>
          <w:sz w:val="25"/>
          <w:szCs w:val="25"/>
          <w:lang w:val="uk-UA" w:eastAsia="ru-RU" w:bidi="ru-RU"/>
        </w:rPr>
      </w:pPr>
      <w:r w:rsidRPr="00F10CDA">
        <w:rPr>
          <w:rFonts w:cs="Times New Roman"/>
          <w:kern w:val="0"/>
          <w:sz w:val="25"/>
          <w:szCs w:val="25"/>
          <w:lang w:val="uk-UA" w:eastAsia="ru-RU" w:bidi="ru-RU"/>
        </w:rPr>
        <w:t xml:space="preserve"> </w:t>
      </w:r>
      <w:r w:rsidRPr="00F10CDA">
        <w:rPr>
          <w:rFonts w:cs="Times New Roman"/>
          <w:b/>
          <w:bCs/>
          <w:kern w:val="0"/>
          <w:sz w:val="25"/>
          <w:szCs w:val="25"/>
          <w:lang w:val="uk-UA" w:eastAsia="ru-RU" w:bidi="ru-RU"/>
        </w:rPr>
        <w:t>6.1</w:t>
      </w:r>
      <w:r>
        <w:rPr>
          <w:rFonts w:cs="Times New Roman"/>
          <w:b/>
          <w:bCs/>
          <w:kern w:val="0"/>
          <w:sz w:val="25"/>
          <w:szCs w:val="25"/>
          <w:lang w:val="uk-UA" w:eastAsia="ru-RU" w:bidi="ru-RU"/>
        </w:rPr>
        <w:t>6</w:t>
      </w:r>
      <w:r w:rsidRPr="00F10CDA">
        <w:rPr>
          <w:rFonts w:cs="Times New Roman"/>
          <w:b/>
          <w:bCs/>
          <w:kern w:val="0"/>
          <w:sz w:val="25"/>
          <w:szCs w:val="25"/>
          <w:lang w:val="uk-UA" w:eastAsia="ru-RU" w:bidi="ru-RU"/>
        </w:rPr>
        <w:t>.</w:t>
      </w:r>
      <w:r w:rsidR="00EB6175">
        <w:rPr>
          <w:rFonts w:cs="Times New Roman"/>
          <w:b/>
          <w:bCs/>
          <w:kern w:val="0"/>
          <w:sz w:val="25"/>
          <w:szCs w:val="25"/>
          <w:lang w:val="uk-UA" w:eastAsia="ru-RU" w:bidi="ru-RU"/>
        </w:rPr>
        <w:t xml:space="preserve"> </w:t>
      </w:r>
      <w:r w:rsidRPr="00F10CDA">
        <w:rPr>
          <w:rFonts w:cs="Times New Roman"/>
          <w:kern w:val="0"/>
          <w:sz w:val="25"/>
          <w:szCs w:val="25"/>
          <w:lang w:val="uk-UA" w:eastAsia="ru-RU" w:bidi="ru-RU"/>
        </w:rPr>
        <w:t xml:space="preserve">У випадку невиконання Постачальником своїх зобов’язань, що зазначені в п. </w:t>
      </w:r>
      <w:r>
        <w:rPr>
          <w:rFonts w:cs="Times New Roman"/>
          <w:kern w:val="0"/>
          <w:sz w:val="25"/>
          <w:szCs w:val="25"/>
          <w:lang w:val="uk-UA" w:eastAsia="ru-RU" w:bidi="ru-RU"/>
        </w:rPr>
        <w:t>6</w:t>
      </w:r>
      <w:r w:rsidRPr="00F10CDA">
        <w:rPr>
          <w:rFonts w:cs="Times New Roman"/>
          <w:kern w:val="0"/>
          <w:sz w:val="25"/>
          <w:szCs w:val="25"/>
          <w:lang w:val="uk-UA" w:eastAsia="ru-RU" w:bidi="ru-RU"/>
        </w:rPr>
        <w:t>.</w:t>
      </w:r>
      <w:r>
        <w:rPr>
          <w:rFonts w:cs="Times New Roman"/>
          <w:kern w:val="0"/>
          <w:sz w:val="25"/>
          <w:szCs w:val="25"/>
          <w:lang w:val="uk-UA" w:eastAsia="ru-RU" w:bidi="ru-RU"/>
        </w:rPr>
        <w:t>12</w:t>
      </w:r>
      <w:r w:rsidRPr="00F10CDA">
        <w:rPr>
          <w:rFonts w:cs="Times New Roman"/>
          <w:kern w:val="0"/>
          <w:sz w:val="25"/>
          <w:szCs w:val="25"/>
          <w:lang w:val="uk-UA" w:eastAsia="ru-RU" w:bidi="ru-RU"/>
        </w:rPr>
        <w:t>.-</w:t>
      </w:r>
      <w:r>
        <w:rPr>
          <w:rFonts w:cs="Times New Roman"/>
          <w:kern w:val="0"/>
          <w:sz w:val="25"/>
          <w:szCs w:val="25"/>
          <w:lang w:val="uk-UA" w:eastAsia="ru-RU" w:bidi="ru-RU"/>
        </w:rPr>
        <w:t>6</w:t>
      </w:r>
      <w:r w:rsidRPr="00F10CDA">
        <w:rPr>
          <w:rFonts w:cs="Times New Roman"/>
          <w:kern w:val="0"/>
          <w:sz w:val="25"/>
          <w:szCs w:val="25"/>
          <w:lang w:val="uk-UA" w:eastAsia="ru-RU" w:bidi="ru-RU"/>
        </w:rPr>
        <w:t>.1</w:t>
      </w:r>
      <w:r>
        <w:rPr>
          <w:rFonts w:cs="Times New Roman"/>
          <w:kern w:val="0"/>
          <w:sz w:val="25"/>
          <w:szCs w:val="25"/>
          <w:lang w:val="uk-UA" w:eastAsia="ru-RU" w:bidi="ru-RU"/>
        </w:rPr>
        <w:t>5</w:t>
      </w:r>
      <w:r w:rsidRPr="00F10CDA">
        <w:rPr>
          <w:rFonts w:cs="Times New Roman"/>
          <w:kern w:val="0"/>
          <w:sz w:val="25"/>
          <w:szCs w:val="25"/>
          <w:lang w:val="uk-UA" w:eastAsia="ru-RU" w:bidi="ru-RU"/>
        </w:rPr>
        <w:t xml:space="preserve">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w:t>
      </w:r>
      <w:proofErr w:type="spellStart"/>
      <w:r w:rsidRPr="00F10CDA">
        <w:rPr>
          <w:rFonts w:cs="Times New Roman"/>
          <w:kern w:val="0"/>
          <w:sz w:val="25"/>
          <w:szCs w:val="25"/>
          <w:lang w:val="uk-UA" w:eastAsia="ru-RU" w:bidi="ru-RU"/>
        </w:rPr>
        <w:t>пропорційно</w:t>
      </w:r>
      <w:proofErr w:type="spellEnd"/>
      <w:r w:rsidRPr="00F10CDA">
        <w:rPr>
          <w:rFonts w:cs="Times New Roman"/>
          <w:kern w:val="0"/>
          <w:sz w:val="25"/>
          <w:szCs w:val="25"/>
          <w:lang w:val="uk-UA" w:eastAsia="ru-RU" w:bidi="ru-RU"/>
        </w:rPr>
        <w:t xml:space="preserve">,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123FFF4A" w14:textId="57106FB6" w:rsidR="005A3DF4" w:rsidRPr="007E493E" w:rsidRDefault="005A3DF4" w:rsidP="001D0729">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6.1</w:t>
      </w:r>
      <w:r w:rsidR="00F10CDA">
        <w:rPr>
          <w:rFonts w:cs="Times New Roman"/>
          <w:b/>
          <w:bCs/>
          <w:kern w:val="0"/>
          <w:sz w:val="25"/>
          <w:szCs w:val="25"/>
          <w:lang w:val="uk-UA" w:eastAsia="ru-RU" w:bidi="ru-RU"/>
        </w:rPr>
        <w:t>7</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3C316C89" w14:textId="3C8C65EE" w:rsidR="005A3DF4" w:rsidRPr="007E493E" w:rsidRDefault="005A3DF4" w:rsidP="001D0729">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6.1</w:t>
      </w:r>
      <w:r w:rsidR="00F10CDA">
        <w:rPr>
          <w:rFonts w:cs="Times New Roman"/>
          <w:b/>
          <w:bCs/>
          <w:kern w:val="0"/>
          <w:sz w:val="25"/>
          <w:szCs w:val="25"/>
          <w:lang w:val="uk-UA" w:eastAsia="ru-RU" w:bidi="ru-RU"/>
        </w:rPr>
        <w:t>8</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У випадку невиконання Постачальником взятих на себе зобов'язань по даному Договору, </w:t>
      </w:r>
      <w:r w:rsidRPr="007E493E">
        <w:rPr>
          <w:rFonts w:cs="Times New Roman"/>
          <w:kern w:val="0"/>
          <w:sz w:val="25"/>
          <w:szCs w:val="25"/>
          <w:lang w:val="uk-UA" w:eastAsia="ru-RU" w:bidi="ru-RU"/>
        </w:rPr>
        <w:lastRenderedPageBreak/>
        <w:t>Постачальник компенсує Покупцю повну суму збитків незалежно від сплати штрафних санкцій.</w:t>
      </w:r>
    </w:p>
    <w:p w14:paraId="4F1D9584" w14:textId="12C22864"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w:t>
      </w:r>
      <w:r w:rsidR="00F10CDA">
        <w:rPr>
          <w:rFonts w:cs="Times New Roman"/>
          <w:b/>
          <w:bCs/>
          <w:kern w:val="0"/>
          <w:sz w:val="25"/>
          <w:szCs w:val="25"/>
          <w:lang w:val="uk-UA" w:eastAsia="ru-RU" w:bidi="ru-RU"/>
        </w:rPr>
        <w:t>19</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14:paraId="3CFDC950" w14:textId="7E3E3CB0"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6.</w:t>
      </w:r>
      <w:r w:rsidR="00F10CDA">
        <w:rPr>
          <w:rFonts w:cs="Times New Roman"/>
          <w:b/>
          <w:bCs/>
          <w:kern w:val="0"/>
          <w:sz w:val="25"/>
          <w:szCs w:val="25"/>
          <w:lang w:val="uk-UA" w:eastAsia="ru-RU" w:bidi="ru-RU"/>
        </w:rPr>
        <w:t>20</w:t>
      </w:r>
      <w:r w:rsidRPr="008E1430">
        <w:rPr>
          <w:rFonts w:cs="Times New Roman"/>
          <w:b/>
          <w:bCs/>
          <w:kern w:val="0"/>
          <w:sz w:val="25"/>
          <w:szCs w:val="25"/>
          <w:lang w:val="uk-UA" w:eastAsia="ru-RU" w:bidi="ru-RU"/>
        </w:rPr>
        <w:t>.</w:t>
      </w:r>
      <w:r w:rsidRPr="007E493E">
        <w:rPr>
          <w:rFonts w:cs="Times New Roman"/>
          <w:kern w:val="0"/>
          <w:sz w:val="25"/>
          <w:szCs w:val="25"/>
          <w:lang w:val="uk-UA" w:eastAsia="ru-RU" w:bidi="ru-RU"/>
        </w:rPr>
        <w:t xml:space="preserve"> Без будь-яких наслідків та </w:t>
      </w:r>
      <w:r w:rsidR="00040FFB" w:rsidRPr="007E493E">
        <w:rPr>
          <w:rFonts w:cs="Times New Roman"/>
          <w:kern w:val="0"/>
          <w:sz w:val="25"/>
          <w:szCs w:val="25"/>
          <w:lang w:val="uk-UA" w:eastAsia="ru-RU" w:bidi="ru-RU"/>
        </w:rPr>
        <w:t xml:space="preserve">фінансової </w:t>
      </w:r>
      <w:r w:rsidRPr="007E493E">
        <w:rPr>
          <w:rFonts w:cs="Times New Roman"/>
          <w:kern w:val="0"/>
          <w:sz w:val="25"/>
          <w:szCs w:val="25"/>
          <w:lang w:val="uk-UA" w:eastAsia="ru-RU" w:bidi="ru-RU"/>
        </w:rPr>
        <w:t>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6F20CC2A" w14:textId="77777777" w:rsidR="00863120" w:rsidRPr="007E493E" w:rsidRDefault="00863120" w:rsidP="005A3DF4">
      <w:pPr>
        <w:autoSpaceDE w:val="0"/>
        <w:jc w:val="both"/>
        <w:rPr>
          <w:rFonts w:cs="Times New Roman"/>
          <w:kern w:val="0"/>
          <w:sz w:val="25"/>
          <w:szCs w:val="25"/>
          <w:lang w:val="uk-UA" w:eastAsia="ru-RU" w:bidi="ru-RU"/>
        </w:rPr>
      </w:pPr>
    </w:p>
    <w:p w14:paraId="584559BF" w14:textId="77777777" w:rsidR="005A3DF4" w:rsidRPr="007E493E" w:rsidRDefault="005A3DF4" w:rsidP="005A3DF4">
      <w:pPr>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7. Форс - мажорні обставини</w:t>
      </w:r>
    </w:p>
    <w:p w14:paraId="0C693489"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7.1.</w:t>
      </w:r>
      <w:r w:rsidRPr="007E493E">
        <w:rPr>
          <w:rFonts w:cs="Times New Roman"/>
          <w:kern w:val="0"/>
          <w:sz w:val="25"/>
          <w:szCs w:val="25"/>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3B111BF3"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7.2.</w:t>
      </w:r>
      <w:r w:rsidRPr="007E493E">
        <w:rPr>
          <w:rFonts w:cs="Times New Roman"/>
          <w:kern w:val="0"/>
          <w:sz w:val="25"/>
          <w:szCs w:val="25"/>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1A6A0B40"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7.3.</w:t>
      </w:r>
      <w:r w:rsidRPr="007E493E">
        <w:rPr>
          <w:rFonts w:cs="Times New Roman"/>
          <w:kern w:val="0"/>
          <w:sz w:val="25"/>
          <w:szCs w:val="25"/>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713E6526"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7.4.</w:t>
      </w:r>
      <w:r w:rsidRPr="007E493E">
        <w:rPr>
          <w:rFonts w:cs="Times New Roman"/>
          <w:kern w:val="0"/>
          <w:sz w:val="25"/>
          <w:szCs w:val="25"/>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01BB46EA"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7.5.</w:t>
      </w:r>
      <w:r w:rsidRPr="007E493E">
        <w:rPr>
          <w:rFonts w:cs="Times New Roman"/>
          <w:kern w:val="0"/>
          <w:sz w:val="25"/>
          <w:szCs w:val="25"/>
          <w:lang w:val="uk-UA" w:eastAsia="ru-RU" w:bidi="ru-RU"/>
        </w:rPr>
        <w:t xml:space="preserve"> Належним доказом наявності зазначених вище обставин та їх тривалості є довідки</w:t>
      </w:r>
      <w:r w:rsidR="007978FB">
        <w:rPr>
          <w:rFonts w:cs="Times New Roman"/>
          <w:kern w:val="0"/>
          <w:sz w:val="25"/>
          <w:szCs w:val="25"/>
          <w:lang w:val="uk-UA" w:eastAsia="ru-RU" w:bidi="ru-RU"/>
        </w:rPr>
        <w:t>/сертифікати</w:t>
      </w:r>
      <w:r w:rsidRPr="007E493E">
        <w:rPr>
          <w:rFonts w:cs="Times New Roman"/>
          <w:kern w:val="0"/>
          <w:sz w:val="25"/>
          <w:szCs w:val="25"/>
          <w:lang w:val="uk-UA" w:eastAsia="ru-RU" w:bidi="ru-RU"/>
        </w:rPr>
        <w:t>, що видаються відповідно Торгово-промисловою палатою України або іншим компетентним органом держави.</w:t>
      </w:r>
    </w:p>
    <w:p w14:paraId="089C25E6" w14:textId="2BD27B77" w:rsidR="005A3DF4"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7.6.</w:t>
      </w:r>
      <w:r w:rsidRPr="007E493E">
        <w:rPr>
          <w:rFonts w:cs="Times New Roman"/>
          <w:kern w:val="0"/>
          <w:sz w:val="25"/>
          <w:szCs w:val="25"/>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44D75DC5" w14:textId="1305EE5F" w:rsidR="00CB79CE" w:rsidRPr="00CB79CE" w:rsidRDefault="00CB79CE" w:rsidP="005A3DF4">
      <w:pPr>
        <w:autoSpaceDE w:val="0"/>
        <w:jc w:val="both"/>
        <w:rPr>
          <w:rFonts w:cs="Times New Roman"/>
          <w:kern w:val="0"/>
          <w:sz w:val="25"/>
          <w:szCs w:val="25"/>
          <w:lang w:val="uk-UA" w:eastAsia="ru-RU" w:bidi="ru-RU"/>
        </w:rPr>
      </w:pPr>
      <w:r w:rsidRPr="00CB79CE">
        <w:rPr>
          <w:rFonts w:cs="Times New Roman"/>
          <w:b/>
          <w:bCs/>
          <w:kern w:val="0"/>
          <w:sz w:val="25"/>
          <w:szCs w:val="25"/>
          <w:lang w:val="uk-UA" w:eastAsia="ru-RU" w:bidi="ru-RU"/>
        </w:rPr>
        <w:t>7.7</w:t>
      </w:r>
      <w:r w:rsidRPr="00CB79CE">
        <w:rPr>
          <w:rFonts w:cs="Times New Roman"/>
          <w:kern w:val="0"/>
          <w:sz w:val="25"/>
          <w:szCs w:val="25"/>
          <w:lang w:val="uk-UA" w:eastAsia="ru-RU" w:bidi="ru-RU"/>
        </w:rPr>
        <w:t>.</w:t>
      </w:r>
      <w:r w:rsidRPr="00CB79CE">
        <w:t xml:space="preserve"> </w:t>
      </w:r>
      <w:bookmarkStart w:id="3" w:name="_Hlk124408759"/>
      <w:r>
        <w:rPr>
          <w:lang w:val="uk-UA"/>
        </w:rPr>
        <w:t>Постачальник</w:t>
      </w:r>
      <w:r w:rsidRPr="00CB79CE">
        <w:rPr>
          <w:rFonts w:cs="Times New Roman"/>
          <w:kern w:val="0"/>
          <w:sz w:val="25"/>
          <w:szCs w:val="25"/>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3"/>
      <w:r w:rsidRPr="00CB79CE">
        <w:rPr>
          <w:rFonts w:cs="Times New Roman"/>
          <w:kern w:val="0"/>
          <w:sz w:val="25"/>
          <w:szCs w:val="25"/>
          <w:lang w:val="uk-UA" w:eastAsia="ru-RU" w:bidi="ru-RU"/>
        </w:rPr>
        <w:t>.</w:t>
      </w:r>
    </w:p>
    <w:p w14:paraId="1C90B454" w14:textId="77777777" w:rsidR="001D0729" w:rsidRDefault="001D0729" w:rsidP="005A3DF4">
      <w:pPr>
        <w:autoSpaceDE w:val="0"/>
        <w:jc w:val="center"/>
        <w:rPr>
          <w:rFonts w:cs="Times New Roman"/>
          <w:b/>
          <w:kern w:val="0"/>
          <w:sz w:val="25"/>
          <w:szCs w:val="25"/>
          <w:lang w:val="uk-UA" w:eastAsia="ru-RU" w:bidi="ru-RU"/>
        </w:rPr>
      </w:pPr>
    </w:p>
    <w:p w14:paraId="220C5599" w14:textId="7BE85EFB" w:rsidR="005A3DF4" w:rsidRPr="007E493E" w:rsidRDefault="005A3DF4" w:rsidP="005A3DF4">
      <w:pPr>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8. Дія договору</w:t>
      </w:r>
    </w:p>
    <w:p w14:paraId="04C32F31" w14:textId="54F336AB"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8.1.</w:t>
      </w:r>
      <w:r w:rsidRPr="007E493E">
        <w:rPr>
          <w:rFonts w:cs="Times New Roman"/>
          <w:kern w:val="0"/>
          <w:sz w:val="25"/>
          <w:szCs w:val="25"/>
          <w:lang w:val="uk-UA" w:eastAsia="ru-RU" w:bidi="ru-RU"/>
        </w:rPr>
        <w:t xml:space="preserve"> Цей Договір набирає чинності з моменту його підписання Сторонами і діє до </w:t>
      </w:r>
      <w:r w:rsidR="00BE0D13">
        <w:rPr>
          <w:rFonts w:cs="Times New Roman"/>
          <w:kern w:val="0"/>
          <w:sz w:val="25"/>
          <w:szCs w:val="25"/>
          <w:lang w:val="uk-UA" w:eastAsia="ru-RU" w:bidi="ru-RU"/>
        </w:rPr>
        <w:t xml:space="preserve">                     </w:t>
      </w:r>
      <w:r w:rsidR="00040FFB" w:rsidRPr="006644E2">
        <w:rPr>
          <w:rFonts w:cs="Times New Roman"/>
          <w:b/>
          <w:kern w:val="0"/>
          <w:sz w:val="25"/>
          <w:szCs w:val="25"/>
          <w:lang w:val="uk-UA" w:eastAsia="ru-RU" w:bidi="ru-RU"/>
        </w:rPr>
        <w:t xml:space="preserve">31 грудня </w:t>
      </w:r>
      <w:r w:rsidRPr="006644E2">
        <w:rPr>
          <w:rFonts w:cs="Times New Roman"/>
          <w:b/>
          <w:kern w:val="0"/>
          <w:sz w:val="25"/>
          <w:szCs w:val="25"/>
          <w:lang w:val="uk-UA" w:eastAsia="ru-RU" w:bidi="ru-RU"/>
        </w:rPr>
        <w:t>202</w:t>
      </w:r>
      <w:r w:rsidR="00CB79CE">
        <w:rPr>
          <w:rFonts w:cs="Times New Roman"/>
          <w:b/>
          <w:kern w:val="0"/>
          <w:sz w:val="25"/>
          <w:szCs w:val="25"/>
          <w:lang w:val="uk-UA" w:eastAsia="ru-RU" w:bidi="ru-RU"/>
        </w:rPr>
        <w:t>3</w:t>
      </w:r>
      <w:r w:rsidR="00040FFB" w:rsidRPr="006644E2">
        <w:rPr>
          <w:rFonts w:cs="Times New Roman"/>
          <w:b/>
          <w:kern w:val="0"/>
          <w:sz w:val="25"/>
          <w:szCs w:val="25"/>
          <w:lang w:val="uk-UA" w:eastAsia="ru-RU" w:bidi="ru-RU"/>
        </w:rPr>
        <w:t xml:space="preserve"> </w:t>
      </w:r>
      <w:r w:rsidRPr="006644E2">
        <w:rPr>
          <w:rFonts w:cs="Times New Roman"/>
          <w:b/>
          <w:kern w:val="0"/>
          <w:sz w:val="25"/>
          <w:szCs w:val="25"/>
          <w:lang w:val="uk-UA" w:eastAsia="ru-RU" w:bidi="ru-RU"/>
        </w:rPr>
        <w:t>року</w:t>
      </w:r>
      <w:r w:rsidRPr="006D0438">
        <w:rPr>
          <w:rFonts w:cs="Times New Roman"/>
          <w:b/>
          <w:kern w:val="0"/>
          <w:sz w:val="25"/>
          <w:szCs w:val="25"/>
          <w:lang w:val="uk-UA" w:eastAsia="ru-RU" w:bidi="ru-RU"/>
        </w:rPr>
        <w:t xml:space="preserve">, </w:t>
      </w:r>
      <w:r w:rsidRPr="007E493E">
        <w:rPr>
          <w:rFonts w:cs="Times New Roman"/>
          <w:kern w:val="0"/>
          <w:sz w:val="25"/>
          <w:szCs w:val="25"/>
          <w:lang w:val="uk-UA" w:eastAsia="ru-RU" w:bidi="ru-RU"/>
        </w:rPr>
        <w:t>але в будь-якому випадку до повного виконання Сторонами своїх зобов'язань за даним Договором</w:t>
      </w:r>
      <w:r w:rsidR="00B66437" w:rsidRPr="007E493E">
        <w:rPr>
          <w:rFonts w:cs="Times New Roman"/>
          <w:kern w:val="0"/>
          <w:sz w:val="25"/>
          <w:szCs w:val="25"/>
          <w:lang w:val="uk-UA" w:eastAsia="ru-RU" w:bidi="ru-RU"/>
        </w:rPr>
        <w:t xml:space="preserve"> та протягом гарантійного терміну</w:t>
      </w:r>
      <w:r w:rsidRPr="007E493E">
        <w:rPr>
          <w:rFonts w:cs="Times New Roman"/>
          <w:kern w:val="0"/>
          <w:sz w:val="25"/>
          <w:szCs w:val="25"/>
          <w:lang w:val="uk-UA" w:eastAsia="ru-RU" w:bidi="ru-RU"/>
        </w:rPr>
        <w:t>.</w:t>
      </w:r>
    </w:p>
    <w:p w14:paraId="4EF61609"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8.2.</w:t>
      </w:r>
      <w:r w:rsidRPr="007E493E">
        <w:rPr>
          <w:rFonts w:cs="Times New Roman"/>
          <w:kern w:val="0"/>
          <w:sz w:val="25"/>
          <w:szCs w:val="25"/>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51B829B1"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8.3.</w:t>
      </w:r>
      <w:r w:rsidRPr="007E493E">
        <w:rPr>
          <w:rFonts w:cs="Times New Roman"/>
          <w:kern w:val="0"/>
          <w:sz w:val="25"/>
          <w:szCs w:val="25"/>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w:t>
      </w:r>
      <w:r w:rsidRPr="007E493E">
        <w:rPr>
          <w:rFonts w:cs="Times New Roman"/>
          <w:kern w:val="0"/>
          <w:sz w:val="25"/>
          <w:szCs w:val="25"/>
          <w:lang w:val="uk-UA" w:eastAsia="ru-RU" w:bidi="ru-RU"/>
        </w:rPr>
        <w:lastRenderedPageBreak/>
        <w:t xml:space="preserve">розрахунки за ними, якщо інше не встановлено цим Договором. </w:t>
      </w:r>
    </w:p>
    <w:p w14:paraId="21243DA6"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8.4.</w:t>
      </w:r>
      <w:r w:rsidRPr="007E493E">
        <w:rPr>
          <w:rFonts w:cs="Times New Roman"/>
          <w:kern w:val="0"/>
          <w:sz w:val="25"/>
          <w:szCs w:val="25"/>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w:t>
      </w:r>
      <w:r w:rsidRPr="00DB7F26">
        <w:rPr>
          <w:rFonts w:cs="Times New Roman"/>
          <w:kern w:val="0"/>
          <w:sz w:val="25"/>
          <w:szCs w:val="25"/>
          <w:lang w:val="uk-UA" w:eastAsia="ru-RU" w:bidi="ru-RU"/>
        </w:rPr>
        <w:t>В цьому випадку, Договір вважається розірваний з моменту відправлення відповідного Повідомлення</w:t>
      </w:r>
      <w:r w:rsidRPr="007E493E">
        <w:rPr>
          <w:rFonts w:cs="Times New Roman"/>
          <w:kern w:val="0"/>
          <w:sz w:val="25"/>
          <w:szCs w:val="25"/>
          <w:lang w:val="uk-UA" w:eastAsia="ru-RU" w:bidi="ru-RU"/>
        </w:rPr>
        <w:t>.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065DD4B0" w14:textId="561855C5" w:rsidR="005A3DF4"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8.5.</w:t>
      </w:r>
      <w:r w:rsidRPr="007E493E">
        <w:rPr>
          <w:rFonts w:cs="Times New Roman"/>
          <w:kern w:val="0"/>
          <w:sz w:val="25"/>
          <w:szCs w:val="25"/>
          <w:lang w:val="uk-UA" w:eastAsia="ru-RU" w:bidi="ru-RU"/>
        </w:rPr>
        <w:t xml:space="preserve"> </w:t>
      </w:r>
      <w:bookmarkStart w:id="4" w:name="_Hlk124409016"/>
      <w:r w:rsidR="00377371" w:rsidRPr="00377371">
        <w:rPr>
          <w:rFonts w:cs="Times New Roman"/>
          <w:kern w:val="0"/>
          <w:sz w:val="25"/>
          <w:szCs w:val="25"/>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4"/>
      <w:r w:rsidR="00377371" w:rsidRPr="00377371">
        <w:rPr>
          <w:rFonts w:cs="Times New Roman"/>
          <w:kern w:val="0"/>
          <w:sz w:val="25"/>
          <w:szCs w:val="25"/>
          <w:lang w:val="uk-UA" w:eastAsia="ru-RU" w:bidi="ru-RU"/>
        </w:rPr>
        <w:t>.</w:t>
      </w:r>
    </w:p>
    <w:p w14:paraId="58B50D12" w14:textId="7714FD3B" w:rsidR="005A3DF4" w:rsidRPr="006D0438"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8.6.</w:t>
      </w:r>
      <w:r w:rsidR="00EB6175">
        <w:rPr>
          <w:rFonts w:cs="Times New Roman"/>
          <w:b/>
          <w:bCs/>
          <w:kern w:val="0"/>
          <w:sz w:val="25"/>
          <w:szCs w:val="25"/>
          <w:lang w:val="uk-UA" w:eastAsia="ru-RU" w:bidi="ru-RU"/>
        </w:rPr>
        <w:t xml:space="preserve"> </w:t>
      </w:r>
      <w:bookmarkStart w:id="5" w:name="_Hlk124409038"/>
      <w:r w:rsidRPr="006D0438">
        <w:rPr>
          <w:rFonts w:cs="Times New Roman"/>
          <w:kern w:val="0"/>
          <w:sz w:val="25"/>
          <w:szCs w:val="25"/>
          <w:lang w:val="uk-UA" w:eastAsia="ru-RU" w:bidi="ru-RU"/>
        </w:rPr>
        <w:t>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5"/>
      <w:r w:rsidRPr="006D0438">
        <w:rPr>
          <w:rFonts w:cs="Times New Roman"/>
          <w:kern w:val="0"/>
          <w:sz w:val="25"/>
          <w:szCs w:val="25"/>
          <w:lang w:val="uk-UA" w:eastAsia="ru-RU" w:bidi="ru-RU"/>
        </w:rPr>
        <w:t>.</w:t>
      </w:r>
      <w:r w:rsidR="00D11ED4" w:rsidRPr="006D0438">
        <w:rPr>
          <w:rFonts w:cs="Times New Roman"/>
          <w:kern w:val="0"/>
          <w:sz w:val="25"/>
          <w:szCs w:val="25"/>
          <w:lang w:val="uk-UA" w:eastAsia="ru-RU" w:bidi="ru-RU"/>
        </w:rPr>
        <w:t xml:space="preserve"> </w:t>
      </w:r>
    </w:p>
    <w:p w14:paraId="34C36107" w14:textId="77777777" w:rsidR="005A3DF4" w:rsidRPr="007E493E" w:rsidRDefault="005A3DF4" w:rsidP="005A3DF4">
      <w:pPr>
        <w:autoSpaceDE w:val="0"/>
        <w:jc w:val="center"/>
        <w:rPr>
          <w:rFonts w:cs="Times New Roman"/>
          <w:b/>
          <w:kern w:val="0"/>
          <w:sz w:val="25"/>
          <w:szCs w:val="25"/>
          <w:lang w:val="uk-UA" w:eastAsia="ru-RU" w:bidi="ru-RU"/>
        </w:rPr>
      </w:pPr>
    </w:p>
    <w:p w14:paraId="466E1C30" w14:textId="77777777" w:rsidR="005A3DF4" w:rsidRPr="007E493E" w:rsidRDefault="005A3DF4" w:rsidP="005A3DF4">
      <w:pPr>
        <w:autoSpaceDE w:val="0"/>
        <w:jc w:val="center"/>
        <w:rPr>
          <w:rFonts w:cs="Times New Roman"/>
          <w:b/>
          <w:kern w:val="0"/>
          <w:sz w:val="25"/>
          <w:szCs w:val="25"/>
          <w:lang w:val="uk-UA" w:eastAsia="ru-RU" w:bidi="ru-RU"/>
        </w:rPr>
      </w:pPr>
      <w:r w:rsidRPr="007E493E">
        <w:rPr>
          <w:rFonts w:cs="Times New Roman"/>
          <w:b/>
          <w:kern w:val="0"/>
          <w:sz w:val="25"/>
          <w:szCs w:val="25"/>
          <w:lang w:val="uk-UA" w:eastAsia="ru-RU" w:bidi="ru-RU"/>
        </w:rPr>
        <w:t>9. Прикінцеві положення</w:t>
      </w:r>
    </w:p>
    <w:p w14:paraId="6823F950"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9.1.</w:t>
      </w:r>
      <w:r w:rsidRPr="007E493E">
        <w:rPr>
          <w:rFonts w:cs="Times New Roman"/>
          <w:kern w:val="0"/>
          <w:sz w:val="25"/>
          <w:szCs w:val="25"/>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4720690C" w14:textId="03E8E1D6" w:rsidR="006D697B" w:rsidRPr="006D697B" w:rsidRDefault="005A3DF4" w:rsidP="006D0438">
      <w:pPr>
        <w:autoSpaceDE w:val="0"/>
        <w:jc w:val="both"/>
        <w:rPr>
          <w:color w:val="FF0000"/>
          <w:lang w:val="uk-UA"/>
        </w:rPr>
      </w:pPr>
      <w:r w:rsidRPr="008E1430">
        <w:rPr>
          <w:rFonts w:cs="Times New Roman"/>
          <w:b/>
          <w:bCs/>
          <w:kern w:val="0"/>
          <w:sz w:val="25"/>
          <w:szCs w:val="25"/>
          <w:lang w:val="uk-UA" w:eastAsia="ru-RU" w:bidi="ru-RU"/>
        </w:rPr>
        <w:t>9.2.</w:t>
      </w:r>
      <w:r w:rsidRPr="007E493E">
        <w:rPr>
          <w:rFonts w:cs="Times New Roman"/>
          <w:kern w:val="0"/>
          <w:sz w:val="25"/>
          <w:szCs w:val="25"/>
          <w:lang w:val="uk-UA" w:eastAsia="ru-RU" w:bidi="ru-RU"/>
        </w:rPr>
        <w:t xml:space="preserve"> </w:t>
      </w:r>
      <w:r w:rsidR="00CB79CE" w:rsidRPr="00CB79CE">
        <w:rPr>
          <w:rFonts w:cs="Times New Roman"/>
          <w:kern w:val="0"/>
          <w:sz w:val="25"/>
          <w:szCs w:val="25"/>
          <w:lang w:val="uk-UA" w:eastAsia="ru-RU" w:bidi="ru-RU"/>
        </w:rPr>
        <w:t xml:space="preserve">Істотні умови цього Договору не можуть змінюватися після його підписання до виконання зобов’язань Сторонами, крім </w:t>
      </w:r>
      <w:bookmarkStart w:id="6" w:name="_Hlk124407932"/>
      <w:r w:rsidR="00CB79CE" w:rsidRPr="00CB79CE">
        <w:rPr>
          <w:rFonts w:cs="Times New Roman"/>
          <w:kern w:val="0"/>
          <w:sz w:val="25"/>
          <w:szCs w:val="25"/>
          <w:lang w:val="uk-UA" w:eastAsia="ru-RU" w:bidi="ru-RU"/>
        </w:rPr>
        <w:t>випадків передбачених Законом України «Про публічні закупівлі» від 25.12.2015, №922-VІIІ,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6"/>
      <w:r w:rsidR="00CB79CE" w:rsidRPr="00CB79CE">
        <w:rPr>
          <w:rFonts w:cs="Times New Roman"/>
          <w:kern w:val="0"/>
          <w:sz w:val="25"/>
          <w:szCs w:val="25"/>
          <w:lang w:val="uk-UA" w:eastAsia="ru-RU" w:bidi="ru-RU"/>
        </w:rPr>
        <w:t>, та іншими випадками передбаченими чинним законодавством України та умовами цього Договору.</w:t>
      </w:r>
    </w:p>
    <w:p w14:paraId="15555128" w14:textId="77777777" w:rsidR="005A3DF4" w:rsidRPr="007E493E" w:rsidRDefault="005A3DF4" w:rsidP="005A3DF4">
      <w:pPr>
        <w:autoSpaceDE w:val="0"/>
        <w:jc w:val="both"/>
        <w:rPr>
          <w:rFonts w:cs="Times New Roman"/>
          <w:kern w:val="0"/>
          <w:sz w:val="25"/>
          <w:szCs w:val="25"/>
          <w:lang w:val="uk-UA" w:eastAsia="ru-RU" w:bidi="ru-RU"/>
        </w:rPr>
      </w:pPr>
      <w:bookmarkStart w:id="7" w:name="n1769"/>
      <w:bookmarkStart w:id="8" w:name="n1777"/>
      <w:bookmarkEnd w:id="7"/>
      <w:bookmarkEnd w:id="8"/>
      <w:r w:rsidRPr="008E1430">
        <w:rPr>
          <w:rFonts w:cs="Times New Roman"/>
          <w:b/>
          <w:bCs/>
          <w:kern w:val="0"/>
          <w:sz w:val="25"/>
          <w:szCs w:val="25"/>
          <w:lang w:val="uk-UA" w:eastAsia="ru-RU" w:bidi="ru-RU"/>
        </w:rPr>
        <w:t>9.3.</w:t>
      </w:r>
      <w:r w:rsidRPr="007E493E">
        <w:rPr>
          <w:rFonts w:cs="Times New Roman"/>
          <w:kern w:val="0"/>
          <w:sz w:val="25"/>
          <w:szCs w:val="25"/>
          <w:lang w:val="uk-UA" w:eastAsia="ru-RU" w:bidi="ru-RU"/>
        </w:rPr>
        <w:t xml:space="preserve"> Договір складений при повному розумінні Сторонами його умов та термінології, українською мовою у </w:t>
      </w:r>
      <w:r w:rsidR="00B66437" w:rsidRPr="007E493E">
        <w:rPr>
          <w:rFonts w:cs="Times New Roman"/>
          <w:kern w:val="0"/>
          <w:sz w:val="25"/>
          <w:szCs w:val="25"/>
          <w:lang w:val="uk-UA" w:eastAsia="ru-RU" w:bidi="ru-RU"/>
        </w:rPr>
        <w:t>2 (</w:t>
      </w:r>
      <w:r w:rsidRPr="007E493E">
        <w:rPr>
          <w:rFonts w:cs="Times New Roman"/>
          <w:kern w:val="0"/>
          <w:sz w:val="25"/>
          <w:szCs w:val="25"/>
          <w:lang w:val="uk-UA" w:eastAsia="ru-RU" w:bidi="ru-RU"/>
        </w:rPr>
        <w:t>двох</w:t>
      </w:r>
      <w:r w:rsidR="00B66437"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оригінальних примірниках, які мають однакову юридичну силу, – по</w:t>
      </w:r>
      <w:r w:rsidR="00B66437" w:rsidRPr="007E493E">
        <w:rPr>
          <w:rFonts w:cs="Times New Roman"/>
          <w:kern w:val="0"/>
          <w:sz w:val="25"/>
          <w:szCs w:val="25"/>
          <w:lang w:val="uk-UA" w:eastAsia="ru-RU" w:bidi="ru-RU"/>
        </w:rPr>
        <w:t xml:space="preserve"> 1(</w:t>
      </w:r>
      <w:r w:rsidRPr="007E493E">
        <w:rPr>
          <w:rFonts w:cs="Times New Roman"/>
          <w:kern w:val="0"/>
          <w:sz w:val="25"/>
          <w:szCs w:val="25"/>
          <w:lang w:val="uk-UA" w:eastAsia="ru-RU" w:bidi="ru-RU"/>
        </w:rPr>
        <w:t>одному</w:t>
      </w:r>
      <w:r w:rsidR="00B66437" w:rsidRPr="007E493E">
        <w:rPr>
          <w:rFonts w:cs="Times New Roman"/>
          <w:kern w:val="0"/>
          <w:sz w:val="25"/>
          <w:szCs w:val="25"/>
          <w:lang w:val="uk-UA" w:eastAsia="ru-RU" w:bidi="ru-RU"/>
        </w:rPr>
        <w:t>)</w:t>
      </w:r>
      <w:r w:rsidRPr="007E493E">
        <w:rPr>
          <w:rFonts w:cs="Times New Roman"/>
          <w:kern w:val="0"/>
          <w:sz w:val="25"/>
          <w:szCs w:val="25"/>
          <w:lang w:val="uk-UA" w:eastAsia="ru-RU" w:bidi="ru-RU"/>
        </w:rPr>
        <w:t xml:space="preserve"> для кожної із Сторін. </w:t>
      </w:r>
    </w:p>
    <w:p w14:paraId="05173723" w14:textId="77777777"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9.4.</w:t>
      </w:r>
      <w:r w:rsidRPr="007E493E">
        <w:rPr>
          <w:rFonts w:cs="Times New Roman"/>
          <w:kern w:val="0"/>
          <w:sz w:val="25"/>
          <w:szCs w:val="25"/>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66AAF7C1" w14:textId="77777777" w:rsidR="005A3DF4" w:rsidRPr="007E493E" w:rsidRDefault="005A3DF4" w:rsidP="005A3DF4">
      <w:pPr>
        <w:autoSpaceDE w:val="0"/>
        <w:jc w:val="both"/>
        <w:rPr>
          <w:rFonts w:cs="Times New Roman"/>
          <w:b/>
          <w:i/>
          <w:kern w:val="0"/>
          <w:sz w:val="25"/>
          <w:szCs w:val="25"/>
          <w:lang w:val="uk-UA" w:eastAsia="ru-RU" w:bidi="ru-RU"/>
        </w:rPr>
      </w:pPr>
      <w:r w:rsidRPr="008E1430">
        <w:rPr>
          <w:rFonts w:cs="Times New Roman"/>
          <w:b/>
          <w:bCs/>
          <w:kern w:val="0"/>
          <w:sz w:val="25"/>
          <w:szCs w:val="25"/>
          <w:lang w:val="uk-UA" w:eastAsia="ru-RU" w:bidi="ru-RU"/>
        </w:rPr>
        <w:t>9.5.</w:t>
      </w:r>
      <w:r w:rsidRPr="007E493E">
        <w:rPr>
          <w:rFonts w:cs="Times New Roman"/>
          <w:kern w:val="0"/>
          <w:sz w:val="25"/>
          <w:szCs w:val="25"/>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w:t>
      </w:r>
      <w:r w:rsidR="00B66437" w:rsidRPr="007E493E">
        <w:rPr>
          <w:rFonts w:cs="Times New Roman"/>
          <w:kern w:val="0"/>
          <w:sz w:val="25"/>
          <w:szCs w:val="25"/>
          <w:lang w:val="uk-UA" w:eastAsia="ru-RU" w:bidi="ru-RU"/>
        </w:rPr>
        <w:t xml:space="preserve"> (трьох)</w:t>
      </w:r>
      <w:r w:rsidRPr="007E493E">
        <w:rPr>
          <w:rFonts w:cs="Times New Roman"/>
          <w:kern w:val="0"/>
          <w:sz w:val="25"/>
          <w:szCs w:val="25"/>
          <w:lang w:val="uk-UA" w:eastAsia="ru-RU" w:bidi="ru-RU"/>
        </w:rPr>
        <w:t xml:space="preserve">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47EF903D" w14:textId="033A6AF4" w:rsidR="005A3DF4" w:rsidRPr="007E493E"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9.6.</w:t>
      </w:r>
      <w:r w:rsidRPr="007E493E">
        <w:rPr>
          <w:rFonts w:cs="Times New Roman"/>
          <w:kern w:val="0"/>
          <w:sz w:val="25"/>
          <w:szCs w:val="25"/>
          <w:lang w:val="uk-UA" w:eastAsia="ru-RU" w:bidi="ru-RU"/>
        </w:rPr>
        <w:t xml:space="preserve"> Посилаючись на Закон України «Про захист персональних даних» </w:t>
      </w:r>
      <w:r w:rsidR="00DB7F26">
        <w:rPr>
          <w:rFonts w:cs="Times New Roman"/>
          <w:kern w:val="0"/>
          <w:sz w:val="25"/>
          <w:szCs w:val="25"/>
          <w:lang w:val="uk-UA" w:eastAsia="ru-RU" w:bidi="ru-RU"/>
        </w:rPr>
        <w:t xml:space="preserve">Сторони </w:t>
      </w:r>
      <w:r w:rsidRPr="007E493E">
        <w:rPr>
          <w:rFonts w:cs="Times New Roman"/>
          <w:kern w:val="0"/>
          <w:sz w:val="25"/>
          <w:szCs w:val="25"/>
          <w:lang w:val="uk-UA" w:eastAsia="ru-RU" w:bidi="ru-RU"/>
        </w:rPr>
        <w:t>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4C7D47EE" w14:textId="6C9C3D51" w:rsidR="005A3DF4" w:rsidRDefault="005A3DF4" w:rsidP="005A3DF4">
      <w:pPr>
        <w:autoSpaceDE w:val="0"/>
        <w:jc w:val="both"/>
        <w:rPr>
          <w:rFonts w:cs="Times New Roman"/>
          <w:kern w:val="0"/>
          <w:sz w:val="25"/>
          <w:szCs w:val="25"/>
          <w:lang w:val="uk-UA" w:eastAsia="ru-RU" w:bidi="ru-RU"/>
        </w:rPr>
      </w:pPr>
      <w:r w:rsidRPr="008E1430">
        <w:rPr>
          <w:rFonts w:cs="Times New Roman"/>
          <w:b/>
          <w:bCs/>
          <w:kern w:val="0"/>
          <w:sz w:val="25"/>
          <w:szCs w:val="25"/>
          <w:lang w:val="uk-UA" w:eastAsia="ru-RU" w:bidi="ru-RU"/>
        </w:rPr>
        <w:t>9.7.</w:t>
      </w:r>
      <w:r w:rsidRPr="007E493E">
        <w:rPr>
          <w:rFonts w:cs="Times New Roman"/>
          <w:kern w:val="0"/>
          <w:sz w:val="25"/>
          <w:szCs w:val="25"/>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2E2B102A" w14:textId="3F2B2BF2" w:rsidR="00CC1D85" w:rsidRPr="00CC1D85" w:rsidRDefault="001D7ADD" w:rsidP="00CC1D85">
      <w:pPr>
        <w:autoSpaceDE w:val="0"/>
        <w:jc w:val="both"/>
        <w:rPr>
          <w:rFonts w:cs="Times New Roman"/>
          <w:kern w:val="0"/>
          <w:sz w:val="25"/>
          <w:szCs w:val="25"/>
          <w:lang w:val="uk-UA" w:eastAsia="ru-RU" w:bidi="ru-RU"/>
        </w:rPr>
      </w:pPr>
      <w:r w:rsidRPr="00B46F71">
        <w:rPr>
          <w:rFonts w:cs="Times New Roman"/>
          <w:b/>
          <w:bCs/>
          <w:kern w:val="0"/>
          <w:sz w:val="25"/>
          <w:szCs w:val="25"/>
          <w:lang w:val="uk-UA" w:eastAsia="ru-RU" w:bidi="ru-RU"/>
        </w:rPr>
        <w:t>9.8.</w:t>
      </w:r>
      <w:r w:rsidRPr="001D7ADD">
        <w:t xml:space="preserve"> </w:t>
      </w:r>
      <w:bookmarkStart w:id="9" w:name="_Hlk124409186"/>
      <w:r w:rsidR="00CC1D85" w:rsidRPr="00CC1D85">
        <w:rPr>
          <w:rFonts w:cs="Times New Roman"/>
          <w:kern w:val="0"/>
          <w:sz w:val="25"/>
          <w:szCs w:val="25"/>
          <w:lang w:val="uk-UA" w:eastAsia="ru-RU" w:bidi="ru-RU"/>
        </w:rPr>
        <w:t>Постачальник  є платником податку на прибуток ______________</w:t>
      </w:r>
      <w:r w:rsidR="00CC1D85">
        <w:rPr>
          <w:rFonts w:cs="Times New Roman"/>
          <w:kern w:val="0"/>
          <w:sz w:val="25"/>
          <w:szCs w:val="25"/>
          <w:lang w:val="uk-UA" w:eastAsia="ru-RU" w:bidi="ru-RU"/>
        </w:rPr>
        <w:t>____________________</w:t>
      </w:r>
      <w:r w:rsidR="00CC1D85" w:rsidRPr="00CC1D85">
        <w:rPr>
          <w:rFonts w:cs="Times New Roman"/>
          <w:kern w:val="0"/>
          <w:sz w:val="25"/>
          <w:szCs w:val="25"/>
          <w:lang w:val="uk-UA" w:eastAsia="ru-RU" w:bidi="ru-RU"/>
        </w:rPr>
        <w:t>.</w:t>
      </w:r>
    </w:p>
    <w:p w14:paraId="40E945BC" w14:textId="4517D806" w:rsidR="001D7ADD" w:rsidRPr="007E493E" w:rsidRDefault="00CC1D85" w:rsidP="00CC1D85">
      <w:pPr>
        <w:autoSpaceDE w:val="0"/>
        <w:jc w:val="both"/>
        <w:rPr>
          <w:rFonts w:cs="Times New Roman"/>
          <w:kern w:val="0"/>
          <w:sz w:val="25"/>
          <w:szCs w:val="25"/>
          <w:lang w:val="uk-UA" w:eastAsia="ru-RU" w:bidi="ru-RU"/>
        </w:rPr>
      </w:pPr>
      <w:r w:rsidRPr="00CC1D85">
        <w:rPr>
          <w:rFonts w:cs="Times New Roman"/>
          <w:kern w:val="0"/>
          <w:sz w:val="25"/>
          <w:szCs w:val="25"/>
          <w:lang w:val="uk-UA" w:eastAsia="ru-RU" w:bidi="ru-RU"/>
        </w:rPr>
        <w:t xml:space="preserve">         Покупець є платником податку на прибуток на загальних підставах.  Покупець є платником податку на додану вартість за касовим методом згідно п.187.10 Податкового кодексу України</w:t>
      </w:r>
      <w:r w:rsidR="001D7ADD" w:rsidRPr="001D7ADD">
        <w:rPr>
          <w:rFonts w:cs="Times New Roman"/>
          <w:kern w:val="0"/>
          <w:sz w:val="25"/>
          <w:szCs w:val="25"/>
          <w:lang w:val="uk-UA" w:eastAsia="ru-RU" w:bidi="ru-RU"/>
        </w:rPr>
        <w:t>.</w:t>
      </w:r>
    </w:p>
    <w:bookmarkEnd w:id="9"/>
    <w:p w14:paraId="7D3D5225" w14:textId="77777777" w:rsidR="005A3DF4" w:rsidRPr="007E493E" w:rsidRDefault="005A3DF4" w:rsidP="005A3DF4">
      <w:pPr>
        <w:autoSpaceDE w:val="0"/>
        <w:rPr>
          <w:rFonts w:ascii="Times New Roman CYR" w:eastAsia="Times New Roman CYR" w:hAnsi="Times New Roman CYR" w:cs="Times New Roman CYR"/>
          <w:b/>
          <w:kern w:val="0"/>
          <w:sz w:val="25"/>
          <w:szCs w:val="25"/>
          <w:lang w:val="uk-UA" w:eastAsia="ru-RU" w:bidi="ru-RU"/>
        </w:rPr>
      </w:pPr>
    </w:p>
    <w:p w14:paraId="348549BB" w14:textId="77777777" w:rsidR="005A3DF4" w:rsidRPr="007E493E" w:rsidRDefault="005A3DF4" w:rsidP="005A3DF4">
      <w:pPr>
        <w:widowControl/>
        <w:numPr>
          <w:ilvl w:val="0"/>
          <w:numId w:val="2"/>
        </w:numPr>
        <w:pBdr>
          <w:top w:val="nil"/>
          <w:left w:val="nil"/>
          <w:bottom w:val="nil"/>
          <w:right w:val="nil"/>
          <w:between w:val="nil"/>
        </w:pBdr>
        <w:suppressAutoHyphens w:val="0"/>
        <w:autoSpaceDE w:val="0"/>
        <w:spacing w:after="200" w:line="276" w:lineRule="auto"/>
        <w:jc w:val="center"/>
        <w:rPr>
          <w:rFonts w:cs="Times New Roman"/>
          <w:b/>
          <w:kern w:val="0"/>
          <w:sz w:val="25"/>
          <w:szCs w:val="25"/>
          <w:lang w:val="uk-UA" w:eastAsia="ru-RU" w:bidi="ru-RU"/>
        </w:rPr>
      </w:pPr>
      <w:r w:rsidRPr="007E493E">
        <w:rPr>
          <w:rFonts w:cs="Times New Roman"/>
          <w:b/>
          <w:kern w:val="0"/>
          <w:sz w:val="25"/>
          <w:szCs w:val="25"/>
          <w:lang w:val="uk-UA" w:eastAsia="ru-RU" w:bidi="ru-RU"/>
        </w:rPr>
        <w:t xml:space="preserve"> Антикорупційні застереження</w:t>
      </w:r>
    </w:p>
    <w:p w14:paraId="786A612C" w14:textId="77777777" w:rsidR="005A3DF4" w:rsidRPr="007E493E" w:rsidRDefault="005A3DF4" w:rsidP="005A3DF4">
      <w:pPr>
        <w:widowControl/>
        <w:suppressAutoHyphens w:val="0"/>
        <w:jc w:val="both"/>
        <w:rPr>
          <w:rFonts w:cs="Times New Roman"/>
          <w:kern w:val="0"/>
          <w:sz w:val="25"/>
          <w:szCs w:val="25"/>
          <w:lang w:val="uk-UA" w:eastAsia="ru-RU" w:bidi="ar-SA"/>
        </w:rPr>
      </w:pPr>
      <w:r w:rsidRPr="008E1430">
        <w:rPr>
          <w:rFonts w:cs="Times New Roman"/>
          <w:b/>
          <w:bCs/>
          <w:kern w:val="0"/>
          <w:sz w:val="25"/>
          <w:szCs w:val="25"/>
          <w:lang w:val="uk-UA" w:eastAsia="ru-RU" w:bidi="ar-SA"/>
        </w:rPr>
        <w:t>10.1.</w:t>
      </w:r>
      <w:r w:rsidRPr="007E493E">
        <w:rPr>
          <w:rFonts w:cs="Times New Roman"/>
          <w:kern w:val="0"/>
          <w:sz w:val="25"/>
          <w:szCs w:val="25"/>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41ED7D0" w14:textId="77777777" w:rsidR="005A3DF4" w:rsidRPr="007E493E" w:rsidRDefault="005A3DF4" w:rsidP="005A3DF4">
      <w:pPr>
        <w:widowControl/>
        <w:suppressAutoHyphens w:val="0"/>
        <w:jc w:val="both"/>
        <w:rPr>
          <w:rFonts w:cs="Times New Roman"/>
          <w:kern w:val="0"/>
          <w:sz w:val="25"/>
          <w:szCs w:val="25"/>
          <w:lang w:val="uk-UA" w:eastAsia="ru-RU" w:bidi="ar-SA"/>
        </w:rPr>
      </w:pPr>
      <w:r w:rsidRPr="007E493E">
        <w:rPr>
          <w:rFonts w:cs="Times New Roman"/>
          <w:kern w:val="0"/>
          <w:sz w:val="25"/>
          <w:szCs w:val="25"/>
          <w:lang w:val="uk-UA" w:eastAsia="ru-RU" w:bidi="ar-SA"/>
        </w:rPr>
        <w:tab/>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7E493E">
        <w:rPr>
          <w:rFonts w:cs="Times New Roman"/>
          <w:kern w:val="0"/>
          <w:sz w:val="25"/>
          <w:szCs w:val="25"/>
          <w:lang w:val="uk-UA" w:eastAsia="ru-RU" w:bidi="ar-SA"/>
        </w:rPr>
        <w:t>хабара</w:t>
      </w:r>
      <w:proofErr w:type="spellEnd"/>
      <w:r w:rsidRPr="007E493E">
        <w:rPr>
          <w:rFonts w:cs="Times New Roman"/>
          <w:kern w:val="0"/>
          <w:sz w:val="25"/>
          <w:szCs w:val="25"/>
          <w:lang w:val="uk-UA" w:eastAsia="ru-RU" w:bidi="ar-S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4E49FFBB" w14:textId="77777777" w:rsidR="005A3DF4" w:rsidRPr="007E493E" w:rsidRDefault="005A3DF4" w:rsidP="005A3DF4">
      <w:pPr>
        <w:widowControl/>
        <w:suppressAutoHyphens w:val="0"/>
        <w:jc w:val="both"/>
        <w:rPr>
          <w:rFonts w:cs="Times New Roman"/>
          <w:kern w:val="0"/>
          <w:sz w:val="25"/>
          <w:szCs w:val="25"/>
          <w:lang w:val="uk-UA" w:eastAsia="ru-RU" w:bidi="ar-SA"/>
        </w:rPr>
      </w:pPr>
      <w:r w:rsidRPr="007E493E">
        <w:rPr>
          <w:rFonts w:cs="Times New Roman"/>
          <w:kern w:val="0"/>
          <w:sz w:val="25"/>
          <w:szCs w:val="25"/>
          <w:lang w:val="uk-UA" w:eastAsia="ru-RU" w:bidi="ar-SA"/>
        </w:rPr>
        <w:tab/>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07E4997B" w14:textId="77777777" w:rsidR="005A3DF4" w:rsidRPr="007E493E" w:rsidRDefault="005A3DF4" w:rsidP="005A3DF4">
      <w:pPr>
        <w:widowControl/>
        <w:suppressAutoHyphens w:val="0"/>
        <w:jc w:val="both"/>
        <w:rPr>
          <w:rFonts w:cs="Times New Roman"/>
          <w:kern w:val="0"/>
          <w:sz w:val="25"/>
          <w:szCs w:val="25"/>
          <w:lang w:val="uk-UA" w:eastAsia="ru-RU" w:bidi="ar-SA"/>
        </w:rPr>
      </w:pPr>
      <w:r w:rsidRPr="007E493E">
        <w:rPr>
          <w:rFonts w:cs="Times New Roman"/>
          <w:kern w:val="0"/>
          <w:sz w:val="25"/>
          <w:szCs w:val="25"/>
          <w:lang w:val="uk-UA" w:eastAsia="ru-RU" w:bidi="ar-SA"/>
        </w:rPr>
        <w:tab/>
        <w:t>Під діями працівника, що здійснюються на користь стимулюючої Сторони, розуміються:</w:t>
      </w:r>
    </w:p>
    <w:p w14:paraId="67E0B06A" w14:textId="77777777" w:rsidR="005A3DF4" w:rsidRPr="007E493E" w:rsidRDefault="005A3DF4" w:rsidP="005A3DF4">
      <w:pPr>
        <w:widowControl/>
        <w:suppressAutoHyphens w:val="0"/>
        <w:ind w:firstLine="567"/>
        <w:jc w:val="both"/>
        <w:rPr>
          <w:rFonts w:cs="Times New Roman"/>
          <w:kern w:val="0"/>
          <w:sz w:val="25"/>
          <w:szCs w:val="25"/>
          <w:lang w:val="uk-UA" w:eastAsia="ru-RU" w:bidi="ar-SA"/>
        </w:rPr>
      </w:pPr>
      <w:r w:rsidRPr="007E493E">
        <w:rPr>
          <w:rFonts w:cs="Times New Roman"/>
          <w:kern w:val="0"/>
          <w:sz w:val="25"/>
          <w:szCs w:val="25"/>
          <w:lang w:val="uk-UA" w:eastAsia="ru-RU" w:bidi="ar-SA"/>
        </w:rPr>
        <w:t>надання невиправданих переваг у порівнянні з іншими користувачами;</w:t>
      </w:r>
    </w:p>
    <w:p w14:paraId="31DCBD35" w14:textId="6824B54C" w:rsidR="005A3DF4" w:rsidRDefault="005A3DF4" w:rsidP="005A3DF4">
      <w:pPr>
        <w:widowControl/>
        <w:suppressAutoHyphens w:val="0"/>
        <w:ind w:firstLine="567"/>
        <w:jc w:val="both"/>
        <w:rPr>
          <w:rFonts w:cs="Times New Roman"/>
          <w:kern w:val="0"/>
          <w:sz w:val="25"/>
          <w:szCs w:val="25"/>
          <w:lang w:val="uk-UA" w:eastAsia="ru-RU" w:bidi="ar-SA"/>
        </w:rPr>
      </w:pPr>
      <w:r w:rsidRPr="007E493E">
        <w:rPr>
          <w:rFonts w:cs="Times New Roman"/>
          <w:kern w:val="0"/>
          <w:sz w:val="25"/>
          <w:szCs w:val="25"/>
          <w:lang w:val="uk-UA" w:eastAsia="ru-RU" w:bidi="ar-SA"/>
        </w:rPr>
        <w:t>надання будь-яких гарантій;</w:t>
      </w:r>
      <w:r w:rsidR="00457AB3">
        <w:rPr>
          <w:rFonts w:cs="Times New Roman"/>
          <w:kern w:val="0"/>
          <w:sz w:val="25"/>
          <w:szCs w:val="25"/>
          <w:lang w:val="uk-UA" w:eastAsia="ru-RU" w:bidi="ar-SA"/>
        </w:rPr>
        <w:t xml:space="preserve"> </w:t>
      </w:r>
      <w:r w:rsidRPr="007E493E">
        <w:rPr>
          <w:rFonts w:cs="Times New Roman"/>
          <w:kern w:val="0"/>
          <w:sz w:val="25"/>
          <w:szCs w:val="25"/>
          <w:lang w:val="uk-UA" w:eastAsia="ru-RU" w:bidi="ar-SA"/>
        </w:rPr>
        <w:t>прискорення існуючих процедур;</w:t>
      </w:r>
    </w:p>
    <w:p w14:paraId="7C5366E7" w14:textId="77777777" w:rsidR="005A3DF4" w:rsidRPr="007E493E" w:rsidRDefault="005A3DF4" w:rsidP="005A3DF4">
      <w:pPr>
        <w:widowControl/>
        <w:suppressAutoHyphens w:val="0"/>
        <w:ind w:firstLine="567"/>
        <w:jc w:val="both"/>
        <w:rPr>
          <w:rFonts w:cs="Times New Roman"/>
          <w:kern w:val="0"/>
          <w:sz w:val="25"/>
          <w:szCs w:val="25"/>
          <w:lang w:val="uk-UA" w:eastAsia="ru-RU" w:bidi="ar-SA"/>
        </w:rPr>
      </w:pPr>
      <w:r w:rsidRPr="007E493E">
        <w:rPr>
          <w:rFonts w:cs="Times New Roman"/>
          <w:kern w:val="0"/>
          <w:sz w:val="25"/>
          <w:szCs w:val="25"/>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69FA527" w14:textId="77777777" w:rsidR="005A3DF4" w:rsidRPr="007E493E" w:rsidRDefault="005A3DF4" w:rsidP="005A3DF4">
      <w:pPr>
        <w:widowControl/>
        <w:suppressAutoHyphens w:val="0"/>
        <w:jc w:val="both"/>
        <w:rPr>
          <w:rFonts w:cs="Times New Roman"/>
          <w:kern w:val="0"/>
          <w:sz w:val="25"/>
          <w:szCs w:val="25"/>
          <w:lang w:val="uk-UA" w:eastAsia="ru-RU" w:bidi="ar-SA"/>
        </w:rPr>
      </w:pPr>
      <w:r w:rsidRPr="008E1430">
        <w:rPr>
          <w:rFonts w:cs="Times New Roman"/>
          <w:b/>
          <w:bCs/>
          <w:kern w:val="0"/>
          <w:sz w:val="25"/>
          <w:szCs w:val="25"/>
          <w:lang w:val="uk-UA" w:eastAsia="ru-RU" w:bidi="ar-SA"/>
        </w:rPr>
        <w:t>10.2.</w:t>
      </w:r>
      <w:r w:rsidRPr="007E493E">
        <w:rPr>
          <w:rFonts w:cs="Times New Roman"/>
          <w:kern w:val="0"/>
          <w:sz w:val="25"/>
          <w:szCs w:val="25"/>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558F9F1C" w14:textId="77777777" w:rsidR="005A3DF4" w:rsidRPr="007E493E" w:rsidRDefault="005A3DF4" w:rsidP="005A3DF4">
      <w:pPr>
        <w:widowControl/>
        <w:suppressAutoHyphens w:val="0"/>
        <w:ind w:firstLine="426"/>
        <w:jc w:val="both"/>
        <w:rPr>
          <w:rFonts w:cs="Times New Roman"/>
          <w:kern w:val="0"/>
          <w:sz w:val="25"/>
          <w:szCs w:val="25"/>
          <w:lang w:val="uk-UA" w:eastAsia="ru-RU" w:bidi="ar-SA"/>
        </w:rPr>
      </w:pPr>
      <w:r w:rsidRPr="007E493E">
        <w:rPr>
          <w:rFonts w:cs="Times New Roman"/>
          <w:kern w:val="0"/>
          <w:sz w:val="25"/>
          <w:szCs w:val="25"/>
          <w:lang w:val="uk-UA" w:eastAsia="ru-RU" w:bidi="ar-S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7E493E">
        <w:rPr>
          <w:rFonts w:cs="Times New Roman"/>
          <w:kern w:val="0"/>
          <w:sz w:val="25"/>
          <w:szCs w:val="25"/>
          <w:lang w:val="uk-UA" w:eastAsia="ru-RU" w:bidi="ar-SA"/>
        </w:rPr>
        <w:t>хабара</w:t>
      </w:r>
      <w:proofErr w:type="spellEnd"/>
      <w:r w:rsidRPr="007E493E">
        <w:rPr>
          <w:rFonts w:cs="Times New Roman"/>
          <w:kern w:val="0"/>
          <w:sz w:val="25"/>
          <w:szCs w:val="25"/>
          <w:lang w:val="uk-UA" w:eastAsia="ru-RU" w:bidi="ar-S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1D7DC21" w14:textId="77777777" w:rsidR="005A3DF4" w:rsidRPr="007E493E" w:rsidRDefault="005A3DF4" w:rsidP="005A3DF4">
      <w:pPr>
        <w:autoSpaceDE w:val="0"/>
        <w:jc w:val="both"/>
        <w:rPr>
          <w:rFonts w:ascii="Times New Roman CYR" w:eastAsia="Times New Roman CYR" w:hAnsi="Times New Roman CYR" w:cs="Times New Roman CYR"/>
          <w:kern w:val="0"/>
          <w:sz w:val="25"/>
          <w:szCs w:val="25"/>
          <w:lang w:val="uk-UA" w:eastAsia="ru-RU" w:bidi="ru-RU"/>
        </w:rPr>
      </w:pPr>
      <w:r w:rsidRPr="008E1430">
        <w:rPr>
          <w:rFonts w:ascii="Times New Roman CYR" w:eastAsia="Times New Roman CYR" w:hAnsi="Times New Roman CYR" w:cs="Times New Roman CYR"/>
          <w:b/>
          <w:bCs/>
          <w:kern w:val="0"/>
          <w:sz w:val="25"/>
          <w:szCs w:val="25"/>
          <w:lang w:val="uk-UA" w:eastAsia="ru-RU" w:bidi="ru-RU"/>
        </w:rPr>
        <w:t>10.3.</w:t>
      </w:r>
      <w:r w:rsidRPr="007E493E">
        <w:rPr>
          <w:rFonts w:ascii="Times New Roman CYR" w:eastAsia="Times New Roman CYR" w:hAnsi="Times New Roman CYR" w:cs="Times New Roman CYR"/>
          <w:kern w:val="0"/>
          <w:sz w:val="25"/>
          <w:szCs w:val="25"/>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1248121" w14:textId="77777777" w:rsidR="005A3DF4" w:rsidRPr="007E493E" w:rsidRDefault="005A3DF4" w:rsidP="005A3DF4">
      <w:pPr>
        <w:widowControl/>
        <w:suppressAutoHyphens w:val="0"/>
        <w:jc w:val="both"/>
        <w:rPr>
          <w:rFonts w:cs="Times New Roman"/>
          <w:kern w:val="0"/>
          <w:sz w:val="25"/>
          <w:szCs w:val="25"/>
          <w:lang w:val="uk-UA" w:eastAsia="ru-RU" w:bidi="ar-SA"/>
        </w:rPr>
      </w:pPr>
      <w:r w:rsidRPr="008E1430">
        <w:rPr>
          <w:rFonts w:cs="Times New Roman"/>
          <w:b/>
          <w:bCs/>
          <w:kern w:val="0"/>
          <w:sz w:val="25"/>
          <w:szCs w:val="25"/>
          <w:lang w:val="uk-UA" w:eastAsia="ru-RU" w:bidi="ar-SA"/>
        </w:rPr>
        <w:t>10.4.</w:t>
      </w:r>
      <w:r w:rsidRPr="007E493E">
        <w:rPr>
          <w:rFonts w:cs="Times New Roman"/>
          <w:kern w:val="0"/>
          <w:sz w:val="25"/>
          <w:szCs w:val="25"/>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07AB01A" w14:textId="77777777" w:rsidR="005A3DF4" w:rsidRPr="007E493E" w:rsidRDefault="005A3DF4" w:rsidP="005A3DF4">
      <w:pPr>
        <w:widowControl/>
        <w:suppressAutoHyphens w:val="0"/>
        <w:jc w:val="both"/>
        <w:rPr>
          <w:rFonts w:cs="Times New Roman"/>
          <w:kern w:val="0"/>
          <w:sz w:val="25"/>
          <w:szCs w:val="25"/>
          <w:lang w:val="uk-UA" w:eastAsia="ru-RU" w:bidi="ar-SA"/>
        </w:rPr>
      </w:pPr>
      <w:r w:rsidRPr="008E1430">
        <w:rPr>
          <w:rFonts w:cs="Times New Roman"/>
          <w:b/>
          <w:bCs/>
          <w:kern w:val="0"/>
          <w:sz w:val="25"/>
          <w:szCs w:val="25"/>
          <w:lang w:val="uk-UA" w:eastAsia="ru-RU" w:bidi="ar-SA"/>
        </w:rPr>
        <w:t>10.5.</w:t>
      </w:r>
      <w:r w:rsidRPr="007E493E">
        <w:rPr>
          <w:rFonts w:cs="Times New Roman"/>
          <w:kern w:val="0"/>
          <w:sz w:val="25"/>
          <w:szCs w:val="25"/>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7DC28924" w14:textId="77777777" w:rsidR="005A3DF4" w:rsidRPr="007E493E" w:rsidRDefault="005A3DF4" w:rsidP="005A3DF4">
      <w:pPr>
        <w:widowControl/>
        <w:suppressAutoHyphens w:val="0"/>
        <w:jc w:val="both"/>
        <w:rPr>
          <w:rFonts w:cs="Times New Roman"/>
          <w:iCs/>
          <w:kern w:val="0"/>
          <w:sz w:val="25"/>
          <w:szCs w:val="25"/>
          <w:lang w:val="uk-UA" w:eastAsia="ru-RU" w:bidi="ar-SA"/>
        </w:rPr>
      </w:pPr>
      <w:r w:rsidRPr="008E1430">
        <w:rPr>
          <w:rFonts w:cs="Times New Roman"/>
          <w:b/>
          <w:bCs/>
          <w:kern w:val="0"/>
          <w:sz w:val="25"/>
          <w:szCs w:val="25"/>
          <w:lang w:val="uk-UA" w:eastAsia="ru-RU" w:bidi="ar-SA"/>
        </w:rPr>
        <w:t>10.6.</w:t>
      </w:r>
      <w:r w:rsidRPr="007E493E">
        <w:rPr>
          <w:rFonts w:cs="Times New Roman"/>
          <w:kern w:val="0"/>
          <w:sz w:val="25"/>
          <w:szCs w:val="25"/>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2B143705" w14:textId="77777777" w:rsidR="005A3DF4" w:rsidRPr="00142515" w:rsidRDefault="005A3DF4" w:rsidP="005A3DF4">
      <w:pPr>
        <w:widowControl/>
        <w:suppressAutoHyphens w:val="0"/>
        <w:ind w:left="720"/>
        <w:rPr>
          <w:rFonts w:cs="Times New Roman"/>
          <w:kern w:val="0"/>
          <w:lang w:val="uk-UA" w:eastAsia="ru-RU" w:bidi="ar-SA"/>
        </w:rPr>
      </w:pPr>
    </w:p>
    <w:p w14:paraId="418F9375" w14:textId="77777777" w:rsidR="005A3DF4" w:rsidRPr="00142515" w:rsidRDefault="005A3DF4" w:rsidP="005A3DF4">
      <w:pPr>
        <w:widowControl/>
        <w:pBdr>
          <w:top w:val="nil"/>
          <w:left w:val="nil"/>
          <w:bottom w:val="nil"/>
          <w:right w:val="nil"/>
          <w:between w:val="nil"/>
        </w:pBdr>
        <w:suppressAutoHyphens w:val="0"/>
        <w:ind w:left="720"/>
        <w:jc w:val="center"/>
        <w:rPr>
          <w:rFonts w:cs="Times New Roman"/>
          <w:b/>
          <w:kern w:val="0"/>
          <w:lang w:val="uk-UA" w:eastAsia="ru-RU" w:bidi="ru-RU"/>
        </w:rPr>
      </w:pPr>
    </w:p>
    <w:p w14:paraId="3C18C4C6" w14:textId="77777777" w:rsidR="005A3DF4" w:rsidRPr="005A3DF4" w:rsidRDefault="005A3DF4" w:rsidP="005A3DF4">
      <w:pPr>
        <w:widowControl/>
        <w:numPr>
          <w:ilvl w:val="0"/>
          <w:numId w:val="2"/>
        </w:numPr>
        <w:pBdr>
          <w:top w:val="nil"/>
          <w:left w:val="nil"/>
          <w:bottom w:val="nil"/>
          <w:right w:val="nil"/>
          <w:between w:val="nil"/>
        </w:pBdr>
        <w:suppressAutoHyphens w:val="0"/>
        <w:autoSpaceDE w:val="0"/>
        <w:spacing w:after="200" w:line="276" w:lineRule="auto"/>
        <w:jc w:val="center"/>
        <w:rPr>
          <w:rFonts w:cs="Times New Roman"/>
          <w:b/>
          <w:kern w:val="0"/>
          <w:lang w:val="uk-UA" w:eastAsia="ru-RU" w:bidi="ru-RU"/>
        </w:rPr>
      </w:pPr>
      <w:r w:rsidRPr="00142515">
        <w:rPr>
          <w:rFonts w:cs="Times New Roman"/>
          <w:b/>
          <w:kern w:val="0"/>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1A2129" w:rsidRPr="00CA39C1" w14:paraId="2A4ECDF4" w14:textId="77777777" w:rsidTr="00DF789C">
        <w:trPr>
          <w:jc w:val="center"/>
        </w:trPr>
        <w:tc>
          <w:tcPr>
            <w:tcW w:w="4644" w:type="dxa"/>
          </w:tcPr>
          <w:p w14:paraId="1D41AE88" w14:textId="77777777" w:rsidR="001A2129" w:rsidRPr="00DB7F26" w:rsidRDefault="001A2129" w:rsidP="00DF789C">
            <w:pPr>
              <w:keepNext/>
              <w:jc w:val="center"/>
              <w:rPr>
                <w:rFonts w:eastAsia="Arial Unicode MS"/>
                <w:b/>
                <w:bCs/>
                <w:sz w:val="28"/>
                <w:szCs w:val="28"/>
                <w:lang w:val="uk-UA"/>
              </w:rPr>
            </w:pPr>
            <w:r w:rsidRPr="00DB7F26">
              <w:rPr>
                <w:rFonts w:eastAsia="Arial Unicode MS"/>
                <w:b/>
                <w:bCs/>
                <w:sz w:val="28"/>
                <w:szCs w:val="28"/>
                <w:lang w:val="uk-UA"/>
              </w:rPr>
              <w:t>Постачальник</w:t>
            </w:r>
          </w:p>
        </w:tc>
        <w:tc>
          <w:tcPr>
            <w:tcW w:w="5103" w:type="dxa"/>
          </w:tcPr>
          <w:p w14:paraId="7BD15FA2" w14:textId="77777777" w:rsidR="001A2129" w:rsidRPr="00DB7F26" w:rsidRDefault="001A2129" w:rsidP="00DF789C">
            <w:pPr>
              <w:keepNext/>
              <w:jc w:val="center"/>
              <w:rPr>
                <w:rFonts w:eastAsia="Arial Unicode MS"/>
                <w:b/>
                <w:bCs/>
                <w:sz w:val="28"/>
                <w:szCs w:val="28"/>
                <w:lang w:val="uk-UA"/>
              </w:rPr>
            </w:pPr>
            <w:r w:rsidRPr="00DB7F26">
              <w:rPr>
                <w:rFonts w:eastAsia="Arial Unicode MS"/>
                <w:b/>
                <w:bCs/>
                <w:sz w:val="28"/>
                <w:szCs w:val="28"/>
                <w:lang w:val="uk-UA"/>
              </w:rPr>
              <w:t>Покупець</w:t>
            </w:r>
          </w:p>
        </w:tc>
      </w:tr>
      <w:tr w:rsidR="001A2129" w:rsidRPr="00DB7F26" w14:paraId="03B182E3" w14:textId="77777777" w:rsidTr="00DF789C">
        <w:trPr>
          <w:jc w:val="center"/>
        </w:trPr>
        <w:tc>
          <w:tcPr>
            <w:tcW w:w="4644" w:type="dxa"/>
          </w:tcPr>
          <w:p w14:paraId="2C3FC61C" w14:textId="77777777" w:rsidR="001A2129" w:rsidRPr="004806FD" w:rsidRDefault="001A2129" w:rsidP="00DF789C">
            <w:pPr>
              <w:keepNext/>
              <w:jc w:val="both"/>
              <w:rPr>
                <w:rFonts w:eastAsia="Arial Unicode MS"/>
                <w:sz w:val="26"/>
                <w:szCs w:val="26"/>
                <w:lang w:val="uk-UA"/>
              </w:rPr>
            </w:pPr>
          </w:p>
          <w:p w14:paraId="259FEA0E" w14:textId="77777777" w:rsidR="001A2129" w:rsidRPr="004806FD" w:rsidRDefault="001A2129" w:rsidP="00DF789C">
            <w:pPr>
              <w:keepNext/>
              <w:jc w:val="both"/>
              <w:rPr>
                <w:rFonts w:eastAsia="Arial Unicode MS"/>
                <w:sz w:val="26"/>
                <w:szCs w:val="26"/>
                <w:lang w:val="uk-UA"/>
              </w:rPr>
            </w:pPr>
          </w:p>
          <w:p w14:paraId="02E2D250" w14:textId="77777777" w:rsidR="001A2129" w:rsidRPr="004806FD" w:rsidRDefault="001A2129" w:rsidP="00DF789C">
            <w:pPr>
              <w:keepNext/>
              <w:jc w:val="both"/>
              <w:rPr>
                <w:rFonts w:eastAsia="Arial Unicode MS"/>
                <w:sz w:val="26"/>
                <w:szCs w:val="26"/>
                <w:lang w:val="uk-UA"/>
              </w:rPr>
            </w:pPr>
          </w:p>
          <w:p w14:paraId="52AAF584" w14:textId="77777777" w:rsidR="001A2129" w:rsidRPr="004806FD" w:rsidRDefault="001A2129" w:rsidP="00DF789C">
            <w:pPr>
              <w:keepNext/>
              <w:jc w:val="both"/>
              <w:rPr>
                <w:rFonts w:eastAsia="Arial Unicode MS"/>
                <w:sz w:val="26"/>
                <w:szCs w:val="26"/>
                <w:lang w:val="uk-UA"/>
              </w:rPr>
            </w:pPr>
          </w:p>
          <w:p w14:paraId="0399BA7A" w14:textId="77777777" w:rsidR="001A2129" w:rsidRPr="004806FD" w:rsidRDefault="001A2129" w:rsidP="00DF789C">
            <w:pPr>
              <w:keepNext/>
              <w:jc w:val="both"/>
              <w:rPr>
                <w:rFonts w:eastAsia="Arial Unicode MS"/>
                <w:sz w:val="26"/>
                <w:szCs w:val="26"/>
                <w:lang w:val="uk-UA"/>
              </w:rPr>
            </w:pPr>
          </w:p>
          <w:p w14:paraId="3B93858E" w14:textId="77777777" w:rsidR="001A2129" w:rsidRPr="004806FD" w:rsidRDefault="001A2129" w:rsidP="00DF789C">
            <w:pPr>
              <w:keepNext/>
              <w:jc w:val="both"/>
              <w:rPr>
                <w:rFonts w:eastAsia="Arial Unicode MS"/>
                <w:sz w:val="26"/>
                <w:szCs w:val="26"/>
                <w:lang w:val="uk-UA"/>
              </w:rPr>
            </w:pPr>
          </w:p>
          <w:p w14:paraId="25776B02" w14:textId="2C7551FC" w:rsidR="001A2129" w:rsidRDefault="001A2129" w:rsidP="00DF789C">
            <w:pPr>
              <w:keepNext/>
              <w:jc w:val="both"/>
              <w:rPr>
                <w:rFonts w:eastAsia="Arial Unicode MS"/>
                <w:sz w:val="26"/>
                <w:szCs w:val="26"/>
                <w:lang w:val="uk-UA"/>
              </w:rPr>
            </w:pPr>
          </w:p>
          <w:p w14:paraId="2BD70CA3" w14:textId="77777777" w:rsidR="004806FD" w:rsidRPr="004806FD" w:rsidRDefault="004806FD" w:rsidP="00DF789C">
            <w:pPr>
              <w:keepNext/>
              <w:jc w:val="both"/>
              <w:rPr>
                <w:rFonts w:eastAsia="Arial Unicode MS"/>
                <w:sz w:val="26"/>
                <w:szCs w:val="26"/>
                <w:lang w:val="uk-UA"/>
              </w:rPr>
            </w:pPr>
          </w:p>
          <w:p w14:paraId="7150FE12" w14:textId="77777777" w:rsidR="001A2129" w:rsidRPr="004806FD" w:rsidRDefault="001A2129" w:rsidP="00DF789C">
            <w:pPr>
              <w:keepNext/>
              <w:jc w:val="both"/>
              <w:rPr>
                <w:rFonts w:eastAsia="Arial Unicode MS"/>
                <w:sz w:val="26"/>
                <w:szCs w:val="26"/>
                <w:lang w:val="uk-UA"/>
              </w:rPr>
            </w:pPr>
          </w:p>
          <w:p w14:paraId="4B2FEA48" w14:textId="77777777" w:rsidR="001A2129" w:rsidRPr="004806FD" w:rsidRDefault="001A2129" w:rsidP="00DF789C">
            <w:pPr>
              <w:keepNext/>
              <w:jc w:val="both"/>
              <w:rPr>
                <w:rFonts w:eastAsia="Arial Unicode MS"/>
                <w:sz w:val="26"/>
                <w:szCs w:val="26"/>
                <w:lang w:val="uk-UA"/>
              </w:rPr>
            </w:pPr>
          </w:p>
          <w:p w14:paraId="083B9BCF" w14:textId="77777777" w:rsidR="001A2129" w:rsidRPr="004806FD" w:rsidRDefault="001A2129" w:rsidP="00DF789C">
            <w:pPr>
              <w:keepNext/>
              <w:jc w:val="both"/>
              <w:rPr>
                <w:rFonts w:eastAsia="Arial Unicode MS"/>
                <w:sz w:val="26"/>
                <w:szCs w:val="26"/>
                <w:lang w:val="uk-UA"/>
              </w:rPr>
            </w:pPr>
          </w:p>
          <w:p w14:paraId="71D50AE5" w14:textId="77777777" w:rsidR="001A2129" w:rsidRPr="004806FD" w:rsidRDefault="001A2129" w:rsidP="00DF789C">
            <w:pPr>
              <w:keepNext/>
              <w:jc w:val="both"/>
              <w:rPr>
                <w:rFonts w:eastAsia="Arial Unicode MS"/>
                <w:sz w:val="26"/>
                <w:szCs w:val="26"/>
                <w:lang w:val="uk-UA"/>
              </w:rPr>
            </w:pPr>
          </w:p>
          <w:p w14:paraId="150FE3F6" w14:textId="7641AED0" w:rsidR="001A2129" w:rsidRPr="004806FD" w:rsidRDefault="001A2129" w:rsidP="00DF789C">
            <w:pPr>
              <w:keepNext/>
              <w:jc w:val="both"/>
              <w:rPr>
                <w:rFonts w:eastAsia="Arial Unicode MS"/>
                <w:sz w:val="26"/>
                <w:szCs w:val="26"/>
                <w:lang w:val="uk-UA"/>
              </w:rPr>
            </w:pPr>
            <w:r w:rsidRPr="004806FD">
              <w:rPr>
                <w:rFonts w:eastAsia="Arial Unicode MS"/>
                <w:sz w:val="26"/>
                <w:szCs w:val="26"/>
                <w:lang w:val="uk-UA"/>
              </w:rPr>
              <w:t xml:space="preserve">Директор _________ </w:t>
            </w:r>
          </w:p>
          <w:p w14:paraId="1DA91615" w14:textId="77777777" w:rsidR="001A2129" w:rsidRPr="004806FD" w:rsidRDefault="001A2129" w:rsidP="00DF789C">
            <w:pPr>
              <w:keepNext/>
              <w:jc w:val="both"/>
              <w:rPr>
                <w:rFonts w:eastAsia="Arial Unicode MS"/>
                <w:sz w:val="26"/>
                <w:szCs w:val="26"/>
                <w:lang w:val="uk-UA"/>
              </w:rPr>
            </w:pPr>
          </w:p>
          <w:p w14:paraId="7AC0E291" w14:textId="77777777" w:rsidR="001A2129" w:rsidRPr="004806FD" w:rsidRDefault="001A2129" w:rsidP="00DF789C">
            <w:pPr>
              <w:keepNext/>
              <w:jc w:val="both"/>
              <w:rPr>
                <w:rFonts w:eastAsia="Arial Unicode MS"/>
                <w:sz w:val="26"/>
                <w:szCs w:val="26"/>
                <w:lang w:val="uk-UA"/>
              </w:rPr>
            </w:pPr>
            <w:proofErr w:type="spellStart"/>
            <w:r w:rsidRPr="004806FD">
              <w:rPr>
                <w:rFonts w:eastAsia="Arial Unicode MS"/>
                <w:sz w:val="26"/>
                <w:szCs w:val="26"/>
                <w:lang w:val="uk-UA"/>
              </w:rPr>
              <w:t>м.п</w:t>
            </w:r>
            <w:proofErr w:type="spellEnd"/>
            <w:r w:rsidRPr="004806FD">
              <w:rPr>
                <w:rFonts w:eastAsia="Arial Unicode MS"/>
                <w:sz w:val="26"/>
                <w:szCs w:val="26"/>
                <w:lang w:val="uk-UA"/>
              </w:rPr>
              <w:t>.</w:t>
            </w:r>
          </w:p>
          <w:p w14:paraId="54C0C4B1" w14:textId="77777777" w:rsidR="001A2129" w:rsidRPr="004806FD" w:rsidRDefault="001A2129" w:rsidP="00DF789C">
            <w:pPr>
              <w:keepNext/>
              <w:jc w:val="both"/>
              <w:rPr>
                <w:rFonts w:eastAsia="Arial Unicode MS"/>
                <w:sz w:val="26"/>
                <w:szCs w:val="26"/>
                <w:lang w:val="uk-UA"/>
              </w:rPr>
            </w:pPr>
          </w:p>
          <w:p w14:paraId="0246A96C" w14:textId="77777777" w:rsidR="001A2129" w:rsidRPr="004806FD" w:rsidRDefault="001A2129" w:rsidP="00DF789C">
            <w:pPr>
              <w:keepNext/>
              <w:jc w:val="center"/>
              <w:rPr>
                <w:rFonts w:eastAsia="Arial Unicode MS"/>
                <w:sz w:val="26"/>
                <w:szCs w:val="26"/>
                <w:lang w:val="uk-UA"/>
              </w:rPr>
            </w:pPr>
          </w:p>
        </w:tc>
        <w:tc>
          <w:tcPr>
            <w:tcW w:w="5103" w:type="dxa"/>
          </w:tcPr>
          <w:p w14:paraId="6BDE5605" w14:textId="77777777"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 xml:space="preserve">Міське комунальне підприємство                        </w:t>
            </w:r>
          </w:p>
          <w:p w14:paraId="4B96EA17" w14:textId="77777777"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 xml:space="preserve">«Чернівцітеплокомуненерго»                                                                                                                </w:t>
            </w:r>
          </w:p>
          <w:p w14:paraId="779F50E4" w14:textId="77777777"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 xml:space="preserve">58018, м. Чернівці,                                            </w:t>
            </w:r>
          </w:p>
          <w:p w14:paraId="35EF212E" w14:textId="58F8E0EB"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вул. Максимовича, 19-а</w:t>
            </w:r>
            <w:r w:rsidR="00DB7F26" w:rsidRPr="004806FD">
              <w:rPr>
                <w:rFonts w:eastAsia="Arial Unicode MS"/>
                <w:sz w:val="26"/>
                <w:szCs w:val="26"/>
                <w:lang w:val="uk-UA"/>
              </w:rPr>
              <w:t>,</w:t>
            </w:r>
          </w:p>
          <w:p w14:paraId="31D8C059" w14:textId="107C34AE" w:rsidR="001A2129" w:rsidRPr="004806FD" w:rsidRDefault="001A2129" w:rsidP="004806FD">
            <w:pPr>
              <w:pStyle w:val="ad"/>
              <w:keepNext/>
              <w:tabs>
                <w:tab w:val="left" w:pos="4004"/>
              </w:tabs>
              <w:spacing w:after="0"/>
              <w:ind w:left="0"/>
              <w:rPr>
                <w:rFonts w:eastAsia="Arial Unicode MS"/>
                <w:sz w:val="26"/>
                <w:szCs w:val="26"/>
                <w:lang w:val="uk-UA"/>
              </w:rPr>
            </w:pPr>
            <w:r w:rsidRPr="004806FD">
              <w:rPr>
                <w:rFonts w:eastAsia="Arial Unicode MS"/>
                <w:sz w:val="26"/>
                <w:szCs w:val="26"/>
                <w:lang w:val="uk-UA"/>
              </w:rPr>
              <w:t xml:space="preserve">р/р </w:t>
            </w:r>
            <w:r w:rsidRPr="004806FD">
              <w:rPr>
                <w:rFonts w:eastAsia="Arial Unicode MS"/>
                <w:sz w:val="26"/>
                <w:szCs w:val="26"/>
                <w:lang w:val="en-US"/>
              </w:rPr>
              <w:t>UA</w:t>
            </w:r>
            <w:r w:rsidRPr="004806FD">
              <w:rPr>
                <w:rFonts w:eastAsia="Arial Unicode MS"/>
                <w:sz w:val="26"/>
                <w:szCs w:val="26"/>
                <w:lang w:val="uk-UA"/>
              </w:rPr>
              <w:t xml:space="preserve"> 953563340000026002300013094</w:t>
            </w:r>
          </w:p>
          <w:p w14:paraId="3C446095" w14:textId="07FDBE2C" w:rsidR="001A2129" w:rsidRPr="004806FD" w:rsidRDefault="001A2129" w:rsidP="004806FD">
            <w:pPr>
              <w:pStyle w:val="ad"/>
              <w:keepNext/>
              <w:tabs>
                <w:tab w:val="left" w:pos="4004"/>
              </w:tabs>
              <w:spacing w:after="0"/>
              <w:ind w:left="0"/>
              <w:rPr>
                <w:rFonts w:eastAsia="Arial Unicode MS"/>
                <w:sz w:val="26"/>
                <w:szCs w:val="26"/>
                <w:lang w:val="uk-UA"/>
              </w:rPr>
            </w:pPr>
            <w:r w:rsidRPr="004806FD">
              <w:rPr>
                <w:rFonts w:eastAsia="Arial Unicode MS"/>
                <w:sz w:val="26"/>
                <w:szCs w:val="26"/>
                <w:lang w:val="uk-UA"/>
              </w:rPr>
              <w:t>Чернівецька обласна філія                                                                     ПАТ «Ощадбанк» м. Чернівці</w:t>
            </w:r>
            <w:r w:rsidR="00DB7F26" w:rsidRPr="004806FD">
              <w:rPr>
                <w:rFonts w:eastAsia="Arial Unicode MS"/>
                <w:sz w:val="26"/>
                <w:szCs w:val="26"/>
                <w:lang w:val="uk-UA"/>
              </w:rPr>
              <w:t>,</w:t>
            </w:r>
            <w:r w:rsidRPr="004806FD">
              <w:rPr>
                <w:rFonts w:eastAsia="Arial Unicode MS"/>
                <w:sz w:val="26"/>
                <w:szCs w:val="26"/>
                <w:lang w:val="uk-UA"/>
              </w:rPr>
              <w:t xml:space="preserve">  </w:t>
            </w:r>
          </w:p>
          <w:p w14:paraId="263A1A55" w14:textId="77777777"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МФО 356334</w:t>
            </w:r>
          </w:p>
          <w:p w14:paraId="1E10FF6E" w14:textId="77777777"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 xml:space="preserve">Код ЄДРПОУ 34519280             </w:t>
            </w:r>
          </w:p>
          <w:p w14:paraId="0D23DC8E" w14:textId="77777777"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ІПН: 345192824120</w:t>
            </w:r>
          </w:p>
          <w:p w14:paraId="33D0F2E7" w14:textId="4E2DDFCD" w:rsidR="001A2129" w:rsidRPr="004806FD" w:rsidRDefault="001A2129" w:rsidP="004806FD">
            <w:pPr>
              <w:keepNext/>
              <w:tabs>
                <w:tab w:val="left" w:pos="4004"/>
              </w:tabs>
              <w:jc w:val="both"/>
              <w:rPr>
                <w:rFonts w:eastAsia="Arial Unicode MS"/>
                <w:sz w:val="26"/>
                <w:szCs w:val="26"/>
                <w:lang w:val="uk-UA"/>
              </w:rPr>
            </w:pPr>
            <w:proofErr w:type="spellStart"/>
            <w:r w:rsidRPr="004806FD">
              <w:rPr>
                <w:rFonts w:eastAsia="Arial Unicode MS"/>
                <w:sz w:val="26"/>
                <w:szCs w:val="26"/>
                <w:lang w:val="uk-UA"/>
              </w:rPr>
              <w:t>тел</w:t>
            </w:r>
            <w:proofErr w:type="spellEnd"/>
            <w:r w:rsidRPr="004806FD">
              <w:rPr>
                <w:rFonts w:eastAsia="Arial Unicode MS"/>
                <w:sz w:val="26"/>
                <w:szCs w:val="26"/>
                <w:lang w:val="uk-UA"/>
              </w:rPr>
              <w:t>. (03722)</w:t>
            </w:r>
            <w:r w:rsidR="00DB7F26" w:rsidRPr="004806FD">
              <w:rPr>
                <w:rFonts w:eastAsia="Arial Unicode MS"/>
                <w:sz w:val="26"/>
                <w:szCs w:val="26"/>
                <w:lang w:val="uk-UA"/>
              </w:rPr>
              <w:t>581153,550573</w:t>
            </w:r>
          </w:p>
          <w:p w14:paraId="03D6232A" w14:textId="77777777" w:rsidR="001A2129" w:rsidRPr="004806FD" w:rsidRDefault="001A2129" w:rsidP="004806FD">
            <w:pPr>
              <w:keepNext/>
              <w:tabs>
                <w:tab w:val="left" w:pos="4004"/>
              </w:tabs>
              <w:jc w:val="both"/>
              <w:rPr>
                <w:rFonts w:eastAsia="Arial Unicode MS"/>
                <w:sz w:val="26"/>
                <w:szCs w:val="26"/>
                <w:lang w:val="uk-UA"/>
              </w:rPr>
            </w:pPr>
          </w:p>
          <w:p w14:paraId="490FBF06" w14:textId="77529B7A" w:rsidR="001A2129" w:rsidRPr="004806FD" w:rsidRDefault="001A2129" w:rsidP="004806FD">
            <w:pPr>
              <w:keepNext/>
              <w:tabs>
                <w:tab w:val="left" w:pos="4004"/>
              </w:tabs>
              <w:jc w:val="both"/>
              <w:rPr>
                <w:rFonts w:eastAsia="Arial Unicode MS"/>
                <w:sz w:val="26"/>
                <w:szCs w:val="26"/>
                <w:lang w:val="uk-UA"/>
              </w:rPr>
            </w:pPr>
            <w:r w:rsidRPr="004806FD">
              <w:rPr>
                <w:rFonts w:eastAsia="Arial Unicode MS"/>
                <w:sz w:val="26"/>
                <w:szCs w:val="26"/>
                <w:lang w:val="uk-UA"/>
              </w:rPr>
              <w:t>Директор ______</w:t>
            </w:r>
            <w:r w:rsidR="004806FD" w:rsidRPr="004806FD">
              <w:rPr>
                <w:rFonts w:eastAsia="Arial Unicode MS"/>
                <w:sz w:val="26"/>
                <w:szCs w:val="26"/>
                <w:lang w:val="uk-UA"/>
              </w:rPr>
              <w:t>Олександр КОРЧУНОВ</w:t>
            </w:r>
          </w:p>
          <w:p w14:paraId="7C202EEE" w14:textId="3B009323" w:rsidR="001A2129" w:rsidRPr="004806FD" w:rsidRDefault="001A2129" w:rsidP="004806FD">
            <w:pPr>
              <w:keepNext/>
              <w:tabs>
                <w:tab w:val="left" w:pos="4004"/>
              </w:tabs>
              <w:jc w:val="both"/>
              <w:rPr>
                <w:rFonts w:eastAsia="Arial Unicode MS"/>
                <w:sz w:val="26"/>
                <w:szCs w:val="26"/>
                <w:lang w:val="uk-UA"/>
              </w:rPr>
            </w:pPr>
          </w:p>
          <w:p w14:paraId="79B553EC" w14:textId="77777777" w:rsidR="001A2129" w:rsidRPr="004806FD" w:rsidRDefault="001A2129" w:rsidP="004806FD">
            <w:pPr>
              <w:keepNext/>
              <w:tabs>
                <w:tab w:val="left" w:pos="4004"/>
              </w:tabs>
              <w:jc w:val="both"/>
              <w:rPr>
                <w:rFonts w:eastAsia="Arial Unicode MS"/>
                <w:sz w:val="26"/>
                <w:szCs w:val="26"/>
                <w:lang w:val="uk-UA"/>
              </w:rPr>
            </w:pPr>
            <w:proofErr w:type="spellStart"/>
            <w:r w:rsidRPr="004806FD">
              <w:rPr>
                <w:rFonts w:eastAsia="Arial Unicode MS"/>
                <w:sz w:val="26"/>
                <w:szCs w:val="26"/>
                <w:lang w:val="uk-UA"/>
              </w:rPr>
              <w:t>м.п</w:t>
            </w:r>
            <w:proofErr w:type="spellEnd"/>
            <w:r w:rsidRPr="004806FD">
              <w:rPr>
                <w:rFonts w:eastAsia="Arial Unicode MS"/>
                <w:sz w:val="26"/>
                <w:szCs w:val="26"/>
                <w:lang w:val="uk-UA"/>
              </w:rPr>
              <w:t xml:space="preserve">.                                                                                            </w:t>
            </w:r>
          </w:p>
          <w:p w14:paraId="3C61817E" w14:textId="77777777" w:rsidR="001A2129" w:rsidRPr="004806FD" w:rsidRDefault="001A2129" w:rsidP="00DF789C">
            <w:pPr>
              <w:keepNext/>
              <w:jc w:val="center"/>
              <w:rPr>
                <w:rFonts w:eastAsia="Arial Unicode MS"/>
                <w:sz w:val="26"/>
                <w:szCs w:val="26"/>
                <w:lang w:val="uk-UA"/>
              </w:rPr>
            </w:pPr>
          </w:p>
        </w:tc>
      </w:tr>
    </w:tbl>
    <w:p w14:paraId="4BF6F636" w14:textId="77777777" w:rsidR="005A3DF4" w:rsidRPr="00863120" w:rsidRDefault="00863120" w:rsidP="005A3DF4">
      <w:pPr>
        <w:autoSpaceDE w:val="0"/>
        <w:jc w:val="right"/>
        <w:rPr>
          <w:rFonts w:cs="Times New Roman"/>
          <w:kern w:val="0"/>
          <w:lang w:val="uk-UA" w:eastAsia="ru-RU" w:bidi="ru-RU"/>
        </w:rPr>
      </w:pPr>
      <w:r>
        <w:rPr>
          <w:rFonts w:cs="Times New Roman"/>
          <w:b/>
          <w:kern w:val="0"/>
          <w:lang w:val="uk-UA" w:eastAsia="ru-RU" w:bidi="ar-SA"/>
        </w:rPr>
        <w:br w:type="page"/>
      </w:r>
      <w:r w:rsidR="005A3DF4" w:rsidRPr="00863120">
        <w:rPr>
          <w:rFonts w:cs="Times New Roman"/>
          <w:color w:val="000000"/>
          <w:kern w:val="0"/>
          <w:lang w:val="uk-UA" w:eastAsia="ru-RU" w:bidi="ar-SA"/>
        </w:rPr>
        <w:lastRenderedPageBreak/>
        <w:t>Додаток № 1</w:t>
      </w:r>
    </w:p>
    <w:p w14:paraId="5C5054DA" w14:textId="77777777" w:rsidR="005A3DF4" w:rsidRPr="00863120" w:rsidRDefault="005A3DF4" w:rsidP="005A3DF4">
      <w:pPr>
        <w:suppressAutoHyphens w:val="0"/>
        <w:overflowPunct w:val="0"/>
        <w:autoSpaceDE w:val="0"/>
        <w:autoSpaceDN w:val="0"/>
        <w:adjustRightInd w:val="0"/>
        <w:jc w:val="right"/>
        <w:textAlignment w:val="baseline"/>
        <w:rPr>
          <w:rFonts w:cs="Times New Roman"/>
          <w:color w:val="000000"/>
          <w:kern w:val="0"/>
          <w:lang w:val="uk-UA" w:eastAsia="ru-RU" w:bidi="ar-SA"/>
        </w:rPr>
      </w:pPr>
      <w:r w:rsidRPr="00863120">
        <w:rPr>
          <w:rFonts w:cs="Times New Roman"/>
          <w:color w:val="000000"/>
          <w:kern w:val="0"/>
          <w:lang w:val="uk-UA" w:eastAsia="ru-RU" w:bidi="ar-SA"/>
        </w:rPr>
        <w:t xml:space="preserve">до </w:t>
      </w:r>
      <w:r w:rsidR="00B66437" w:rsidRPr="00863120">
        <w:rPr>
          <w:rFonts w:cs="Times New Roman"/>
          <w:color w:val="000000"/>
          <w:kern w:val="0"/>
          <w:lang w:val="uk-UA" w:eastAsia="ru-RU" w:bidi="ar-SA"/>
        </w:rPr>
        <w:t xml:space="preserve">Договору </w:t>
      </w:r>
      <w:r w:rsidRPr="00863120">
        <w:rPr>
          <w:rFonts w:cs="Times New Roman"/>
          <w:color w:val="000000"/>
          <w:kern w:val="0"/>
          <w:lang w:val="uk-UA" w:eastAsia="ru-RU" w:bidi="ar-SA"/>
        </w:rPr>
        <w:t>поставки Товару</w:t>
      </w:r>
    </w:p>
    <w:p w14:paraId="10D403DE" w14:textId="4CFF793A" w:rsidR="005A3DF4" w:rsidRPr="00863120" w:rsidRDefault="005A3DF4" w:rsidP="005A3DF4">
      <w:pPr>
        <w:suppressAutoHyphens w:val="0"/>
        <w:overflowPunct w:val="0"/>
        <w:autoSpaceDE w:val="0"/>
        <w:autoSpaceDN w:val="0"/>
        <w:adjustRightInd w:val="0"/>
        <w:jc w:val="right"/>
        <w:textAlignment w:val="baseline"/>
        <w:rPr>
          <w:rFonts w:cs="Times New Roman"/>
          <w:color w:val="000000"/>
          <w:kern w:val="0"/>
          <w:lang w:val="uk-UA" w:eastAsia="ru-RU" w:bidi="ar-SA"/>
        </w:rPr>
      </w:pPr>
      <w:r w:rsidRPr="00863120">
        <w:rPr>
          <w:rFonts w:cs="Times New Roman"/>
          <w:color w:val="000000"/>
          <w:kern w:val="0"/>
          <w:lang w:val="uk-UA" w:eastAsia="ru-RU" w:bidi="ar-SA"/>
        </w:rPr>
        <w:t xml:space="preserve">  № _________від _____________202</w:t>
      </w:r>
      <w:r w:rsidR="00EB6175">
        <w:rPr>
          <w:rFonts w:cs="Times New Roman"/>
          <w:color w:val="000000"/>
          <w:kern w:val="0"/>
          <w:lang w:val="uk-UA" w:eastAsia="ru-RU" w:bidi="ar-SA"/>
        </w:rPr>
        <w:t>3</w:t>
      </w:r>
      <w:r w:rsidRPr="00863120">
        <w:rPr>
          <w:rFonts w:cs="Times New Roman"/>
          <w:color w:val="000000"/>
          <w:kern w:val="0"/>
          <w:lang w:val="uk-UA" w:eastAsia="ru-RU" w:bidi="ar-SA"/>
        </w:rPr>
        <w:t xml:space="preserve"> р.</w:t>
      </w:r>
    </w:p>
    <w:p w14:paraId="30A518DE" w14:textId="77777777" w:rsidR="005A3DF4" w:rsidRPr="00863120" w:rsidRDefault="005A3DF4" w:rsidP="005A3DF4">
      <w:pPr>
        <w:suppressAutoHyphens w:val="0"/>
        <w:overflowPunct w:val="0"/>
        <w:autoSpaceDE w:val="0"/>
        <w:autoSpaceDN w:val="0"/>
        <w:adjustRightInd w:val="0"/>
        <w:jc w:val="both"/>
        <w:textAlignment w:val="baseline"/>
        <w:rPr>
          <w:rFonts w:cs="Times New Roman"/>
          <w:color w:val="000000"/>
          <w:kern w:val="0"/>
          <w:lang w:val="uk-UA" w:eastAsia="ru-RU" w:bidi="ar-SA"/>
        </w:rPr>
      </w:pPr>
    </w:p>
    <w:p w14:paraId="48B7BF7C" w14:textId="77777777" w:rsidR="005A3DF4" w:rsidRPr="00863120" w:rsidRDefault="005A3DF4" w:rsidP="005A3DF4">
      <w:pPr>
        <w:suppressAutoHyphens w:val="0"/>
        <w:overflowPunct w:val="0"/>
        <w:autoSpaceDE w:val="0"/>
        <w:autoSpaceDN w:val="0"/>
        <w:adjustRightInd w:val="0"/>
        <w:textAlignment w:val="baseline"/>
        <w:rPr>
          <w:rFonts w:cs="Times New Roman"/>
          <w:color w:val="000000"/>
          <w:kern w:val="0"/>
          <w:lang w:val="uk-UA" w:eastAsia="ru-RU" w:bidi="ar-SA"/>
        </w:rPr>
      </w:pPr>
    </w:p>
    <w:p w14:paraId="4C39D2C9" w14:textId="77777777" w:rsidR="005A3DF4" w:rsidRPr="00863120" w:rsidRDefault="005A3DF4" w:rsidP="005A3DF4">
      <w:pPr>
        <w:suppressAutoHyphens w:val="0"/>
        <w:overflowPunct w:val="0"/>
        <w:autoSpaceDE w:val="0"/>
        <w:autoSpaceDN w:val="0"/>
        <w:adjustRightInd w:val="0"/>
        <w:textAlignment w:val="baseline"/>
        <w:rPr>
          <w:rFonts w:cs="Times New Roman"/>
          <w:color w:val="000000"/>
          <w:kern w:val="0"/>
          <w:lang w:val="uk-UA" w:eastAsia="ru-RU" w:bidi="ar-SA"/>
        </w:rPr>
      </w:pPr>
    </w:p>
    <w:p w14:paraId="61584195" w14:textId="77777777" w:rsidR="005A3DF4" w:rsidRPr="00863120" w:rsidRDefault="005A3DF4" w:rsidP="005A3DF4">
      <w:pPr>
        <w:suppressAutoHyphens w:val="0"/>
        <w:overflowPunct w:val="0"/>
        <w:autoSpaceDE w:val="0"/>
        <w:autoSpaceDN w:val="0"/>
        <w:adjustRightInd w:val="0"/>
        <w:jc w:val="center"/>
        <w:textAlignment w:val="baseline"/>
        <w:rPr>
          <w:rFonts w:cs="Times New Roman"/>
          <w:b/>
          <w:color w:val="000000"/>
          <w:kern w:val="0"/>
          <w:lang w:val="uk-UA" w:eastAsia="ru-RU" w:bidi="ar-SA"/>
        </w:rPr>
      </w:pPr>
      <w:r w:rsidRPr="00863120">
        <w:rPr>
          <w:rFonts w:cs="Times New Roman"/>
          <w:b/>
          <w:color w:val="000000"/>
          <w:kern w:val="0"/>
          <w:lang w:val="uk-UA" w:eastAsia="ru-RU" w:bidi="ar-SA"/>
        </w:rPr>
        <w:t xml:space="preserve">СПЕЦИФІКАЦІЯ  </w:t>
      </w:r>
    </w:p>
    <w:p w14:paraId="11D8E5CC" w14:textId="77777777" w:rsidR="005A3DF4" w:rsidRPr="00863120" w:rsidRDefault="005A3DF4" w:rsidP="005A3DF4">
      <w:pPr>
        <w:suppressAutoHyphens w:val="0"/>
        <w:overflowPunct w:val="0"/>
        <w:autoSpaceDE w:val="0"/>
        <w:autoSpaceDN w:val="0"/>
        <w:adjustRightInd w:val="0"/>
        <w:jc w:val="center"/>
        <w:textAlignment w:val="baseline"/>
        <w:rPr>
          <w:rFonts w:cs="Times New Roman"/>
          <w:b/>
          <w:color w:val="000000"/>
          <w:kern w:val="0"/>
          <w:lang w:val="uk-UA" w:eastAsia="ru-RU" w:bidi="ar-SA"/>
        </w:rPr>
      </w:pPr>
    </w:p>
    <w:p w14:paraId="48F46F77" w14:textId="77777777" w:rsidR="005A3DF4" w:rsidRPr="00863120" w:rsidRDefault="005A3DF4" w:rsidP="005A3DF4">
      <w:pPr>
        <w:suppressAutoHyphens w:val="0"/>
        <w:overflowPunct w:val="0"/>
        <w:autoSpaceDE w:val="0"/>
        <w:autoSpaceDN w:val="0"/>
        <w:adjustRightInd w:val="0"/>
        <w:jc w:val="center"/>
        <w:textAlignment w:val="baseline"/>
        <w:rPr>
          <w:rFonts w:cs="Times New Roman"/>
          <w:b/>
          <w:color w:val="000000"/>
          <w:kern w:val="0"/>
          <w:lang w:val="uk-UA" w:eastAsia="ru-RU" w:bidi="ar-SA"/>
        </w:rPr>
      </w:pPr>
    </w:p>
    <w:tbl>
      <w:tblPr>
        <w:tblW w:w="103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10"/>
        <w:gridCol w:w="1260"/>
        <w:gridCol w:w="1242"/>
        <w:gridCol w:w="1638"/>
        <w:gridCol w:w="1388"/>
        <w:gridCol w:w="1800"/>
      </w:tblGrid>
      <w:tr w:rsidR="005A3DF4" w:rsidRPr="00863120" w14:paraId="14466AC2" w14:textId="77777777" w:rsidTr="00A8203C">
        <w:tc>
          <w:tcPr>
            <w:tcW w:w="568" w:type="dxa"/>
          </w:tcPr>
          <w:p w14:paraId="64651673" w14:textId="77777777" w:rsidR="005A3DF4" w:rsidRPr="00863120" w:rsidRDefault="005A3DF4" w:rsidP="00A8203C">
            <w:pPr>
              <w:suppressAutoHyphens w:val="0"/>
              <w:overflowPunct w:val="0"/>
              <w:autoSpaceDE w:val="0"/>
              <w:autoSpaceDN w:val="0"/>
              <w:adjustRightInd w:val="0"/>
              <w:ind w:left="-60" w:hanging="48"/>
              <w:jc w:val="center"/>
              <w:textAlignment w:val="baseline"/>
              <w:rPr>
                <w:rFonts w:cs="Times New Roman"/>
                <w:kern w:val="0"/>
                <w:lang w:val="uk-UA" w:eastAsia="ru-RU" w:bidi="ar-SA"/>
              </w:rPr>
            </w:pPr>
            <w:r w:rsidRPr="00863120">
              <w:rPr>
                <w:rFonts w:cs="Times New Roman"/>
                <w:kern w:val="0"/>
                <w:lang w:val="uk-UA" w:eastAsia="ru-RU" w:bidi="ar-SA"/>
              </w:rPr>
              <w:t>№ з/п</w:t>
            </w:r>
          </w:p>
        </w:tc>
        <w:tc>
          <w:tcPr>
            <w:tcW w:w="2410" w:type="dxa"/>
          </w:tcPr>
          <w:p w14:paraId="151B1B0A" w14:textId="77777777" w:rsidR="005A3DF4" w:rsidRPr="00863120" w:rsidRDefault="005A3DF4" w:rsidP="00A8203C">
            <w:pPr>
              <w:suppressAutoHyphens w:val="0"/>
              <w:overflowPunct w:val="0"/>
              <w:autoSpaceDE w:val="0"/>
              <w:autoSpaceDN w:val="0"/>
              <w:adjustRightInd w:val="0"/>
              <w:ind w:hanging="4"/>
              <w:jc w:val="center"/>
              <w:textAlignment w:val="baseline"/>
              <w:rPr>
                <w:rFonts w:cs="Times New Roman"/>
                <w:kern w:val="0"/>
                <w:lang w:val="uk-UA" w:eastAsia="ru-RU" w:bidi="ar-SA"/>
              </w:rPr>
            </w:pPr>
            <w:r w:rsidRPr="00863120">
              <w:rPr>
                <w:rFonts w:cs="Times New Roman"/>
                <w:kern w:val="0"/>
                <w:lang w:val="uk-UA" w:eastAsia="ru-RU" w:bidi="ar-SA"/>
              </w:rPr>
              <w:t>Найменування</w:t>
            </w:r>
          </w:p>
          <w:p w14:paraId="4BE8F944" w14:textId="77777777" w:rsidR="005A3DF4" w:rsidRPr="00863120" w:rsidRDefault="005A3DF4" w:rsidP="00A8203C">
            <w:pPr>
              <w:suppressAutoHyphens w:val="0"/>
              <w:overflowPunct w:val="0"/>
              <w:autoSpaceDE w:val="0"/>
              <w:autoSpaceDN w:val="0"/>
              <w:adjustRightInd w:val="0"/>
              <w:ind w:hanging="4"/>
              <w:jc w:val="center"/>
              <w:textAlignment w:val="baseline"/>
              <w:rPr>
                <w:rFonts w:cs="Times New Roman"/>
                <w:kern w:val="0"/>
                <w:lang w:val="uk-UA" w:eastAsia="ru-RU" w:bidi="ar-SA"/>
              </w:rPr>
            </w:pPr>
            <w:r w:rsidRPr="00863120">
              <w:rPr>
                <w:rFonts w:cs="Times New Roman"/>
                <w:kern w:val="0"/>
                <w:lang w:val="uk-UA" w:eastAsia="ru-RU" w:bidi="ar-SA"/>
              </w:rPr>
              <w:t>товару</w:t>
            </w:r>
          </w:p>
        </w:tc>
        <w:tc>
          <w:tcPr>
            <w:tcW w:w="1260" w:type="dxa"/>
          </w:tcPr>
          <w:p w14:paraId="43AF8D1B" w14:textId="77777777" w:rsidR="005A3DF4" w:rsidRPr="00863120" w:rsidRDefault="005A3DF4" w:rsidP="00A8203C">
            <w:pPr>
              <w:suppressAutoHyphens w:val="0"/>
              <w:overflowPunct w:val="0"/>
              <w:autoSpaceDE w:val="0"/>
              <w:autoSpaceDN w:val="0"/>
              <w:adjustRightInd w:val="0"/>
              <w:jc w:val="center"/>
              <w:textAlignment w:val="baseline"/>
              <w:rPr>
                <w:rFonts w:cs="Times New Roman"/>
                <w:kern w:val="0"/>
                <w:lang w:val="uk-UA" w:eastAsia="ru-RU" w:bidi="ar-SA"/>
              </w:rPr>
            </w:pPr>
            <w:r w:rsidRPr="00863120">
              <w:rPr>
                <w:rFonts w:cs="Times New Roman"/>
                <w:kern w:val="0"/>
                <w:lang w:val="uk-UA" w:eastAsia="ru-RU" w:bidi="ar-SA"/>
              </w:rPr>
              <w:t>Одиниця виміру</w:t>
            </w:r>
          </w:p>
        </w:tc>
        <w:tc>
          <w:tcPr>
            <w:tcW w:w="1242" w:type="dxa"/>
          </w:tcPr>
          <w:p w14:paraId="40C511C3" w14:textId="77777777" w:rsidR="005A3DF4" w:rsidRPr="00863120" w:rsidRDefault="005A3DF4" w:rsidP="00A8203C">
            <w:pPr>
              <w:suppressAutoHyphens w:val="0"/>
              <w:overflowPunct w:val="0"/>
              <w:autoSpaceDE w:val="0"/>
              <w:autoSpaceDN w:val="0"/>
              <w:adjustRightInd w:val="0"/>
              <w:jc w:val="center"/>
              <w:textAlignment w:val="baseline"/>
              <w:rPr>
                <w:rFonts w:cs="Times New Roman"/>
                <w:kern w:val="0"/>
                <w:lang w:val="uk-UA" w:eastAsia="ru-RU" w:bidi="ar-SA"/>
              </w:rPr>
            </w:pPr>
            <w:r w:rsidRPr="00863120">
              <w:rPr>
                <w:rFonts w:cs="Times New Roman"/>
                <w:kern w:val="0"/>
                <w:lang w:val="uk-UA" w:eastAsia="ru-RU" w:bidi="ar-SA"/>
              </w:rPr>
              <w:t>Кількість</w:t>
            </w:r>
          </w:p>
        </w:tc>
        <w:tc>
          <w:tcPr>
            <w:tcW w:w="1638" w:type="dxa"/>
            <w:tcBorders>
              <w:right w:val="single" w:sz="4" w:space="0" w:color="auto"/>
            </w:tcBorders>
          </w:tcPr>
          <w:p w14:paraId="63472E38" w14:textId="77777777" w:rsidR="005A3DF4" w:rsidRPr="00863120" w:rsidRDefault="005A3DF4" w:rsidP="00A8203C">
            <w:pPr>
              <w:suppressAutoHyphens w:val="0"/>
              <w:overflowPunct w:val="0"/>
              <w:autoSpaceDE w:val="0"/>
              <w:autoSpaceDN w:val="0"/>
              <w:adjustRightInd w:val="0"/>
              <w:jc w:val="center"/>
              <w:textAlignment w:val="baseline"/>
              <w:rPr>
                <w:rFonts w:cs="Times New Roman"/>
                <w:kern w:val="0"/>
                <w:lang w:val="uk-UA" w:eastAsia="ru-RU" w:bidi="ar-SA"/>
              </w:rPr>
            </w:pPr>
            <w:r w:rsidRPr="00863120">
              <w:rPr>
                <w:rFonts w:cs="Times New Roman"/>
                <w:kern w:val="0"/>
                <w:lang w:val="uk-UA" w:eastAsia="ru-RU" w:bidi="ar-SA"/>
              </w:rPr>
              <w:t xml:space="preserve">Ціна за одиницю, </w:t>
            </w:r>
            <w:proofErr w:type="spellStart"/>
            <w:r w:rsidRPr="00863120">
              <w:rPr>
                <w:rFonts w:cs="Times New Roman"/>
                <w:kern w:val="0"/>
                <w:lang w:val="uk-UA" w:eastAsia="ru-RU" w:bidi="ar-SA"/>
              </w:rPr>
              <w:t>грн.,без</w:t>
            </w:r>
            <w:proofErr w:type="spellEnd"/>
            <w:r w:rsidRPr="00863120">
              <w:rPr>
                <w:rFonts w:cs="Times New Roman"/>
                <w:kern w:val="0"/>
                <w:lang w:val="uk-UA" w:eastAsia="ru-RU" w:bidi="ar-SA"/>
              </w:rPr>
              <w:t xml:space="preserve">  ПДВ</w:t>
            </w:r>
          </w:p>
        </w:tc>
        <w:tc>
          <w:tcPr>
            <w:tcW w:w="1388" w:type="dxa"/>
            <w:tcBorders>
              <w:left w:val="single" w:sz="4" w:space="0" w:color="auto"/>
            </w:tcBorders>
          </w:tcPr>
          <w:p w14:paraId="3CC50604" w14:textId="77777777" w:rsidR="005A3DF4" w:rsidRPr="00863120" w:rsidRDefault="005A3DF4" w:rsidP="00A8203C">
            <w:pPr>
              <w:suppressAutoHyphens w:val="0"/>
              <w:overflowPunct w:val="0"/>
              <w:autoSpaceDE w:val="0"/>
              <w:autoSpaceDN w:val="0"/>
              <w:adjustRightInd w:val="0"/>
              <w:jc w:val="center"/>
              <w:textAlignment w:val="baseline"/>
              <w:rPr>
                <w:rFonts w:cs="Times New Roman"/>
                <w:kern w:val="0"/>
                <w:lang w:val="uk-UA" w:eastAsia="ru-RU" w:bidi="ar-SA"/>
              </w:rPr>
            </w:pPr>
            <w:r w:rsidRPr="00863120">
              <w:rPr>
                <w:rFonts w:cs="Times New Roman"/>
                <w:kern w:val="0"/>
                <w:lang w:val="uk-UA" w:eastAsia="ru-RU" w:bidi="ar-SA"/>
              </w:rPr>
              <w:t>Ціна за одиницю, грн. з ПДВ</w:t>
            </w:r>
          </w:p>
        </w:tc>
        <w:tc>
          <w:tcPr>
            <w:tcW w:w="1800" w:type="dxa"/>
          </w:tcPr>
          <w:p w14:paraId="6D84A1F7" w14:textId="77777777" w:rsidR="005A3DF4" w:rsidRPr="00863120" w:rsidRDefault="005A3DF4" w:rsidP="00A8203C">
            <w:pPr>
              <w:suppressAutoHyphens w:val="0"/>
              <w:overflowPunct w:val="0"/>
              <w:autoSpaceDE w:val="0"/>
              <w:autoSpaceDN w:val="0"/>
              <w:adjustRightInd w:val="0"/>
              <w:jc w:val="center"/>
              <w:textAlignment w:val="baseline"/>
              <w:rPr>
                <w:rFonts w:cs="Times New Roman"/>
                <w:kern w:val="0"/>
                <w:lang w:val="uk-UA" w:eastAsia="ru-RU" w:bidi="ar-SA"/>
              </w:rPr>
            </w:pPr>
            <w:r w:rsidRPr="00863120">
              <w:rPr>
                <w:rFonts w:cs="Times New Roman"/>
                <w:kern w:val="0"/>
                <w:lang w:val="uk-UA" w:eastAsia="ru-RU" w:bidi="ar-SA"/>
              </w:rPr>
              <w:t>Загальна вартість, грн. з ПДВ</w:t>
            </w:r>
          </w:p>
        </w:tc>
      </w:tr>
      <w:tr w:rsidR="005A3DF4" w:rsidRPr="00863120" w14:paraId="1FB50150" w14:textId="77777777" w:rsidTr="00A8203C">
        <w:tc>
          <w:tcPr>
            <w:tcW w:w="568" w:type="dxa"/>
            <w:vAlign w:val="center"/>
          </w:tcPr>
          <w:p w14:paraId="6C7A48D9" w14:textId="77777777" w:rsidR="005A3DF4" w:rsidRPr="00863120" w:rsidRDefault="005A3DF4" w:rsidP="00A8203C">
            <w:pPr>
              <w:suppressAutoHyphens w:val="0"/>
              <w:overflowPunct w:val="0"/>
              <w:autoSpaceDE w:val="0"/>
              <w:autoSpaceDN w:val="0"/>
              <w:adjustRightInd w:val="0"/>
              <w:ind w:firstLine="540"/>
              <w:textAlignment w:val="baseline"/>
              <w:rPr>
                <w:rFonts w:cs="Times New Roman"/>
                <w:kern w:val="0"/>
                <w:lang w:val="uk-UA" w:eastAsia="ru-RU" w:bidi="ar-SA"/>
              </w:rPr>
            </w:pPr>
            <w:r w:rsidRPr="00863120">
              <w:rPr>
                <w:rFonts w:cs="Times New Roman"/>
                <w:kern w:val="0"/>
                <w:lang w:val="uk-UA" w:eastAsia="ru-RU" w:bidi="ar-SA"/>
              </w:rPr>
              <w:t>11.</w:t>
            </w:r>
          </w:p>
        </w:tc>
        <w:tc>
          <w:tcPr>
            <w:tcW w:w="2410" w:type="dxa"/>
            <w:vAlign w:val="center"/>
          </w:tcPr>
          <w:p w14:paraId="2A49ABC3" w14:textId="77777777" w:rsidR="005A3DF4" w:rsidRPr="00863120" w:rsidRDefault="005A3DF4" w:rsidP="00A8203C">
            <w:pPr>
              <w:suppressAutoHyphens w:val="0"/>
              <w:overflowPunct w:val="0"/>
              <w:autoSpaceDE w:val="0"/>
              <w:autoSpaceDN w:val="0"/>
              <w:adjustRightInd w:val="0"/>
              <w:textAlignment w:val="baseline"/>
              <w:rPr>
                <w:rFonts w:cs="Times New Roman"/>
                <w:kern w:val="0"/>
                <w:lang w:val="uk-UA" w:eastAsia="ru-RU" w:bidi="ar-SA"/>
              </w:rPr>
            </w:pPr>
          </w:p>
        </w:tc>
        <w:tc>
          <w:tcPr>
            <w:tcW w:w="1260" w:type="dxa"/>
            <w:vAlign w:val="center"/>
          </w:tcPr>
          <w:p w14:paraId="674F264A" w14:textId="77777777" w:rsidR="005A3DF4" w:rsidRPr="00863120" w:rsidRDefault="005A3DF4" w:rsidP="00A8203C">
            <w:pPr>
              <w:suppressAutoHyphens w:val="0"/>
              <w:overflowPunct w:val="0"/>
              <w:autoSpaceDE w:val="0"/>
              <w:autoSpaceDN w:val="0"/>
              <w:adjustRightInd w:val="0"/>
              <w:ind w:firstLine="72"/>
              <w:jc w:val="center"/>
              <w:textAlignment w:val="baseline"/>
              <w:rPr>
                <w:rFonts w:cs="Times New Roman"/>
                <w:kern w:val="0"/>
                <w:lang w:val="uk-UA" w:eastAsia="ru-RU" w:bidi="ar-SA"/>
              </w:rPr>
            </w:pPr>
          </w:p>
        </w:tc>
        <w:tc>
          <w:tcPr>
            <w:tcW w:w="1242" w:type="dxa"/>
            <w:vAlign w:val="center"/>
          </w:tcPr>
          <w:p w14:paraId="627CC58A" w14:textId="77777777" w:rsidR="005A3DF4" w:rsidRPr="00863120" w:rsidRDefault="005A3DF4" w:rsidP="00A8203C">
            <w:pPr>
              <w:suppressAutoHyphens w:val="0"/>
              <w:overflowPunct w:val="0"/>
              <w:autoSpaceDE w:val="0"/>
              <w:autoSpaceDN w:val="0"/>
              <w:adjustRightInd w:val="0"/>
              <w:jc w:val="center"/>
              <w:textAlignment w:val="baseline"/>
              <w:rPr>
                <w:rFonts w:cs="Times New Roman"/>
                <w:kern w:val="0"/>
                <w:lang w:val="uk-UA" w:eastAsia="ru-RU" w:bidi="ar-SA"/>
              </w:rPr>
            </w:pPr>
          </w:p>
        </w:tc>
        <w:tc>
          <w:tcPr>
            <w:tcW w:w="1638" w:type="dxa"/>
            <w:tcBorders>
              <w:right w:val="single" w:sz="4" w:space="0" w:color="auto"/>
            </w:tcBorders>
            <w:vAlign w:val="center"/>
          </w:tcPr>
          <w:p w14:paraId="67B3251C" w14:textId="77777777" w:rsidR="005A3DF4" w:rsidRPr="00863120" w:rsidRDefault="005A3DF4" w:rsidP="00A8203C">
            <w:pPr>
              <w:suppressAutoHyphens w:val="0"/>
              <w:overflowPunct w:val="0"/>
              <w:autoSpaceDE w:val="0"/>
              <w:autoSpaceDN w:val="0"/>
              <w:adjustRightInd w:val="0"/>
              <w:jc w:val="right"/>
              <w:textAlignment w:val="baseline"/>
              <w:rPr>
                <w:rFonts w:cs="Times New Roman"/>
                <w:kern w:val="0"/>
                <w:lang w:val="uk-UA" w:eastAsia="ru-RU" w:bidi="ar-SA"/>
              </w:rPr>
            </w:pPr>
          </w:p>
        </w:tc>
        <w:tc>
          <w:tcPr>
            <w:tcW w:w="1388" w:type="dxa"/>
            <w:tcBorders>
              <w:left w:val="single" w:sz="4" w:space="0" w:color="auto"/>
            </w:tcBorders>
            <w:vAlign w:val="center"/>
          </w:tcPr>
          <w:p w14:paraId="5EA3852D" w14:textId="77777777" w:rsidR="005A3DF4" w:rsidRPr="00863120" w:rsidRDefault="005A3DF4" w:rsidP="00A8203C">
            <w:pPr>
              <w:suppressAutoHyphens w:val="0"/>
              <w:overflowPunct w:val="0"/>
              <w:autoSpaceDE w:val="0"/>
              <w:autoSpaceDN w:val="0"/>
              <w:adjustRightInd w:val="0"/>
              <w:jc w:val="right"/>
              <w:textAlignment w:val="baseline"/>
              <w:rPr>
                <w:rFonts w:cs="Times New Roman"/>
                <w:kern w:val="0"/>
                <w:lang w:val="uk-UA" w:eastAsia="ru-RU" w:bidi="ar-SA"/>
              </w:rPr>
            </w:pPr>
          </w:p>
        </w:tc>
        <w:tc>
          <w:tcPr>
            <w:tcW w:w="1800" w:type="dxa"/>
            <w:vAlign w:val="center"/>
          </w:tcPr>
          <w:p w14:paraId="4238FFAA" w14:textId="77777777" w:rsidR="005A3DF4" w:rsidRPr="00863120" w:rsidRDefault="005A3DF4" w:rsidP="00A8203C">
            <w:pPr>
              <w:suppressAutoHyphens w:val="0"/>
              <w:overflowPunct w:val="0"/>
              <w:autoSpaceDE w:val="0"/>
              <w:autoSpaceDN w:val="0"/>
              <w:adjustRightInd w:val="0"/>
              <w:jc w:val="right"/>
              <w:textAlignment w:val="baseline"/>
              <w:rPr>
                <w:rFonts w:cs="Times New Roman"/>
                <w:kern w:val="0"/>
                <w:lang w:val="uk-UA" w:eastAsia="ru-RU" w:bidi="ar-SA"/>
              </w:rPr>
            </w:pPr>
          </w:p>
        </w:tc>
      </w:tr>
    </w:tbl>
    <w:p w14:paraId="7E002AC2" w14:textId="77777777" w:rsidR="005A3DF4" w:rsidRPr="00863120" w:rsidRDefault="005A3DF4" w:rsidP="005A3DF4">
      <w:pPr>
        <w:suppressAutoHyphens w:val="0"/>
        <w:overflowPunct w:val="0"/>
        <w:autoSpaceDE w:val="0"/>
        <w:autoSpaceDN w:val="0"/>
        <w:adjustRightInd w:val="0"/>
        <w:textAlignment w:val="baseline"/>
        <w:rPr>
          <w:rFonts w:cs="Times New Roman"/>
          <w:color w:val="000000"/>
          <w:kern w:val="0"/>
          <w:lang w:val="uk-UA" w:eastAsia="ru-RU" w:bidi="ar-SA"/>
        </w:rPr>
      </w:pPr>
    </w:p>
    <w:p w14:paraId="6775465E" w14:textId="77777777" w:rsidR="005A3DF4" w:rsidRDefault="005A3DF4" w:rsidP="005A3DF4">
      <w:pPr>
        <w:suppressAutoHyphens w:val="0"/>
        <w:overflowPunct w:val="0"/>
        <w:autoSpaceDE w:val="0"/>
        <w:autoSpaceDN w:val="0"/>
        <w:adjustRightInd w:val="0"/>
        <w:textAlignment w:val="baseline"/>
        <w:rPr>
          <w:rFonts w:cs="Times New Roman"/>
          <w:color w:val="000000"/>
          <w:kern w:val="0"/>
          <w:lang w:val="uk-UA" w:eastAsia="ru-RU" w:bidi="ar-SA"/>
        </w:rPr>
      </w:pPr>
    </w:p>
    <w:p w14:paraId="19196196" w14:textId="77777777" w:rsidR="00534980" w:rsidRDefault="00534980" w:rsidP="005A3DF4">
      <w:pPr>
        <w:suppressAutoHyphens w:val="0"/>
        <w:overflowPunct w:val="0"/>
        <w:autoSpaceDE w:val="0"/>
        <w:autoSpaceDN w:val="0"/>
        <w:adjustRightInd w:val="0"/>
        <w:textAlignment w:val="baseline"/>
        <w:rPr>
          <w:rFonts w:cs="Times New Roman"/>
          <w:color w:val="000000"/>
          <w:kern w:val="0"/>
          <w:lang w:val="uk-UA" w:eastAsia="ru-RU" w:bidi="ar-SA"/>
        </w:rPr>
      </w:pPr>
    </w:p>
    <w:p w14:paraId="7DC17E5F" w14:textId="77777777" w:rsidR="00534980" w:rsidRPr="00142515" w:rsidRDefault="00534980" w:rsidP="005A3DF4">
      <w:pPr>
        <w:suppressAutoHyphens w:val="0"/>
        <w:overflowPunct w:val="0"/>
        <w:autoSpaceDE w:val="0"/>
        <w:autoSpaceDN w:val="0"/>
        <w:adjustRightInd w:val="0"/>
        <w:textAlignment w:val="baseline"/>
        <w:rPr>
          <w:rFonts w:cs="Times New Roman"/>
          <w:color w:val="000000"/>
          <w:kern w:val="0"/>
          <w:lang w:val="uk-UA" w:eastAsia="ru-RU" w:bidi="ar-SA"/>
        </w:rPr>
      </w:pPr>
    </w:p>
    <w:p w14:paraId="0319FC46" w14:textId="77777777" w:rsidR="00796616" w:rsidRDefault="00796616">
      <w:pPr>
        <w:rPr>
          <w:lang w:val="uk-UA"/>
        </w:rPr>
      </w:pPr>
    </w:p>
    <w:p w14:paraId="16EFC35A" w14:textId="77777777" w:rsidR="005A3DF4" w:rsidRDefault="005A3DF4">
      <w:pPr>
        <w:rPr>
          <w:lang w:val="uk-UA"/>
        </w:rPr>
      </w:pPr>
    </w:p>
    <w:p w14:paraId="072616D6" w14:textId="77777777" w:rsidR="005A3DF4" w:rsidRDefault="005A3DF4">
      <w:pPr>
        <w:rPr>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1A2129" w:rsidRPr="00CA39C1" w14:paraId="18883646" w14:textId="77777777" w:rsidTr="00DF789C">
        <w:trPr>
          <w:jc w:val="center"/>
        </w:trPr>
        <w:tc>
          <w:tcPr>
            <w:tcW w:w="4644" w:type="dxa"/>
          </w:tcPr>
          <w:p w14:paraId="5B46D0A1" w14:textId="77777777" w:rsidR="001A2129" w:rsidRPr="00CA39C1" w:rsidRDefault="001A2129" w:rsidP="00DF789C">
            <w:pPr>
              <w:keepNext/>
              <w:jc w:val="center"/>
              <w:rPr>
                <w:rFonts w:eastAsia="Arial Unicode MS"/>
                <w:sz w:val="28"/>
                <w:szCs w:val="28"/>
                <w:lang w:val="uk-UA"/>
              </w:rPr>
            </w:pPr>
            <w:r w:rsidRPr="00CA39C1">
              <w:rPr>
                <w:rFonts w:eastAsia="Arial Unicode MS"/>
                <w:sz w:val="28"/>
                <w:szCs w:val="28"/>
                <w:lang w:val="uk-UA"/>
              </w:rPr>
              <w:t>Постачальник</w:t>
            </w:r>
          </w:p>
        </w:tc>
        <w:tc>
          <w:tcPr>
            <w:tcW w:w="5103" w:type="dxa"/>
          </w:tcPr>
          <w:p w14:paraId="46BE95DE" w14:textId="77777777" w:rsidR="001A2129" w:rsidRPr="00CA39C1" w:rsidRDefault="001A2129" w:rsidP="00DF789C">
            <w:pPr>
              <w:keepNext/>
              <w:jc w:val="center"/>
              <w:rPr>
                <w:rFonts w:eastAsia="Arial Unicode MS"/>
                <w:sz w:val="28"/>
                <w:szCs w:val="28"/>
                <w:lang w:val="uk-UA"/>
              </w:rPr>
            </w:pPr>
            <w:r w:rsidRPr="00CA39C1">
              <w:rPr>
                <w:rFonts w:eastAsia="Arial Unicode MS"/>
                <w:sz w:val="28"/>
                <w:szCs w:val="28"/>
                <w:lang w:val="uk-UA"/>
              </w:rPr>
              <w:t>Покупець</w:t>
            </w:r>
          </w:p>
        </w:tc>
      </w:tr>
      <w:tr w:rsidR="001A2129" w:rsidRPr="00CA39C1" w14:paraId="59E0F301" w14:textId="77777777" w:rsidTr="00DF789C">
        <w:trPr>
          <w:jc w:val="center"/>
        </w:trPr>
        <w:tc>
          <w:tcPr>
            <w:tcW w:w="4644" w:type="dxa"/>
          </w:tcPr>
          <w:p w14:paraId="3C96DFFD" w14:textId="77777777" w:rsidR="001A2129" w:rsidRPr="00CA39C1" w:rsidRDefault="001A2129" w:rsidP="00DF789C">
            <w:pPr>
              <w:keepNext/>
              <w:jc w:val="both"/>
              <w:rPr>
                <w:rFonts w:eastAsia="Arial Unicode MS"/>
                <w:sz w:val="28"/>
                <w:szCs w:val="28"/>
                <w:lang w:val="uk-UA"/>
              </w:rPr>
            </w:pPr>
          </w:p>
          <w:p w14:paraId="031BCE79" w14:textId="77777777" w:rsidR="001A2129" w:rsidRPr="00CA39C1" w:rsidRDefault="001A2129" w:rsidP="00DF789C">
            <w:pPr>
              <w:keepNext/>
              <w:jc w:val="both"/>
              <w:rPr>
                <w:rFonts w:eastAsia="Arial Unicode MS"/>
                <w:sz w:val="28"/>
                <w:szCs w:val="28"/>
                <w:lang w:val="uk-UA"/>
              </w:rPr>
            </w:pPr>
          </w:p>
          <w:p w14:paraId="5CCC981A" w14:textId="77777777" w:rsidR="001A2129" w:rsidRPr="00CA39C1" w:rsidRDefault="001A2129" w:rsidP="00DF789C">
            <w:pPr>
              <w:keepNext/>
              <w:jc w:val="both"/>
              <w:rPr>
                <w:rFonts w:eastAsia="Arial Unicode MS"/>
                <w:sz w:val="28"/>
                <w:szCs w:val="28"/>
                <w:lang w:val="uk-UA"/>
              </w:rPr>
            </w:pPr>
          </w:p>
          <w:p w14:paraId="2FF3F45E" w14:textId="77777777" w:rsidR="001A2129" w:rsidRPr="00CA39C1" w:rsidRDefault="001A2129" w:rsidP="00DF789C">
            <w:pPr>
              <w:keepNext/>
              <w:jc w:val="both"/>
              <w:rPr>
                <w:rFonts w:eastAsia="Arial Unicode MS"/>
                <w:sz w:val="28"/>
                <w:szCs w:val="28"/>
                <w:lang w:val="uk-UA"/>
              </w:rPr>
            </w:pPr>
          </w:p>
          <w:p w14:paraId="3CF2793D" w14:textId="77777777" w:rsidR="001A2129" w:rsidRPr="00CA39C1" w:rsidRDefault="001A2129" w:rsidP="00DF789C">
            <w:pPr>
              <w:keepNext/>
              <w:jc w:val="both"/>
              <w:rPr>
                <w:rFonts w:eastAsia="Arial Unicode MS"/>
                <w:sz w:val="28"/>
                <w:szCs w:val="28"/>
                <w:lang w:val="uk-UA"/>
              </w:rPr>
            </w:pPr>
          </w:p>
          <w:p w14:paraId="3D21F0C0" w14:textId="77777777" w:rsidR="001A2129" w:rsidRPr="00CA39C1" w:rsidRDefault="001A2129" w:rsidP="00DF789C">
            <w:pPr>
              <w:keepNext/>
              <w:jc w:val="both"/>
              <w:rPr>
                <w:rFonts w:eastAsia="Arial Unicode MS"/>
                <w:sz w:val="28"/>
                <w:szCs w:val="28"/>
                <w:lang w:val="uk-UA"/>
              </w:rPr>
            </w:pPr>
          </w:p>
          <w:p w14:paraId="5A1DDC8D" w14:textId="77777777" w:rsidR="001A2129" w:rsidRPr="00CA39C1" w:rsidRDefault="001A2129" w:rsidP="00DF789C">
            <w:pPr>
              <w:keepNext/>
              <w:jc w:val="both"/>
              <w:rPr>
                <w:rFonts w:eastAsia="Arial Unicode MS"/>
                <w:sz w:val="28"/>
                <w:szCs w:val="28"/>
                <w:lang w:val="uk-UA"/>
              </w:rPr>
            </w:pPr>
          </w:p>
          <w:p w14:paraId="46A2EF27" w14:textId="77777777" w:rsidR="001A2129" w:rsidRPr="00CA39C1" w:rsidRDefault="001A2129" w:rsidP="00DF789C">
            <w:pPr>
              <w:keepNext/>
              <w:jc w:val="both"/>
              <w:rPr>
                <w:rFonts w:eastAsia="Arial Unicode MS"/>
                <w:sz w:val="28"/>
                <w:szCs w:val="28"/>
                <w:lang w:val="uk-UA"/>
              </w:rPr>
            </w:pPr>
          </w:p>
          <w:p w14:paraId="73BD9484" w14:textId="77777777" w:rsidR="001A2129" w:rsidRPr="00CA39C1" w:rsidRDefault="001A2129" w:rsidP="00DF789C">
            <w:pPr>
              <w:keepNext/>
              <w:jc w:val="both"/>
              <w:rPr>
                <w:rFonts w:eastAsia="Arial Unicode MS"/>
                <w:sz w:val="28"/>
                <w:szCs w:val="28"/>
                <w:lang w:val="uk-UA"/>
              </w:rPr>
            </w:pPr>
          </w:p>
          <w:p w14:paraId="4AF774A1" w14:textId="77777777" w:rsidR="001A2129" w:rsidRPr="00CA39C1" w:rsidRDefault="001A2129" w:rsidP="00DF789C">
            <w:pPr>
              <w:keepNext/>
              <w:jc w:val="both"/>
              <w:rPr>
                <w:rFonts w:eastAsia="Arial Unicode MS"/>
                <w:sz w:val="28"/>
                <w:szCs w:val="28"/>
                <w:lang w:val="uk-UA"/>
              </w:rPr>
            </w:pPr>
          </w:p>
          <w:p w14:paraId="124214E4" w14:textId="77777777" w:rsidR="001A2129" w:rsidRPr="00CA39C1" w:rsidRDefault="001A2129" w:rsidP="00DF789C">
            <w:pPr>
              <w:keepNext/>
              <w:jc w:val="both"/>
              <w:rPr>
                <w:rFonts w:eastAsia="Arial Unicode MS"/>
                <w:sz w:val="28"/>
                <w:szCs w:val="28"/>
                <w:lang w:val="uk-UA"/>
              </w:rPr>
            </w:pPr>
          </w:p>
          <w:p w14:paraId="7F695CC8" w14:textId="77777777" w:rsidR="004974C5" w:rsidRDefault="004974C5" w:rsidP="00DF789C">
            <w:pPr>
              <w:keepNext/>
              <w:jc w:val="both"/>
              <w:rPr>
                <w:rFonts w:eastAsia="Arial Unicode MS"/>
                <w:sz w:val="28"/>
                <w:szCs w:val="28"/>
                <w:lang w:val="uk-UA"/>
              </w:rPr>
            </w:pPr>
          </w:p>
          <w:p w14:paraId="0C281E7C" w14:textId="7FDA93E9" w:rsidR="001A2129" w:rsidRPr="00CA39C1" w:rsidRDefault="001A2129" w:rsidP="00DF789C">
            <w:pPr>
              <w:keepNext/>
              <w:jc w:val="both"/>
              <w:rPr>
                <w:rFonts w:eastAsia="Arial Unicode MS"/>
                <w:sz w:val="28"/>
                <w:szCs w:val="28"/>
                <w:lang w:val="uk-UA"/>
              </w:rPr>
            </w:pPr>
            <w:r w:rsidRPr="00CA39C1">
              <w:rPr>
                <w:rFonts w:eastAsia="Arial Unicode MS"/>
                <w:sz w:val="28"/>
                <w:szCs w:val="28"/>
                <w:lang w:val="uk-UA"/>
              </w:rPr>
              <w:t xml:space="preserve">Директор _________ </w:t>
            </w:r>
          </w:p>
          <w:p w14:paraId="7A26429A" w14:textId="77777777" w:rsidR="001A2129" w:rsidRPr="00CA39C1" w:rsidRDefault="001A2129" w:rsidP="00DF789C">
            <w:pPr>
              <w:keepNext/>
              <w:jc w:val="both"/>
              <w:rPr>
                <w:rFonts w:eastAsia="Arial Unicode MS"/>
                <w:sz w:val="28"/>
                <w:szCs w:val="28"/>
                <w:lang w:val="uk-UA"/>
              </w:rPr>
            </w:pPr>
          </w:p>
          <w:p w14:paraId="28D5F9B2" w14:textId="77777777" w:rsidR="001A2129" w:rsidRPr="00CA39C1" w:rsidRDefault="001A2129" w:rsidP="00DF789C">
            <w:pPr>
              <w:keepNext/>
              <w:jc w:val="both"/>
              <w:rPr>
                <w:rFonts w:eastAsia="Arial Unicode MS"/>
                <w:sz w:val="28"/>
                <w:szCs w:val="28"/>
                <w:lang w:val="uk-UA"/>
              </w:rPr>
            </w:pPr>
            <w:proofErr w:type="spellStart"/>
            <w:r w:rsidRPr="00CA39C1">
              <w:rPr>
                <w:rFonts w:eastAsia="Arial Unicode MS"/>
                <w:sz w:val="28"/>
                <w:szCs w:val="28"/>
                <w:lang w:val="uk-UA"/>
              </w:rPr>
              <w:t>м.п</w:t>
            </w:r>
            <w:proofErr w:type="spellEnd"/>
            <w:r w:rsidRPr="00CA39C1">
              <w:rPr>
                <w:rFonts w:eastAsia="Arial Unicode MS"/>
                <w:sz w:val="28"/>
                <w:szCs w:val="28"/>
                <w:lang w:val="uk-UA"/>
              </w:rPr>
              <w:t>.</w:t>
            </w:r>
          </w:p>
          <w:p w14:paraId="33D8DCEF" w14:textId="77777777" w:rsidR="001A2129" w:rsidRPr="00CA39C1" w:rsidRDefault="001A2129" w:rsidP="00DF789C">
            <w:pPr>
              <w:keepNext/>
              <w:jc w:val="both"/>
              <w:rPr>
                <w:rFonts w:eastAsia="Arial Unicode MS"/>
                <w:sz w:val="28"/>
                <w:szCs w:val="28"/>
                <w:lang w:val="uk-UA"/>
              </w:rPr>
            </w:pPr>
          </w:p>
          <w:p w14:paraId="21A08A4D" w14:textId="77777777" w:rsidR="001A2129" w:rsidRPr="00CA39C1" w:rsidRDefault="001A2129" w:rsidP="00DF789C">
            <w:pPr>
              <w:keepNext/>
              <w:jc w:val="center"/>
              <w:rPr>
                <w:rFonts w:eastAsia="Arial Unicode MS"/>
                <w:sz w:val="28"/>
                <w:szCs w:val="28"/>
                <w:lang w:val="uk-UA"/>
              </w:rPr>
            </w:pPr>
          </w:p>
        </w:tc>
        <w:tc>
          <w:tcPr>
            <w:tcW w:w="5103" w:type="dxa"/>
          </w:tcPr>
          <w:p w14:paraId="3EF83008" w14:textId="77777777" w:rsidR="00DB7F26" w:rsidRPr="00CA39C1"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 xml:space="preserve">Міське комунальне підприємство                        </w:t>
            </w:r>
          </w:p>
          <w:p w14:paraId="52577E65" w14:textId="77777777" w:rsidR="00DB7F26" w:rsidRPr="00CA39C1"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 xml:space="preserve">«Чернівцітеплокомуненерго»                                                                                                                </w:t>
            </w:r>
          </w:p>
          <w:p w14:paraId="0198BA38" w14:textId="77777777" w:rsidR="00DB7F26" w:rsidRPr="00CA39C1"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 xml:space="preserve">58018, м. Чернівці,                                            </w:t>
            </w:r>
          </w:p>
          <w:p w14:paraId="5B2C9B6F" w14:textId="77777777" w:rsidR="00DB7F26" w:rsidRPr="00CA39C1"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вул. Максимовича, 19-а</w:t>
            </w:r>
            <w:r>
              <w:rPr>
                <w:rFonts w:eastAsia="Arial Unicode MS"/>
                <w:sz w:val="28"/>
                <w:szCs w:val="28"/>
                <w:lang w:val="uk-UA"/>
              </w:rPr>
              <w:t>,</w:t>
            </w:r>
          </w:p>
          <w:p w14:paraId="5953C7CB" w14:textId="77777777" w:rsidR="00DB7F26" w:rsidRPr="00226060" w:rsidRDefault="00DB7F26" w:rsidP="00DB7F26">
            <w:pPr>
              <w:pStyle w:val="ad"/>
              <w:keepNext/>
              <w:tabs>
                <w:tab w:val="left" w:pos="4004"/>
              </w:tabs>
              <w:spacing w:after="0"/>
              <w:ind w:left="265" w:hanging="4801"/>
              <w:rPr>
                <w:rFonts w:eastAsia="Arial Unicode MS"/>
                <w:sz w:val="28"/>
                <w:szCs w:val="28"/>
                <w:lang w:val="uk-UA"/>
              </w:rPr>
            </w:pPr>
            <w:r w:rsidRPr="00CA39C1">
              <w:rPr>
                <w:rFonts w:eastAsia="Arial Unicode MS"/>
                <w:sz w:val="28"/>
                <w:szCs w:val="28"/>
                <w:lang w:val="uk-UA"/>
              </w:rPr>
              <w:t xml:space="preserve">                                                                 р/р </w:t>
            </w:r>
            <w:r>
              <w:rPr>
                <w:rFonts w:eastAsia="Arial Unicode MS"/>
                <w:sz w:val="28"/>
                <w:szCs w:val="28"/>
                <w:lang w:val="en-US"/>
              </w:rPr>
              <w:t>UA</w:t>
            </w:r>
            <w:r w:rsidRPr="00226060">
              <w:rPr>
                <w:rFonts w:eastAsia="Arial Unicode MS"/>
                <w:sz w:val="28"/>
                <w:szCs w:val="28"/>
                <w:lang w:val="uk-UA"/>
              </w:rPr>
              <w:t xml:space="preserve"> 953563340000026002300013094</w:t>
            </w:r>
          </w:p>
          <w:p w14:paraId="7E248D36" w14:textId="77777777" w:rsidR="00DB7F26" w:rsidRPr="00CA39C1" w:rsidRDefault="00DB7F26" w:rsidP="00DB7F26">
            <w:pPr>
              <w:pStyle w:val="ad"/>
              <w:keepNext/>
              <w:tabs>
                <w:tab w:val="left" w:pos="4004"/>
              </w:tabs>
              <w:spacing w:after="0"/>
              <w:ind w:left="0" w:hanging="4536"/>
              <w:rPr>
                <w:rFonts w:eastAsia="Arial Unicode MS"/>
                <w:sz w:val="28"/>
                <w:szCs w:val="28"/>
                <w:lang w:val="uk-UA"/>
              </w:rPr>
            </w:pPr>
            <w:r w:rsidRPr="00CA39C1">
              <w:rPr>
                <w:rFonts w:eastAsia="Arial Unicode MS"/>
                <w:sz w:val="28"/>
                <w:szCs w:val="28"/>
                <w:lang w:val="uk-UA"/>
              </w:rPr>
              <w:t xml:space="preserve">            </w:t>
            </w:r>
            <w:r w:rsidRPr="00CA39C1">
              <w:rPr>
                <w:rFonts w:eastAsia="Arial Unicode MS"/>
                <w:sz w:val="28"/>
                <w:szCs w:val="28"/>
                <w:lang w:val="uk-UA"/>
              </w:rPr>
              <w:tab/>
              <w:t>Чернівецька обласна філія                                                                     ПАТ «Ощадбанк» м. Чернівці</w:t>
            </w:r>
            <w:r>
              <w:rPr>
                <w:rFonts w:eastAsia="Arial Unicode MS"/>
                <w:sz w:val="28"/>
                <w:szCs w:val="28"/>
                <w:lang w:val="uk-UA"/>
              </w:rPr>
              <w:t>,</w:t>
            </w:r>
            <w:r w:rsidRPr="00CA39C1">
              <w:rPr>
                <w:rFonts w:eastAsia="Arial Unicode MS"/>
                <w:sz w:val="28"/>
                <w:szCs w:val="28"/>
                <w:lang w:val="uk-UA"/>
              </w:rPr>
              <w:t xml:space="preserve">  </w:t>
            </w:r>
          </w:p>
          <w:p w14:paraId="5B4A41FB" w14:textId="77777777" w:rsidR="00DB7F26"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МФО 356334</w:t>
            </w:r>
          </w:p>
          <w:p w14:paraId="4AD233A4" w14:textId="77777777" w:rsidR="00DB7F26" w:rsidRPr="00CA39C1"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Код ЄДРПОУ 345192</w:t>
            </w:r>
            <w:r>
              <w:rPr>
                <w:rFonts w:eastAsia="Arial Unicode MS"/>
                <w:sz w:val="28"/>
                <w:szCs w:val="28"/>
                <w:lang w:val="uk-UA"/>
              </w:rPr>
              <w:t>80</w:t>
            </w:r>
            <w:r w:rsidRPr="00CA39C1">
              <w:rPr>
                <w:rFonts w:eastAsia="Arial Unicode MS"/>
                <w:sz w:val="28"/>
                <w:szCs w:val="28"/>
                <w:lang w:val="uk-UA"/>
              </w:rPr>
              <w:t xml:space="preserve">             </w:t>
            </w:r>
          </w:p>
          <w:p w14:paraId="7D140546" w14:textId="77777777" w:rsidR="00DB7F26" w:rsidRPr="00CA39C1"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ІПН: 345192824120</w:t>
            </w:r>
          </w:p>
          <w:p w14:paraId="041B4173" w14:textId="77777777" w:rsidR="00DB7F26" w:rsidRPr="00CA39C1" w:rsidRDefault="00DB7F26" w:rsidP="00DB7F26">
            <w:pPr>
              <w:keepNext/>
              <w:tabs>
                <w:tab w:val="left" w:pos="4004"/>
              </w:tabs>
              <w:jc w:val="both"/>
              <w:rPr>
                <w:rFonts w:eastAsia="Arial Unicode MS"/>
                <w:sz w:val="28"/>
                <w:szCs w:val="28"/>
                <w:lang w:val="uk-UA"/>
              </w:rPr>
            </w:pPr>
            <w:proofErr w:type="spellStart"/>
            <w:r w:rsidRPr="00CA39C1">
              <w:rPr>
                <w:rFonts w:eastAsia="Arial Unicode MS"/>
                <w:sz w:val="28"/>
                <w:szCs w:val="28"/>
                <w:lang w:val="uk-UA"/>
              </w:rPr>
              <w:t>тел</w:t>
            </w:r>
            <w:proofErr w:type="spellEnd"/>
            <w:r w:rsidRPr="00CA39C1">
              <w:rPr>
                <w:rFonts w:eastAsia="Arial Unicode MS"/>
                <w:sz w:val="28"/>
                <w:szCs w:val="28"/>
                <w:lang w:val="uk-UA"/>
              </w:rPr>
              <w:t>. (03722)</w:t>
            </w:r>
            <w:r>
              <w:rPr>
                <w:rFonts w:eastAsia="Arial Unicode MS"/>
                <w:sz w:val="28"/>
                <w:szCs w:val="28"/>
                <w:lang w:val="uk-UA"/>
              </w:rPr>
              <w:t>581153,550573</w:t>
            </w:r>
          </w:p>
          <w:p w14:paraId="24AA855D" w14:textId="77777777" w:rsidR="00DB7F26" w:rsidRPr="00CA39C1" w:rsidRDefault="00DB7F26" w:rsidP="00DB7F26">
            <w:pPr>
              <w:keepNext/>
              <w:tabs>
                <w:tab w:val="left" w:pos="4004"/>
              </w:tabs>
              <w:jc w:val="both"/>
              <w:rPr>
                <w:rFonts w:eastAsia="Arial Unicode MS"/>
                <w:sz w:val="28"/>
                <w:szCs w:val="28"/>
                <w:lang w:val="uk-UA"/>
              </w:rPr>
            </w:pPr>
          </w:p>
          <w:p w14:paraId="3CCAF72F" w14:textId="651F4DFA" w:rsidR="00DB7F26" w:rsidRDefault="00DB7F26" w:rsidP="00DB7F26">
            <w:pPr>
              <w:keepNext/>
              <w:tabs>
                <w:tab w:val="left" w:pos="4004"/>
              </w:tabs>
              <w:jc w:val="both"/>
              <w:rPr>
                <w:rFonts w:eastAsia="Arial Unicode MS"/>
                <w:sz w:val="28"/>
                <w:szCs w:val="28"/>
                <w:lang w:val="uk-UA"/>
              </w:rPr>
            </w:pPr>
            <w:r w:rsidRPr="00CA39C1">
              <w:rPr>
                <w:rFonts w:eastAsia="Arial Unicode MS"/>
                <w:sz w:val="28"/>
                <w:szCs w:val="28"/>
                <w:lang w:val="uk-UA"/>
              </w:rPr>
              <w:t>Директор _________</w:t>
            </w:r>
            <w:r>
              <w:rPr>
                <w:rFonts w:eastAsia="Arial Unicode MS"/>
                <w:sz w:val="28"/>
                <w:szCs w:val="28"/>
                <w:lang w:val="uk-UA"/>
              </w:rPr>
              <w:t xml:space="preserve"> </w:t>
            </w:r>
            <w:r w:rsidR="00123458">
              <w:rPr>
                <w:rFonts w:eastAsia="Arial Unicode MS"/>
                <w:sz w:val="28"/>
                <w:szCs w:val="28"/>
                <w:lang w:val="uk-UA"/>
              </w:rPr>
              <w:t>Ігор НІКОЛЕНКО</w:t>
            </w:r>
          </w:p>
          <w:p w14:paraId="7CFF6395" w14:textId="77777777" w:rsidR="001D7ADD" w:rsidRPr="00CA39C1" w:rsidRDefault="001D7ADD" w:rsidP="00DB7F26">
            <w:pPr>
              <w:keepNext/>
              <w:tabs>
                <w:tab w:val="left" w:pos="4004"/>
              </w:tabs>
              <w:jc w:val="both"/>
              <w:rPr>
                <w:rFonts w:eastAsia="Arial Unicode MS"/>
                <w:sz w:val="28"/>
                <w:szCs w:val="28"/>
                <w:lang w:val="uk-UA"/>
              </w:rPr>
            </w:pPr>
          </w:p>
          <w:p w14:paraId="51799AF8" w14:textId="77777777" w:rsidR="00DB7F26" w:rsidRPr="00CA39C1" w:rsidRDefault="00DB7F26" w:rsidP="00DB7F26">
            <w:pPr>
              <w:keepNext/>
              <w:tabs>
                <w:tab w:val="left" w:pos="4004"/>
              </w:tabs>
              <w:jc w:val="both"/>
              <w:rPr>
                <w:rFonts w:eastAsia="Arial Unicode MS"/>
                <w:sz w:val="28"/>
                <w:szCs w:val="28"/>
                <w:lang w:val="uk-UA"/>
              </w:rPr>
            </w:pPr>
          </w:p>
          <w:p w14:paraId="413AEE37" w14:textId="77777777" w:rsidR="00DB7F26" w:rsidRPr="00CA39C1" w:rsidRDefault="00DB7F26" w:rsidP="00DB7F26">
            <w:pPr>
              <w:keepNext/>
              <w:tabs>
                <w:tab w:val="left" w:pos="4004"/>
              </w:tabs>
              <w:jc w:val="both"/>
              <w:rPr>
                <w:rFonts w:eastAsia="Arial Unicode MS"/>
                <w:sz w:val="28"/>
                <w:szCs w:val="28"/>
                <w:lang w:val="uk-UA"/>
              </w:rPr>
            </w:pPr>
            <w:proofErr w:type="spellStart"/>
            <w:r w:rsidRPr="00CA39C1">
              <w:rPr>
                <w:rFonts w:eastAsia="Arial Unicode MS"/>
                <w:sz w:val="28"/>
                <w:szCs w:val="28"/>
                <w:lang w:val="uk-UA"/>
              </w:rPr>
              <w:t>м.п</w:t>
            </w:r>
            <w:proofErr w:type="spellEnd"/>
            <w:r w:rsidRPr="00CA39C1">
              <w:rPr>
                <w:rFonts w:eastAsia="Arial Unicode MS"/>
                <w:sz w:val="28"/>
                <w:szCs w:val="28"/>
                <w:lang w:val="uk-UA"/>
              </w:rPr>
              <w:t xml:space="preserve">.                                                                                            </w:t>
            </w:r>
          </w:p>
          <w:p w14:paraId="68BCA1F0" w14:textId="2C291430" w:rsidR="001A2129" w:rsidRPr="00CA39C1" w:rsidRDefault="001A2129" w:rsidP="00DF789C">
            <w:pPr>
              <w:keepNext/>
              <w:tabs>
                <w:tab w:val="left" w:pos="4004"/>
              </w:tabs>
              <w:jc w:val="both"/>
              <w:rPr>
                <w:rFonts w:eastAsia="Arial Unicode MS"/>
                <w:sz w:val="28"/>
                <w:szCs w:val="28"/>
                <w:lang w:val="uk-UA"/>
              </w:rPr>
            </w:pPr>
          </w:p>
          <w:p w14:paraId="279D555F" w14:textId="77777777" w:rsidR="001A2129" w:rsidRPr="00CA39C1" w:rsidRDefault="001A2129" w:rsidP="00DF789C">
            <w:pPr>
              <w:keepNext/>
              <w:jc w:val="center"/>
              <w:rPr>
                <w:rFonts w:eastAsia="Arial Unicode MS"/>
                <w:sz w:val="28"/>
                <w:szCs w:val="28"/>
                <w:lang w:val="uk-UA"/>
              </w:rPr>
            </w:pPr>
          </w:p>
        </w:tc>
      </w:tr>
    </w:tbl>
    <w:p w14:paraId="25D750DF" w14:textId="77777777" w:rsidR="005A3DF4" w:rsidRDefault="005A3DF4">
      <w:pPr>
        <w:rPr>
          <w:lang w:val="uk-UA"/>
        </w:rPr>
      </w:pPr>
    </w:p>
    <w:p w14:paraId="504636E1" w14:textId="77777777" w:rsidR="005A3DF4" w:rsidRDefault="005A3DF4">
      <w:pPr>
        <w:rPr>
          <w:lang w:val="uk-UA"/>
        </w:rPr>
      </w:pPr>
    </w:p>
    <w:p w14:paraId="30B43499" w14:textId="77777777" w:rsidR="005A3DF4" w:rsidRDefault="005A3DF4">
      <w:pPr>
        <w:rPr>
          <w:lang w:val="uk-UA"/>
        </w:rPr>
      </w:pPr>
    </w:p>
    <w:p w14:paraId="0C52A9C7" w14:textId="77777777" w:rsidR="005A3DF4" w:rsidRPr="005A3DF4" w:rsidRDefault="005A3DF4">
      <w:pPr>
        <w:rPr>
          <w:lang w:val="uk-UA"/>
        </w:rPr>
      </w:pPr>
    </w:p>
    <w:sectPr w:rsidR="005A3DF4" w:rsidRPr="005A3DF4" w:rsidSect="001D0729">
      <w:footerReference w:type="default" r:id="rId8"/>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5D69" w14:textId="77777777" w:rsidR="00CD7D66" w:rsidRDefault="00CD7D66" w:rsidP="00B90F22">
      <w:r>
        <w:separator/>
      </w:r>
    </w:p>
  </w:endnote>
  <w:endnote w:type="continuationSeparator" w:id="0">
    <w:p w14:paraId="0FFF8667" w14:textId="77777777" w:rsidR="00CD7D66" w:rsidRDefault="00CD7D66" w:rsidP="00B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41417"/>
      <w:docPartObj>
        <w:docPartGallery w:val="Page Numbers (Bottom of Page)"/>
        <w:docPartUnique/>
      </w:docPartObj>
    </w:sdtPr>
    <w:sdtEndPr/>
    <w:sdtContent>
      <w:p w14:paraId="35082396" w14:textId="78AA01A6" w:rsidR="00B90F22" w:rsidRDefault="00B90F22">
        <w:pPr>
          <w:pStyle w:val="af1"/>
          <w:jc w:val="center"/>
        </w:pPr>
        <w:r>
          <w:fldChar w:fldCharType="begin"/>
        </w:r>
        <w:r>
          <w:instrText>PAGE   \* MERGEFORMAT</w:instrText>
        </w:r>
        <w:r>
          <w:fldChar w:fldCharType="separate"/>
        </w:r>
        <w:r>
          <w:t>2</w:t>
        </w:r>
        <w:r>
          <w:fldChar w:fldCharType="end"/>
        </w:r>
      </w:p>
    </w:sdtContent>
  </w:sdt>
  <w:p w14:paraId="66FAFB04" w14:textId="365C288D" w:rsidR="00B90F22" w:rsidRDefault="00B90F22">
    <w:pPr>
      <w:pStyle w:val="af1"/>
      <w:rPr>
        <w:lang w:val="uk-UA"/>
      </w:rPr>
    </w:pPr>
  </w:p>
  <w:p w14:paraId="088C7A26" w14:textId="3082BF7C" w:rsidR="00B90F22" w:rsidRPr="00B90F22" w:rsidRDefault="00B90F22">
    <w:pPr>
      <w:pStyle w:val="af1"/>
      <w:rPr>
        <w:lang w:val="uk-UA"/>
      </w:rPr>
    </w:pPr>
    <w:r>
      <w:rPr>
        <w:lang w:val="uk-UA"/>
      </w:rPr>
      <w:t xml:space="preserve"> ___________________ Постачальник                                              __________________Покупець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B3C4" w14:textId="77777777" w:rsidR="00CD7D66" w:rsidRDefault="00CD7D66" w:rsidP="00B90F22">
      <w:r>
        <w:separator/>
      </w:r>
    </w:p>
  </w:footnote>
  <w:footnote w:type="continuationSeparator" w:id="0">
    <w:p w14:paraId="448C7AB3" w14:textId="77777777" w:rsidR="00CD7D66" w:rsidRDefault="00CD7D66" w:rsidP="00B9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11C76"/>
    <w:multiLevelType w:val="multilevel"/>
    <w:tmpl w:val="05329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42763"/>
    <w:multiLevelType w:val="multilevel"/>
    <w:tmpl w:val="777E931E"/>
    <w:lvl w:ilvl="0">
      <w:start w:val="1"/>
      <w:numFmt w:val="bullet"/>
      <w:lvlText w:val="-"/>
      <w:lvlJc w:val="left"/>
      <w:pPr>
        <w:ind w:left="810" w:hanging="708"/>
      </w:pPr>
      <w:rPr>
        <w:rFonts w:ascii="Times New Roman" w:hAnsi="Times New Roman" w:cs="Times New Roman" w:hint="default"/>
        <w:sz w:val="24"/>
        <w:szCs w:val="24"/>
      </w:rPr>
    </w:lvl>
    <w:lvl w:ilvl="1">
      <w:start w:val="2"/>
      <w:numFmt w:val="decimal"/>
      <w:lvlText w:val="%2."/>
      <w:lvlJc w:val="left"/>
      <w:pPr>
        <w:ind w:left="3957" w:hanging="708"/>
      </w:pPr>
      <w:rPr>
        <w:rFonts w:ascii="Times New Roman" w:eastAsia="Times New Roman" w:hAnsi="Times New Roman" w:cs="Times New Roman"/>
        <w:b/>
        <w:sz w:val="28"/>
        <w:szCs w:val="28"/>
      </w:rPr>
    </w:lvl>
    <w:lvl w:ilvl="2">
      <w:start w:val="1"/>
      <w:numFmt w:val="decimal"/>
      <w:lvlText w:val="%2.%3."/>
      <w:lvlJc w:val="left"/>
      <w:pPr>
        <w:ind w:left="810" w:hanging="708"/>
      </w:pPr>
      <w:rPr>
        <w:rFonts w:ascii="Times New Roman" w:eastAsia="Times New Roman" w:hAnsi="Times New Roman" w:cs="Times New Roman"/>
        <w:sz w:val="24"/>
        <w:szCs w:val="24"/>
      </w:rPr>
    </w:lvl>
    <w:lvl w:ilvl="3">
      <w:start w:val="1"/>
      <w:numFmt w:val="bullet"/>
      <w:lvlText w:val="•"/>
      <w:lvlJc w:val="left"/>
      <w:pPr>
        <w:ind w:left="4130" w:hanging="708"/>
      </w:pPr>
    </w:lvl>
    <w:lvl w:ilvl="4">
      <w:start w:val="1"/>
      <w:numFmt w:val="bullet"/>
      <w:lvlText w:val="•"/>
      <w:lvlJc w:val="left"/>
      <w:pPr>
        <w:ind w:left="4217" w:hanging="708"/>
      </w:pPr>
    </w:lvl>
    <w:lvl w:ilvl="5">
      <w:start w:val="1"/>
      <w:numFmt w:val="bullet"/>
      <w:lvlText w:val="•"/>
      <w:lvlJc w:val="left"/>
      <w:pPr>
        <w:ind w:left="4303" w:hanging="708"/>
      </w:pPr>
    </w:lvl>
    <w:lvl w:ilvl="6">
      <w:start w:val="1"/>
      <w:numFmt w:val="bullet"/>
      <w:lvlText w:val="•"/>
      <w:lvlJc w:val="left"/>
      <w:pPr>
        <w:ind w:left="4390" w:hanging="708"/>
      </w:pPr>
    </w:lvl>
    <w:lvl w:ilvl="7">
      <w:start w:val="1"/>
      <w:numFmt w:val="bullet"/>
      <w:lvlText w:val="•"/>
      <w:lvlJc w:val="left"/>
      <w:pPr>
        <w:ind w:left="4477" w:hanging="708"/>
      </w:pPr>
    </w:lvl>
    <w:lvl w:ilvl="8">
      <w:start w:val="1"/>
      <w:numFmt w:val="bullet"/>
      <w:lvlText w:val="•"/>
      <w:lvlJc w:val="left"/>
      <w:pPr>
        <w:ind w:left="4563" w:hanging="708"/>
      </w:pPr>
    </w:lvl>
  </w:abstractNum>
  <w:abstractNum w:abstractNumId="4"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064D21"/>
    <w:multiLevelType w:val="multilevel"/>
    <w:tmpl w:val="6458F84E"/>
    <w:lvl w:ilvl="0">
      <w:start w:val="1"/>
      <w:numFmt w:val="bullet"/>
      <w:lvlText w:val="●"/>
      <w:lvlJc w:val="left"/>
      <w:pPr>
        <w:ind w:left="810" w:hanging="708"/>
      </w:pPr>
      <w:rPr>
        <w:rFonts w:ascii="Noto Sans Symbols" w:eastAsia="Noto Sans Symbols" w:hAnsi="Noto Sans Symbols" w:cs="Noto Sans Symbols"/>
        <w:sz w:val="24"/>
        <w:szCs w:val="24"/>
      </w:rPr>
    </w:lvl>
    <w:lvl w:ilvl="1">
      <w:start w:val="2"/>
      <w:numFmt w:val="decimal"/>
      <w:lvlText w:val="%2."/>
      <w:lvlJc w:val="left"/>
      <w:pPr>
        <w:ind w:left="3957" w:hanging="708"/>
      </w:pPr>
      <w:rPr>
        <w:rFonts w:ascii="Times New Roman" w:eastAsia="Times New Roman" w:hAnsi="Times New Roman" w:cs="Times New Roman"/>
        <w:b/>
        <w:sz w:val="28"/>
        <w:szCs w:val="28"/>
      </w:rPr>
    </w:lvl>
    <w:lvl w:ilvl="2">
      <w:start w:val="1"/>
      <w:numFmt w:val="decimal"/>
      <w:lvlText w:val="%2.%3."/>
      <w:lvlJc w:val="left"/>
      <w:pPr>
        <w:ind w:left="810" w:hanging="708"/>
      </w:pPr>
      <w:rPr>
        <w:rFonts w:ascii="Times New Roman" w:eastAsia="Times New Roman" w:hAnsi="Times New Roman" w:cs="Times New Roman"/>
        <w:sz w:val="24"/>
        <w:szCs w:val="24"/>
      </w:rPr>
    </w:lvl>
    <w:lvl w:ilvl="3">
      <w:start w:val="1"/>
      <w:numFmt w:val="bullet"/>
      <w:lvlText w:val="•"/>
      <w:lvlJc w:val="left"/>
      <w:pPr>
        <w:ind w:left="4130" w:hanging="708"/>
      </w:pPr>
    </w:lvl>
    <w:lvl w:ilvl="4">
      <w:start w:val="1"/>
      <w:numFmt w:val="bullet"/>
      <w:lvlText w:val="•"/>
      <w:lvlJc w:val="left"/>
      <w:pPr>
        <w:ind w:left="4217" w:hanging="708"/>
      </w:pPr>
    </w:lvl>
    <w:lvl w:ilvl="5">
      <w:start w:val="1"/>
      <w:numFmt w:val="bullet"/>
      <w:lvlText w:val="•"/>
      <w:lvlJc w:val="left"/>
      <w:pPr>
        <w:ind w:left="4303" w:hanging="708"/>
      </w:pPr>
    </w:lvl>
    <w:lvl w:ilvl="6">
      <w:start w:val="1"/>
      <w:numFmt w:val="bullet"/>
      <w:lvlText w:val="•"/>
      <w:lvlJc w:val="left"/>
      <w:pPr>
        <w:ind w:left="4390" w:hanging="708"/>
      </w:pPr>
    </w:lvl>
    <w:lvl w:ilvl="7">
      <w:start w:val="1"/>
      <w:numFmt w:val="bullet"/>
      <w:lvlText w:val="•"/>
      <w:lvlJc w:val="left"/>
      <w:pPr>
        <w:ind w:left="4477" w:hanging="708"/>
      </w:pPr>
    </w:lvl>
    <w:lvl w:ilvl="8">
      <w:start w:val="1"/>
      <w:numFmt w:val="bullet"/>
      <w:lvlText w:val="•"/>
      <w:lvlJc w:val="left"/>
      <w:pPr>
        <w:ind w:left="4563" w:hanging="708"/>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E99"/>
    <w:rsid w:val="00040FFB"/>
    <w:rsid w:val="000473CD"/>
    <w:rsid w:val="00092024"/>
    <w:rsid w:val="000A6CD4"/>
    <w:rsid w:val="000B0BEB"/>
    <w:rsid w:val="000D1CC5"/>
    <w:rsid w:val="001067B2"/>
    <w:rsid w:val="00123458"/>
    <w:rsid w:val="001325DD"/>
    <w:rsid w:val="00153BC1"/>
    <w:rsid w:val="001A2129"/>
    <w:rsid w:val="001B0DD6"/>
    <w:rsid w:val="001D0729"/>
    <w:rsid w:val="001D7ADD"/>
    <w:rsid w:val="001E4D84"/>
    <w:rsid w:val="00261536"/>
    <w:rsid w:val="00281E68"/>
    <w:rsid w:val="00313B6E"/>
    <w:rsid w:val="003672AA"/>
    <w:rsid w:val="00376E99"/>
    <w:rsid w:val="00377371"/>
    <w:rsid w:val="003F0A19"/>
    <w:rsid w:val="0041217E"/>
    <w:rsid w:val="00433CBA"/>
    <w:rsid w:val="004404C4"/>
    <w:rsid w:val="00457AB3"/>
    <w:rsid w:val="004806FD"/>
    <w:rsid w:val="004974C5"/>
    <w:rsid w:val="004C1E20"/>
    <w:rsid w:val="004C2216"/>
    <w:rsid w:val="004D43BD"/>
    <w:rsid w:val="00524A4A"/>
    <w:rsid w:val="00534980"/>
    <w:rsid w:val="005A3DF4"/>
    <w:rsid w:val="005E0DF5"/>
    <w:rsid w:val="00620A59"/>
    <w:rsid w:val="006644E2"/>
    <w:rsid w:val="00694FE7"/>
    <w:rsid w:val="006A6725"/>
    <w:rsid w:val="006D0438"/>
    <w:rsid w:val="006D697B"/>
    <w:rsid w:val="006E0A20"/>
    <w:rsid w:val="00714CBF"/>
    <w:rsid w:val="00763B43"/>
    <w:rsid w:val="00793627"/>
    <w:rsid w:val="00796616"/>
    <w:rsid w:val="007978FB"/>
    <w:rsid w:val="007E493E"/>
    <w:rsid w:val="00812669"/>
    <w:rsid w:val="00826CAC"/>
    <w:rsid w:val="00826DED"/>
    <w:rsid w:val="008535EC"/>
    <w:rsid w:val="00863120"/>
    <w:rsid w:val="00871EA3"/>
    <w:rsid w:val="008E1430"/>
    <w:rsid w:val="00946E19"/>
    <w:rsid w:val="009E158A"/>
    <w:rsid w:val="009E559A"/>
    <w:rsid w:val="00A013F1"/>
    <w:rsid w:val="00A27711"/>
    <w:rsid w:val="00A730D2"/>
    <w:rsid w:val="00AC6240"/>
    <w:rsid w:val="00B00BFB"/>
    <w:rsid w:val="00B317E1"/>
    <w:rsid w:val="00B42235"/>
    <w:rsid w:val="00B46F71"/>
    <w:rsid w:val="00B64660"/>
    <w:rsid w:val="00B66437"/>
    <w:rsid w:val="00B709F8"/>
    <w:rsid w:val="00B90F22"/>
    <w:rsid w:val="00BB5D99"/>
    <w:rsid w:val="00BE0D13"/>
    <w:rsid w:val="00C05781"/>
    <w:rsid w:val="00C42799"/>
    <w:rsid w:val="00C71754"/>
    <w:rsid w:val="00C72DA8"/>
    <w:rsid w:val="00C9257B"/>
    <w:rsid w:val="00CB79CE"/>
    <w:rsid w:val="00CC16B0"/>
    <w:rsid w:val="00CC1D85"/>
    <w:rsid w:val="00CD7D66"/>
    <w:rsid w:val="00D11ED4"/>
    <w:rsid w:val="00D320C3"/>
    <w:rsid w:val="00D56C97"/>
    <w:rsid w:val="00D86B35"/>
    <w:rsid w:val="00DA51A5"/>
    <w:rsid w:val="00DB2641"/>
    <w:rsid w:val="00DB7F26"/>
    <w:rsid w:val="00DC777E"/>
    <w:rsid w:val="00DE5E68"/>
    <w:rsid w:val="00E00C32"/>
    <w:rsid w:val="00E55ADA"/>
    <w:rsid w:val="00EA2586"/>
    <w:rsid w:val="00EB078A"/>
    <w:rsid w:val="00EB6175"/>
    <w:rsid w:val="00F10CDA"/>
    <w:rsid w:val="00F246AB"/>
    <w:rsid w:val="00F26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C714"/>
  <w15:docId w15:val="{FABDAD96-5584-4816-B619-A2829099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DF4"/>
    <w:pPr>
      <w:widowControl w:val="0"/>
      <w:suppressAutoHyphens/>
      <w:spacing w:after="0" w:line="240" w:lineRule="auto"/>
    </w:pPr>
    <w:rPr>
      <w:rFonts w:ascii="Times New Roman" w:eastAsia="Times New Roma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217E"/>
    <w:rPr>
      <w:sz w:val="16"/>
      <w:szCs w:val="16"/>
    </w:rPr>
  </w:style>
  <w:style w:type="paragraph" w:styleId="a4">
    <w:name w:val="annotation text"/>
    <w:basedOn w:val="a"/>
    <w:link w:val="a5"/>
    <w:uiPriority w:val="99"/>
    <w:semiHidden/>
    <w:unhideWhenUsed/>
    <w:rsid w:val="0041217E"/>
    <w:rPr>
      <w:rFonts w:cs="Mangal"/>
      <w:sz w:val="20"/>
      <w:szCs w:val="18"/>
    </w:rPr>
  </w:style>
  <w:style w:type="character" w:customStyle="1" w:styleId="a5">
    <w:name w:val="Текст примечания Знак"/>
    <w:basedOn w:val="a0"/>
    <w:link w:val="a4"/>
    <w:uiPriority w:val="99"/>
    <w:semiHidden/>
    <w:rsid w:val="0041217E"/>
    <w:rPr>
      <w:rFonts w:ascii="Times New Roman" w:eastAsia="Times New Roman" w:hAnsi="Times New Roman" w:cs="Mangal"/>
      <w:kern w:val="2"/>
      <w:sz w:val="20"/>
      <w:szCs w:val="18"/>
      <w:lang w:eastAsia="hi-IN" w:bidi="hi-IN"/>
    </w:rPr>
  </w:style>
  <w:style w:type="paragraph" w:styleId="a6">
    <w:name w:val="annotation subject"/>
    <w:basedOn w:val="a4"/>
    <w:next w:val="a4"/>
    <w:link w:val="a7"/>
    <w:uiPriority w:val="99"/>
    <w:semiHidden/>
    <w:unhideWhenUsed/>
    <w:rsid w:val="0041217E"/>
    <w:rPr>
      <w:b/>
      <w:bCs/>
    </w:rPr>
  </w:style>
  <w:style w:type="character" w:customStyle="1" w:styleId="a7">
    <w:name w:val="Тема примечания Знак"/>
    <w:basedOn w:val="a5"/>
    <w:link w:val="a6"/>
    <w:uiPriority w:val="99"/>
    <w:semiHidden/>
    <w:rsid w:val="0041217E"/>
    <w:rPr>
      <w:rFonts w:ascii="Times New Roman" w:eastAsia="Times New Roman" w:hAnsi="Times New Roman" w:cs="Mangal"/>
      <w:b/>
      <w:bCs/>
      <w:kern w:val="2"/>
      <w:sz w:val="20"/>
      <w:szCs w:val="18"/>
      <w:lang w:eastAsia="hi-IN" w:bidi="hi-IN"/>
    </w:rPr>
  </w:style>
  <w:style w:type="paragraph" w:styleId="a8">
    <w:name w:val="Balloon Text"/>
    <w:basedOn w:val="a"/>
    <w:link w:val="a9"/>
    <w:uiPriority w:val="99"/>
    <w:semiHidden/>
    <w:unhideWhenUsed/>
    <w:rsid w:val="0041217E"/>
    <w:rPr>
      <w:rFonts w:ascii="Tahoma" w:hAnsi="Tahoma" w:cs="Mangal"/>
      <w:sz w:val="16"/>
      <w:szCs w:val="14"/>
    </w:rPr>
  </w:style>
  <w:style w:type="character" w:customStyle="1" w:styleId="a9">
    <w:name w:val="Текст выноски Знак"/>
    <w:basedOn w:val="a0"/>
    <w:link w:val="a8"/>
    <w:uiPriority w:val="99"/>
    <w:semiHidden/>
    <w:rsid w:val="0041217E"/>
    <w:rPr>
      <w:rFonts w:ascii="Tahoma" w:eastAsia="Times New Roman" w:hAnsi="Tahoma" w:cs="Mangal"/>
      <w:kern w:val="2"/>
      <w:sz w:val="16"/>
      <w:szCs w:val="14"/>
      <w:lang w:eastAsia="hi-IN" w:bidi="hi-IN"/>
    </w:rPr>
  </w:style>
  <w:style w:type="paragraph" w:customStyle="1" w:styleId="rvps2">
    <w:name w:val="rvps2"/>
    <w:basedOn w:val="a"/>
    <w:rsid w:val="006D697B"/>
    <w:pPr>
      <w:widowControl/>
      <w:suppressAutoHyphens w:val="0"/>
      <w:spacing w:before="100" w:beforeAutospacing="1" w:after="100" w:afterAutospacing="1"/>
    </w:pPr>
    <w:rPr>
      <w:rFonts w:cs="Times New Roman"/>
      <w:kern w:val="0"/>
      <w:lang w:bidi="ar-SA"/>
    </w:rPr>
  </w:style>
  <w:style w:type="character" w:styleId="aa">
    <w:name w:val="Hyperlink"/>
    <w:basedOn w:val="a0"/>
    <w:uiPriority w:val="99"/>
    <w:semiHidden/>
    <w:unhideWhenUsed/>
    <w:rsid w:val="006D697B"/>
    <w:rPr>
      <w:color w:val="0000FF"/>
      <w:u w:val="single"/>
    </w:rPr>
  </w:style>
  <w:style w:type="paragraph" w:styleId="HTML">
    <w:name w:val="HTML Preformatted"/>
    <w:basedOn w:val="a"/>
    <w:link w:val="HTML0"/>
    <w:rsid w:val="00694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18"/>
      <w:szCs w:val="18"/>
      <w:lang w:eastAsia="ru-RU" w:bidi="ar-SA"/>
    </w:rPr>
  </w:style>
  <w:style w:type="character" w:customStyle="1" w:styleId="HTML0">
    <w:name w:val="Стандартный HTML Знак"/>
    <w:basedOn w:val="a0"/>
    <w:link w:val="HTML"/>
    <w:rsid w:val="00694FE7"/>
    <w:rPr>
      <w:rFonts w:ascii="Courier New" w:eastAsia="Times New Roman" w:hAnsi="Courier New" w:cs="Courier New"/>
      <w:sz w:val="18"/>
      <w:szCs w:val="18"/>
      <w:lang w:eastAsia="ru-RU"/>
    </w:rPr>
  </w:style>
  <w:style w:type="paragraph" w:styleId="ab">
    <w:name w:val="Body Text"/>
    <w:basedOn w:val="a"/>
    <w:link w:val="ac"/>
    <w:uiPriority w:val="99"/>
    <w:rsid w:val="00281E68"/>
    <w:pPr>
      <w:spacing w:before="120"/>
      <w:ind w:right="-33"/>
      <w:jc w:val="center"/>
    </w:pPr>
    <w:rPr>
      <w:rFonts w:cs="Times New Roman"/>
      <w:kern w:val="0"/>
      <w:lang w:eastAsia="ar-SA" w:bidi="ar-SA"/>
    </w:rPr>
  </w:style>
  <w:style w:type="character" w:customStyle="1" w:styleId="ac">
    <w:name w:val="Основной текст Знак"/>
    <w:basedOn w:val="a0"/>
    <w:link w:val="ab"/>
    <w:uiPriority w:val="99"/>
    <w:rsid w:val="00281E68"/>
    <w:rPr>
      <w:rFonts w:ascii="Times New Roman" w:eastAsia="Times New Roman" w:hAnsi="Times New Roman" w:cs="Times New Roman"/>
      <w:sz w:val="24"/>
      <w:szCs w:val="24"/>
      <w:lang w:eastAsia="ar-SA"/>
    </w:rPr>
  </w:style>
  <w:style w:type="paragraph" w:styleId="ad">
    <w:name w:val="Body Text Indent"/>
    <w:basedOn w:val="a"/>
    <w:link w:val="ae"/>
    <w:uiPriority w:val="99"/>
    <w:semiHidden/>
    <w:unhideWhenUsed/>
    <w:rsid w:val="001A2129"/>
    <w:pPr>
      <w:spacing w:after="120"/>
      <w:ind w:left="283"/>
    </w:pPr>
    <w:rPr>
      <w:rFonts w:cs="Mangal"/>
      <w:szCs w:val="21"/>
    </w:rPr>
  </w:style>
  <w:style w:type="character" w:customStyle="1" w:styleId="ae">
    <w:name w:val="Основной текст с отступом Знак"/>
    <w:basedOn w:val="a0"/>
    <w:link w:val="ad"/>
    <w:uiPriority w:val="99"/>
    <w:semiHidden/>
    <w:rsid w:val="001A2129"/>
    <w:rPr>
      <w:rFonts w:ascii="Times New Roman" w:eastAsia="Times New Roman" w:hAnsi="Times New Roman" w:cs="Mangal"/>
      <w:kern w:val="2"/>
      <w:sz w:val="24"/>
      <w:szCs w:val="21"/>
      <w:lang w:eastAsia="hi-IN" w:bidi="hi-IN"/>
    </w:rPr>
  </w:style>
  <w:style w:type="paragraph" w:styleId="af">
    <w:name w:val="header"/>
    <w:basedOn w:val="a"/>
    <w:link w:val="af0"/>
    <w:uiPriority w:val="99"/>
    <w:unhideWhenUsed/>
    <w:rsid w:val="00B90F22"/>
    <w:pPr>
      <w:tabs>
        <w:tab w:val="center" w:pos="4677"/>
        <w:tab w:val="right" w:pos="9355"/>
      </w:tabs>
    </w:pPr>
    <w:rPr>
      <w:rFonts w:cs="Mangal"/>
      <w:szCs w:val="21"/>
    </w:rPr>
  </w:style>
  <w:style w:type="character" w:customStyle="1" w:styleId="af0">
    <w:name w:val="Верхний колонтитул Знак"/>
    <w:basedOn w:val="a0"/>
    <w:link w:val="af"/>
    <w:uiPriority w:val="99"/>
    <w:rsid w:val="00B90F22"/>
    <w:rPr>
      <w:rFonts w:ascii="Times New Roman" w:eastAsia="Times New Roman" w:hAnsi="Times New Roman" w:cs="Mangal"/>
      <w:kern w:val="2"/>
      <w:sz w:val="24"/>
      <w:szCs w:val="21"/>
      <w:lang w:eastAsia="hi-IN" w:bidi="hi-IN"/>
    </w:rPr>
  </w:style>
  <w:style w:type="paragraph" w:styleId="af1">
    <w:name w:val="footer"/>
    <w:basedOn w:val="a"/>
    <w:link w:val="af2"/>
    <w:uiPriority w:val="99"/>
    <w:unhideWhenUsed/>
    <w:rsid w:val="00B90F22"/>
    <w:pPr>
      <w:tabs>
        <w:tab w:val="center" w:pos="4677"/>
        <w:tab w:val="right" w:pos="9355"/>
      </w:tabs>
    </w:pPr>
    <w:rPr>
      <w:rFonts w:cs="Mangal"/>
      <w:szCs w:val="21"/>
    </w:rPr>
  </w:style>
  <w:style w:type="character" w:customStyle="1" w:styleId="af2">
    <w:name w:val="Нижний колонтитул Знак"/>
    <w:basedOn w:val="a0"/>
    <w:link w:val="af1"/>
    <w:uiPriority w:val="99"/>
    <w:rsid w:val="00B90F22"/>
    <w:rPr>
      <w:rFonts w:ascii="Times New Roman" w:eastAsia="Times New Roman" w:hAnsi="Times New Roman" w:cs="Mangal"/>
      <w:kern w:val="2"/>
      <w:sz w:val="24"/>
      <w:szCs w:val="21"/>
      <w:lang w:eastAsia="hi-IN" w:bidi="hi-IN"/>
    </w:rPr>
  </w:style>
  <w:style w:type="character" w:styleId="af3">
    <w:name w:val="line number"/>
    <w:basedOn w:val="a0"/>
    <w:uiPriority w:val="99"/>
    <w:semiHidden/>
    <w:unhideWhenUsed/>
    <w:rsid w:val="00B9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087">
      <w:bodyDiv w:val="1"/>
      <w:marLeft w:val="0"/>
      <w:marRight w:val="0"/>
      <w:marTop w:val="0"/>
      <w:marBottom w:val="0"/>
      <w:divBdr>
        <w:top w:val="none" w:sz="0" w:space="0" w:color="auto"/>
        <w:left w:val="none" w:sz="0" w:space="0" w:color="auto"/>
        <w:bottom w:val="none" w:sz="0" w:space="0" w:color="auto"/>
        <w:right w:val="none" w:sz="0" w:space="0" w:color="auto"/>
      </w:divBdr>
    </w:div>
    <w:div w:id="4498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F5E1-B520-46AC-877A-0F82E037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19147</Words>
  <Characters>10914</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Material2</cp:lastModifiedBy>
  <cp:revision>65</cp:revision>
  <cp:lastPrinted>2021-02-05T09:34:00Z</cp:lastPrinted>
  <dcterms:created xsi:type="dcterms:W3CDTF">2021-02-05T09:17:00Z</dcterms:created>
  <dcterms:modified xsi:type="dcterms:W3CDTF">2023-03-16T10:16:00Z</dcterms:modified>
</cp:coreProperties>
</file>