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03" w:rsidRPr="00780C76" w:rsidRDefault="00122703" w:rsidP="00042A0F">
      <w:pPr>
        <w:pageBreakBefore/>
        <w:tabs>
          <w:tab w:val="left" w:pos="993"/>
        </w:tabs>
        <w:ind w:right="-1" w:firstLine="426"/>
        <w:jc w:val="right"/>
        <w:rPr>
          <w:color w:val="2E74B5"/>
        </w:rPr>
      </w:pPr>
      <w:r w:rsidRPr="00780C76">
        <w:rPr>
          <w:b/>
        </w:rPr>
        <w:t>П</w:t>
      </w:r>
      <w:r w:rsidRPr="00004A36">
        <w:rPr>
          <w:b/>
        </w:rPr>
        <w:t>роєкт</w:t>
      </w:r>
      <w:r w:rsidRPr="00780C76">
        <w:rPr>
          <w:b/>
        </w:rPr>
        <w:t xml:space="preserve"> договору</w:t>
      </w:r>
    </w:p>
    <w:p w:rsidR="00122703" w:rsidRPr="00780C76" w:rsidRDefault="00122703" w:rsidP="009D33BC">
      <w:pPr>
        <w:jc w:val="center"/>
        <w:outlineLvl w:val="2"/>
        <w:rPr>
          <w:b/>
          <w:bCs/>
        </w:rPr>
      </w:pPr>
      <w:r w:rsidRPr="00780C76">
        <w:rPr>
          <w:b/>
          <w:bCs/>
        </w:rPr>
        <w:t>Договір</w:t>
      </w:r>
      <w:r w:rsidRPr="00780C76">
        <w:rPr>
          <w:b/>
          <w:bCs/>
        </w:rPr>
        <w:br/>
        <w:t>про закупівлю електричної енергії у постачальника</w:t>
      </w:r>
    </w:p>
    <w:p w:rsidR="00122703" w:rsidRPr="00780C76" w:rsidRDefault="00122703" w:rsidP="009D33BC">
      <w:pPr>
        <w:jc w:val="center"/>
        <w:outlineLvl w:val="2"/>
        <w:rPr>
          <w:b/>
          <w:bCs/>
        </w:rPr>
      </w:pPr>
      <w:r w:rsidRPr="00780C76">
        <w:rPr>
          <w:b/>
          <w:bCs/>
        </w:rPr>
        <w:t>№_______________</w:t>
      </w:r>
    </w:p>
    <w:p w:rsidR="00122703" w:rsidRDefault="00122703" w:rsidP="009D33BC">
      <w:pPr>
        <w:jc w:val="center"/>
        <w:outlineLvl w:val="2"/>
        <w:rPr>
          <w:b/>
          <w:bCs/>
        </w:rPr>
      </w:pPr>
    </w:p>
    <w:p w:rsidR="00122703" w:rsidRPr="00780C76" w:rsidRDefault="00122703" w:rsidP="009D33BC">
      <w:pPr>
        <w:jc w:val="center"/>
        <w:outlineLvl w:val="2"/>
        <w:rPr>
          <w:b/>
          <w:bCs/>
        </w:rPr>
      </w:pPr>
    </w:p>
    <w:p w:rsidR="00122703" w:rsidRPr="00780C76" w:rsidRDefault="00122703" w:rsidP="006B2C15">
      <w:pPr>
        <w:pStyle w:val="BodyTextIndent"/>
        <w:ind w:firstLine="0"/>
        <w:jc w:val="center"/>
        <w:rPr>
          <w:bCs/>
        </w:rPr>
      </w:pPr>
      <w:r w:rsidRPr="00780C76">
        <w:rPr>
          <w:lang w:eastAsia="en-US"/>
        </w:rPr>
        <w:t>м. _______</w:t>
      </w:r>
      <w:r w:rsidRPr="00780C76">
        <w:rPr>
          <w:bCs/>
        </w:rPr>
        <w:tab/>
        <w:t>«___»_____________20__р.</w:t>
      </w:r>
    </w:p>
    <w:p w:rsidR="00122703" w:rsidRPr="00780C76" w:rsidRDefault="00122703" w:rsidP="005E376B">
      <w:pPr>
        <w:pStyle w:val="Heading3"/>
        <w:spacing w:before="80" w:beforeAutospacing="0" w:after="0" w:afterAutospacing="0"/>
        <w:ind w:firstLine="426"/>
        <w:jc w:val="both"/>
        <w:rPr>
          <w:b w:val="0"/>
          <w:sz w:val="24"/>
          <w:szCs w:val="24"/>
        </w:rPr>
      </w:pPr>
      <w:r w:rsidRPr="00780C76">
        <w:rPr>
          <w:color w:val="000000"/>
          <w:sz w:val="24"/>
          <w:szCs w:val="24"/>
          <w:lang w:eastAsia="en-US"/>
        </w:rPr>
        <w:t>________________________________</w:t>
      </w:r>
      <w:r w:rsidRPr="00780C76">
        <w:rPr>
          <w:b w:val="0"/>
          <w:color w:val="000000"/>
          <w:sz w:val="24"/>
          <w:szCs w:val="24"/>
          <w:lang w:eastAsia="en-US"/>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______________ (далі – «Постачальник»), в особі_______________, який діє на підставі___________</w:t>
      </w:r>
      <w:r w:rsidRPr="00780C76">
        <w:rPr>
          <w:b w:val="0"/>
          <w:sz w:val="24"/>
          <w:szCs w:val="24"/>
        </w:rPr>
        <w:t>, з однієї сторони та</w:t>
      </w:r>
      <w:r w:rsidRPr="00D10BE7">
        <w:t xml:space="preserve"> </w:t>
      </w:r>
      <w:r w:rsidRPr="00C0533C">
        <w:t>Державний навчальний заклад «Іллічівський професійний судноремонтний ліцей»</w:t>
      </w:r>
      <w:r w:rsidRPr="00780C76">
        <w:rPr>
          <w:b w:val="0"/>
          <w:sz w:val="24"/>
          <w:szCs w:val="24"/>
        </w:rPr>
        <w:t xml:space="preserve">, (далі –«Споживач»), в особі </w:t>
      </w:r>
      <w:r w:rsidRPr="00857CBB">
        <w:rPr>
          <w:b w:val="0"/>
          <w:sz w:val="24"/>
          <w:szCs w:val="24"/>
        </w:rPr>
        <w:t xml:space="preserve">виконуючої обов’язки директора </w:t>
      </w:r>
      <w:r w:rsidRPr="00D10BE7">
        <w:rPr>
          <w:snapToGrid w:val="0"/>
          <w:sz w:val="24"/>
          <w:szCs w:val="24"/>
        </w:rPr>
        <w:t>Світличної Ганни Антоніївни , яка діє на підставі Статуту</w:t>
      </w:r>
      <w:r w:rsidRPr="00780C76">
        <w:rPr>
          <w:b w:val="0"/>
          <w:sz w:val="24"/>
          <w:szCs w:val="24"/>
        </w:rPr>
        <w:t>, з другої сторони, в подальшому іменовані – «Сторони», уклали цей договір про закупівлю електричної енергії у постачальника (далі – Договір) про наступне.</w:t>
      </w:r>
    </w:p>
    <w:p w:rsidR="00122703" w:rsidRPr="00780C76" w:rsidRDefault="00122703" w:rsidP="005E376B">
      <w:pPr>
        <w:pStyle w:val="NoSpacing"/>
        <w:rPr>
          <w:lang w:val="uk-UA"/>
        </w:rPr>
      </w:pP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1. Загальні положення</w:t>
      </w:r>
    </w:p>
    <w:p w:rsidR="00122703" w:rsidRPr="00780C76" w:rsidRDefault="00122703" w:rsidP="005E376B">
      <w:pPr>
        <w:pStyle w:val="NormalWeb"/>
        <w:spacing w:before="80" w:beforeAutospacing="0" w:after="0" w:afterAutospacing="0"/>
        <w:ind w:firstLine="426"/>
        <w:jc w:val="both"/>
        <w:rPr>
          <w:strike/>
        </w:rPr>
      </w:pPr>
      <w:r w:rsidRPr="00780C76">
        <w:t>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w:t>
      </w:r>
      <w:r>
        <w:t xml:space="preserve"> </w:t>
      </w:r>
      <w:r w:rsidRPr="00780C76">
        <w:t xml:space="preserve">та Правил роздрібного ринку електричної енергії, затверджених Постановою НКРЕКП № 312 від 14.03.2018 р. (далі - ПРРЕЕ). </w:t>
      </w:r>
    </w:p>
    <w:p w:rsidR="00122703" w:rsidRPr="00780C76" w:rsidRDefault="00122703" w:rsidP="005E376B">
      <w:pPr>
        <w:pStyle w:val="NormalWeb"/>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 ПРРЕЕ та є однаковими для всіх споживачів.</w:t>
      </w:r>
    </w:p>
    <w:p w:rsidR="00122703" w:rsidRPr="00780C76" w:rsidRDefault="00122703"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Pr="00780C76">
        <w:t>Постачальник або Споживач можуть іменуватися Сторона, а разом - Сторони.</w:t>
      </w: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2. Предмет Договору</w:t>
      </w:r>
    </w:p>
    <w:p w:rsidR="00122703" w:rsidRPr="00780C76" w:rsidRDefault="00122703" w:rsidP="005E376B">
      <w:pPr>
        <w:pStyle w:val="NormalWeb"/>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xml:space="preserve">, за кодом CPV за ДК 021:2015-09310000-5 – </w:t>
      </w:r>
      <w:r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22703" w:rsidRPr="00780C76" w:rsidRDefault="00122703" w:rsidP="005E376B">
      <w:pPr>
        <w:pStyle w:val="NormalWeb"/>
        <w:spacing w:before="0" w:beforeAutospacing="0" w:after="0" w:afterAutospacing="0"/>
        <w:ind w:firstLine="426"/>
        <w:jc w:val="both"/>
        <w:rPr>
          <w:lang w:eastAsia="ru-RU"/>
        </w:rPr>
      </w:pPr>
      <w:r w:rsidRPr="00780C76">
        <w:t>Кількість очікуваного споживання (постачання) електричної енергії</w:t>
      </w:r>
      <w:r>
        <w:t xml:space="preserve"> </w:t>
      </w:r>
      <w:r w:rsidRPr="00780C76">
        <w:t>за цим Договором</w:t>
      </w:r>
      <w:r>
        <w:t xml:space="preserve"> </w:t>
      </w:r>
      <w:r w:rsidRPr="00780C76">
        <w:t xml:space="preserve">визначено в обсязі </w:t>
      </w:r>
      <w:r>
        <w:rPr>
          <w:b/>
        </w:rPr>
        <w:t xml:space="preserve">50392 </w:t>
      </w:r>
      <w:r w:rsidRPr="00780C76">
        <w:rPr>
          <w:b/>
        </w:rPr>
        <w:t>кВт*год.</w:t>
      </w:r>
      <w:r w:rsidRPr="00780C76">
        <w:t xml:space="preserve">, у тому числі за місяцями </w:t>
      </w:r>
      <w:r w:rsidRPr="00780C76">
        <w:rPr>
          <w:b/>
        </w:rPr>
        <w:t>202</w:t>
      </w:r>
      <w:r>
        <w:rPr>
          <w:b/>
        </w:rPr>
        <w:t>3</w:t>
      </w:r>
      <w:r w:rsidRPr="00780C76">
        <w:rPr>
          <w:b/>
        </w:rPr>
        <w:t xml:space="preserve"> року</w:t>
      </w:r>
      <w:r w:rsidRPr="00780C76">
        <w:t xml:space="preserve">, </w:t>
      </w:r>
      <w:r w:rsidRPr="00780C76">
        <w:rPr>
          <w:lang w:eastAsia="ru-RU"/>
        </w:rPr>
        <w:t xml:space="preserve">тис. кВт*год, згідно наведеної </w:t>
      </w:r>
      <w:r w:rsidRPr="00414667">
        <w:rPr>
          <w:b/>
          <w:lang w:eastAsia="ru-RU"/>
        </w:rPr>
        <w:t>таблиці №1</w:t>
      </w:r>
      <w:r w:rsidRPr="00780C76">
        <w:rPr>
          <w:lang w:eastAsia="ru-RU"/>
        </w:rPr>
        <w:t>:</w:t>
      </w:r>
    </w:p>
    <w:p w:rsidR="00122703" w:rsidRPr="00780C76" w:rsidRDefault="00122703" w:rsidP="005E376B">
      <w:pPr>
        <w:pStyle w:val="NormalWeb"/>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0A0"/>
      </w:tblPr>
      <w:tblGrid>
        <w:gridCol w:w="894"/>
        <w:gridCol w:w="894"/>
        <w:gridCol w:w="894"/>
        <w:gridCol w:w="894"/>
        <w:gridCol w:w="894"/>
        <w:gridCol w:w="895"/>
        <w:gridCol w:w="894"/>
        <w:gridCol w:w="894"/>
        <w:gridCol w:w="894"/>
        <w:gridCol w:w="894"/>
        <w:gridCol w:w="894"/>
        <w:gridCol w:w="895"/>
      </w:tblGrid>
      <w:tr w:rsidR="00122703" w:rsidRPr="00780C76" w:rsidTr="00F05FC7">
        <w:trPr>
          <w:cantSplit/>
          <w:trHeight w:val="343"/>
        </w:trPr>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vAlign w:val="center"/>
          </w:tcPr>
          <w:p w:rsidR="00122703" w:rsidRPr="00780C76" w:rsidRDefault="00122703" w:rsidP="005E376B">
            <w:pPr>
              <w:spacing w:line="276" w:lineRule="auto"/>
              <w:ind w:left="-94" w:right="-104"/>
              <w:jc w:val="center"/>
              <w:rPr>
                <w:sz w:val="20"/>
                <w:szCs w:val="18"/>
                <w:lang w:eastAsia="ru-RU"/>
              </w:rPr>
            </w:pPr>
            <w:r w:rsidRPr="00780C76">
              <w:rPr>
                <w:sz w:val="20"/>
                <w:szCs w:val="18"/>
                <w:lang w:eastAsia="ru-RU"/>
              </w:rPr>
              <w:t>Грудень</w:t>
            </w:r>
          </w:p>
        </w:tc>
      </w:tr>
      <w:tr w:rsidR="00122703" w:rsidRPr="00780C76" w:rsidTr="00F05FC7">
        <w:trPr>
          <w:cantSplit/>
          <w:trHeight w:val="418"/>
        </w:trPr>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pStyle w:val="NoSpacing"/>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5"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4" w:type="dxa"/>
            <w:tcBorders>
              <w:top w:val="single" w:sz="4" w:space="0" w:color="00000A"/>
              <w:left w:val="single" w:sz="4" w:space="0" w:color="00000A"/>
              <w:bottom w:val="single" w:sz="4" w:space="0" w:color="00000A"/>
            </w:tcBorders>
            <w:vAlign w:val="center"/>
          </w:tcPr>
          <w:p w:rsidR="00122703" w:rsidRPr="00780C76" w:rsidRDefault="00122703"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vAlign w:val="center"/>
          </w:tcPr>
          <w:p w:rsidR="00122703" w:rsidRPr="00780C76" w:rsidRDefault="00122703" w:rsidP="005E376B">
            <w:pPr>
              <w:ind w:firstLine="426"/>
              <w:jc w:val="center"/>
            </w:pPr>
          </w:p>
        </w:tc>
      </w:tr>
    </w:tbl>
    <w:p w:rsidR="00122703" w:rsidRDefault="00122703" w:rsidP="00697BC4">
      <w:pPr>
        <w:spacing w:before="60" w:after="60"/>
        <w:ind w:right="-143" w:firstLine="426"/>
        <w:jc w:val="both"/>
      </w:pPr>
    </w:p>
    <w:p w:rsidR="00122703" w:rsidRPr="00780C76" w:rsidRDefault="00122703" w:rsidP="00697BC4">
      <w:pPr>
        <w:spacing w:before="60" w:after="60"/>
        <w:ind w:right="-143" w:firstLine="426"/>
        <w:jc w:val="both"/>
        <w:rPr>
          <w:lang w:eastAsia="ru-RU"/>
        </w:rPr>
      </w:pPr>
      <w:r w:rsidRPr="00780C76">
        <w:t xml:space="preserve">2.2. </w:t>
      </w:r>
      <w:r w:rsidRPr="00780C76">
        <w:rPr>
          <w:lang w:eastAsia="ru-RU"/>
        </w:rPr>
        <w:t>Обсяги закупівлі електричної енергії можуть бути зменшені залежно від реального фінансування видатків.</w:t>
      </w:r>
    </w:p>
    <w:p w:rsidR="00122703" w:rsidRPr="00780C76" w:rsidRDefault="00122703" w:rsidP="005E376B">
      <w:pPr>
        <w:pStyle w:val="NormalWeb"/>
        <w:spacing w:before="0" w:beforeAutospacing="0" w:after="0" w:afterAutospacing="0"/>
        <w:ind w:firstLine="426"/>
        <w:jc w:val="both"/>
      </w:pPr>
      <w:r w:rsidRPr="00780C76">
        <w:rPr>
          <w:bCs/>
          <w:color w:val="000000"/>
        </w:rPr>
        <w:t xml:space="preserve">2.3. </w:t>
      </w:r>
      <w:r w:rsidRPr="00780C76">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розподілу/передачі(далі- Оператор системи) договору про надання послуг,на підставі якого Споживач набуває право отримувати послугу з розподілу/передачі</w:t>
      </w:r>
      <w:r>
        <w:t xml:space="preserve"> </w:t>
      </w:r>
      <w:r w:rsidRPr="00780C76">
        <w:t>електричної енергії.</w:t>
      </w:r>
    </w:p>
    <w:p w:rsidR="00122703" w:rsidRPr="00780C76" w:rsidRDefault="00122703" w:rsidP="005E376B">
      <w:pPr>
        <w:ind w:firstLine="426"/>
        <w:jc w:val="both"/>
        <w:rPr>
          <w:bCs/>
          <w:color w:val="000000"/>
        </w:rPr>
      </w:pPr>
      <w:r w:rsidRPr="00780C76">
        <w:rPr>
          <w:bCs/>
          <w:color w:val="000000"/>
        </w:rPr>
        <w:t xml:space="preserve">2.4. Строк </w:t>
      </w:r>
      <w:r w:rsidRPr="00780C76">
        <w:rPr>
          <w:bCs/>
        </w:rPr>
        <w:t xml:space="preserve">постачання електричної енергії:   </w:t>
      </w:r>
      <w:r w:rsidRPr="00D10BE7">
        <w:rPr>
          <w:b/>
        </w:rPr>
        <w:t xml:space="preserve">до </w:t>
      </w:r>
      <w:r>
        <w:rPr>
          <w:b/>
        </w:rPr>
        <w:t>3</w:t>
      </w:r>
      <w:r w:rsidRPr="00D10BE7">
        <w:rPr>
          <w:b/>
        </w:rPr>
        <w:t>1.12.2023 року</w:t>
      </w:r>
      <w:r w:rsidRPr="00D10BE7">
        <w:rPr>
          <w:b/>
          <w:bCs/>
        </w:rPr>
        <w:t>.</w:t>
      </w:r>
    </w:p>
    <w:p w:rsidR="00122703" w:rsidRPr="00D10BE7" w:rsidRDefault="00122703" w:rsidP="00D10BE7">
      <w:pPr>
        <w:jc w:val="both"/>
        <w:rPr>
          <w:b/>
          <w:lang w:eastAsia="en-US"/>
        </w:rPr>
      </w:pPr>
      <w:r>
        <w:rPr>
          <w:bCs/>
          <w:color w:val="000000"/>
        </w:rPr>
        <w:t xml:space="preserve">       2.5. </w:t>
      </w:r>
      <w:r w:rsidRPr="00780C76">
        <w:rPr>
          <w:bCs/>
          <w:color w:val="000000"/>
        </w:rPr>
        <w:t xml:space="preserve">Місце </w:t>
      </w:r>
      <w:r w:rsidRPr="00780C76">
        <w:rPr>
          <w:bCs/>
        </w:rPr>
        <w:t xml:space="preserve">постачання електричної енергії: </w:t>
      </w:r>
      <w:r w:rsidRPr="00D10BE7">
        <w:rPr>
          <w:b/>
          <w:lang w:eastAsia="en-US"/>
        </w:rPr>
        <w:t xml:space="preserve">вул. Перемоги, буд. </w:t>
      </w:r>
      <w:smartTag w:uri="urn:schemas-microsoft-com:office:smarttags" w:element="metricconverter">
        <w:smartTagPr>
          <w:attr w:name="ProductID" w:val="93, м"/>
        </w:smartTagPr>
        <w:r w:rsidRPr="00D10BE7">
          <w:rPr>
            <w:b/>
            <w:lang w:eastAsia="en-US"/>
          </w:rPr>
          <w:t>93, м</w:t>
        </w:r>
      </w:smartTag>
      <w:r w:rsidRPr="00D10BE7">
        <w:rPr>
          <w:b/>
          <w:lang w:eastAsia="en-US"/>
        </w:rPr>
        <w:t>. Чорноморськ (м. Іллічівськ), Одеська обл., 68000.</w:t>
      </w:r>
    </w:p>
    <w:p w:rsidR="00122703" w:rsidRPr="00780C76" w:rsidRDefault="00122703" w:rsidP="005E376B">
      <w:pPr>
        <w:ind w:firstLine="426"/>
        <w:jc w:val="both"/>
        <w:rPr>
          <w:bCs/>
        </w:rPr>
      </w:pPr>
      <w:r w:rsidRPr="00780C76">
        <w:rPr>
          <w:bCs/>
        </w:rPr>
        <w:t>.</w:t>
      </w:r>
    </w:p>
    <w:p w:rsidR="00122703" w:rsidRPr="00780C76" w:rsidRDefault="00122703" w:rsidP="005E376B">
      <w:pPr>
        <w:ind w:firstLine="426"/>
        <w:jc w:val="both"/>
        <w:rPr>
          <w:bCs/>
          <w:color w:val="000000"/>
        </w:rPr>
      </w:pPr>
    </w:p>
    <w:p w:rsidR="00122703" w:rsidRPr="00780C76" w:rsidRDefault="00122703" w:rsidP="005E376B">
      <w:pPr>
        <w:pStyle w:val="Heading3"/>
        <w:spacing w:before="0" w:beforeAutospacing="0" w:after="0" w:afterAutospacing="0"/>
        <w:ind w:firstLine="426"/>
        <w:jc w:val="center"/>
        <w:rPr>
          <w:sz w:val="24"/>
          <w:szCs w:val="24"/>
        </w:rPr>
      </w:pPr>
      <w:r w:rsidRPr="00780C76">
        <w:rPr>
          <w:sz w:val="24"/>
          <w:szCs w:val="24"/>
        </w:rPr>
        <w:t>3. Умови постачання</w:t>
      </w:r>
    </w:p>
    <w:p w:rsidR="00122703" w:rsidRPr="00780C76" w:rsidRDefault="00122703" w:rsidP="005E376B">
      <w:pPr>
        <w:pStyle w:val="NormalWeb"/>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122703" w:rsidRPr="00780C76" w:rsidRDefault="00122703" w:rsidP="005E376B">
      <w:pPr>
        <w:pStyle w:val="NormalWeb"/>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rsidR="00122703" w:rsidRDefault="00122703" w:rsidP="005E376B">
      <w:pPr>
        <w:pStyle w:val="NormalWeb"/>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122703" w:rsidRPr="00780C76" w:rsidRDefault="00122703" w:rsidP="005E376B">
      <w:pPr>
        <w:pStyle w:val="NormalWeb"/>
        <w:spacing w:before="0" w:beforeAutospacing="0" w:after="0" w:afterAutospacing="0"/>
        <w:ind w:firstLine="426"/>
        <w:jc w:val="both"/>
      </w:pPr>
    </w:p>
    <w:p w:rsidR="00122703" w:rsidRPr="00780C76" w:rsidRDefault="00122703" w:rsidP="005E376B">
      <w:pPr>
        <w:pStyle w:val="Heading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122703" w:rsidRPr="00780C76" w:rsidRDefault="00122703" w:rsidP="005E376B">
      <w:pPr>
        <w:pStyle w:val="NormalWeb"/>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22703" w:rsidRPr="00780C76" w:rsidRDefault="00122703" w:rsidP="005E376B">
      <w:pPr>
        <w:pStyle w:val="NormalWeb"/>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22703" w:rsidRPr="00780C76" w:rsidRDefault="00122703" w:rsidP="005E376B">
      <w:pPr>
        <w:pStyle w:val="NormalWeb"/>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22703" w:rsidRPr="00780C76" w:rsidRDefault="00122703" w:rsidP="005E376B">
      <w:pPr>
        <w:pStyle w:val="NoSpacing"/>
        <w:rPr>
          <w:lang w:val="uk-UA"/>
        </w:rPr>
      </w:pP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122703" w:rsidRPr="002A6621" w:rsidRDefault="00122703" w:rsidP="005E376B">
      <w:pPr>
        <w:pStyle w:val="NormalWeb"/>
        <w:spacing w:before="0" w:beforeAutospacing="0" w:after="0" w:afterAutospacing="0"/>
        <w:ind w:firstLine="426"/>
        <w:jc w:val="both"/>
      </w:pPr>
      <w:r w:rsidRPr="00A32A8C">
        <w:t xml:space="preserve">5.1. Ціна цього договору становить  </w:t>
      </w:r>
      <w:r w:rsidRPr="00A32A8C">
        <w:rPr>
          <w:b/>
        </w:rPr>
        <w:t xml:space="preserve">______ грн. </w:t>
      </w:r>
      <w:r w:rsidRPr="00A32A8C">
        <w:rPr>
          <w:i/>
        </w:rPr>
        <w:t>( _________ грн., ______ коп.)</w:t>
      </w:r>
      <w:r w:rsidRPr="00A32A8C">
        <w:t xml:space="preserve">, у тому числі ПДВ </w:t>
      </w:r>
      <w:r w:rsidRPr="00A32A8C">
        <w:rPr>
          <w:b/>
        </w:rPr>
        <w:t>_________грн.</w:t>
      </w:r>
      <w:r w:rsidRPr="00A32A8C">
        <w:rPr>
          <w:i/>
        </w:rPr>
        <w:t>(____________грн.,_______коп.)</w:t>
      </w:r>
      <w:r w:rsidRPr="00A32A8C">
        <w:t>.Споживач розраховується з Постачальником</w:t>
      </w:r>
      <w:r w:rsidRPr="00780C76">
        <w:t xml:space="preserve"> за електричну енергію за цінами, що визначаються відповідно до механізму </w:t>
      </w:r>
      <w:r w:rsidRPr="002A6621">
        <w:t>визначення ціни електричної енергії, згідно з обраною Споживачем комерційною пропозицією, яка є  Додатком 2 до цього Договору.</w:t>
      </w:r>
    </w:p>
    <w:p w:rsidR="00122703" w:rsidRPr="002A6621" w:rsidRDefault="00122703" w:rsidP="005E376B">
      <w:pPr>
        <w:pStyle w:val="NormalWeb"/>
        <w:spacing w:before="0" w:beforeAutospacing="0" w:after="0" w:afterAutospacing="0"/>
        <w:ind w:firstLine="426"/>
        <w:jc w:val="both"/>
      </w:pPr>
      <w:r w:rsidRPr="002A6621">
        <w:t>5.2. Ціна (тариф) електричної енергії зазначається в комерційній пропозиції Постачальника.</w:t>
      </w:r>
    </w:p>
    <w:p w:rsidR="00122703" w:rsidRPr="00780C76" w:rsidRDefault="00122703" w:rsidP="005E376B">
      <w:pPr>
        <w:pStyle w:val="NormalWeb"/>
        <w:spacing w:before="0" w:beforeAutospacing="0" w:after="0" w:afterAutospacing="0"/>
        <w:ind w:firstLine="426"/>
        <w:jc w:val="both"/>
      </w:pPr>
      <w:r w:rsidRPr="002A6621">
        <w:t xml:space="preserve">Для одного </w:t>
      </w:r>
      <w:r w:rsidRPr="00780C76">
        <w:t>об'єкта споживання (площадки вимірювання) застосовується одна ціна електричної енергії.</w:t>
      </w:r>
    </w:p>
    <w:p w:rsidR="00122703" w:rsidRPr="00780C76" w:rsidRDefault="00122703" w:rsidP="005E376B">
      <w:pPr>
        <w:pStyle w:val="NormalWeb"/>
        <w:spacing w:before="0" w:beforeAutospacing="0" w:after="0" w:afterAutospacing="0"/>
        <w:ind w:firstLine="426"/>
        <w:jc w:val="both"/>
      </w:pPr>
      <w:r w:rsidRPr="00780C76">
        <w:t>5.3. Ціна електричної ен</w:t>
      </w:r>
      <w:bookmarkStart w:id="0" w:name="_GoBack"/>
      <w:bookmarkEnd w:id="0"/>
      <w:r w:rsidRPr="00780C76">
        <w:t>ергії має зазначатися Постачальником у рахунках про оплату електричної енергії за цим Договором, у тому числі у разі її зміни.</w:t>
      </w:r>
    </w:p>
    <w:p w:rsidR="00122703" w:rsidRPr="00780C76" w:rsidRDefault="00122703" w:rsidP="005E376B">
      <w:pPr>
        <w:pStyle w:val="NormalWeb"/>
        <w:spacing w:before="0" w:beforeAutospacing="0" w:after="0" w:afterAutospacing="0"/>
        <w:ind w:firstLine="426"/>
        <w:jc w:val="both"/>
      </w:pPr>
      <w:r w:rsidRPr="00780C76">
        <w:t>У випадках застосування до Споживача диференційованих цін електричної енергії суми, вказані в рахунках, інформаційно</w:t>
      </w:r>
      <w:r>
        <w:t xml:space="preserve"> </w:t>
      </w:r>
      <w:r w:rsidRPr="00780C76">
        <w:t>відображають середню ціну, обчислену на базі різних диференційованих цін.</w:t>
      </w:r>
    </w:p>
    <w:p w:rsidR="00122703" w:rsidRPr="00780C76" w:rsidRDefault="00122703" w:rsidP="005E376B">
      <w:pPr>
        <w:pStyle w:val="NormalWeb"/>
        <w:spacing w:before="0" w:beforeAutospacing="0" w:after="0" w:afterAutospacing="0"/>
        <w:ind w:firstLine="426"/>
        <w:jc w:val="both"/>
      </w:pPr>
      <w:r w:rsidRPr="00780C76">
        <w:t>5.4. Розрахунковим періодом за цим Договором є календарний місяць.</w:t>
      </w:r>
    </w:p>
    <w:p w:rsidR="00122703" w:rsidRPr="00780C76" w:rsidRDefault="00122703" w:rsidP="005E376B">
      <w:pPr>
        <w:suppressAutoHyphens/>
        <w:ind w:firstLine="426"/>
        <w:jc w:val="both"/>
        <w:rPr>
          <w:b/>
          <w:bCs/>
          <w:iCs/>
          <w:lang w:eastAsia="zh-CN"/>
        </w:rPr>
      </w:pPr>
      <w:r w:rsidRPr="00780C76">
        <w:t xml:space="preserve">5.5. </w:t>
      </w:r>
      <w:r w:rsidRPr="00780C76">
        <w:rPr>
          <w:iCs/>
          <w:spacing w:val="2"/>
          <w:lang w:eastAsia="zh-CN"/>
        </w:rPr>
        <w:t xml:space="preserve">Розрахунки за спожиту електричну енергію проводяться </w:t>
      </w:r>
      <w:r w:rsidRPr="00780C76">
        <w:rPr>
          <w:b/>
          <w:bCs/>
          <w:iCs/>
          <w:spacing w:val="2"/>
          <w:lang w:eastAsia="zh-CN"/>
        </w:rPr>
        <w:t>Споживачем</w:t>
      </w:r>
      <w:r w:rsidRPr="00780C76">
        <w:rPr>
          <w:iCs/>
          <w:spacing w:val="2"/>
          <w:lang w:eastAsia="zh-CN"/>
        </w:rPr>
        <w:t xml:space="preserve"> виключно грошовими коштами </w:t>
      </w:r>
      <w:r w:rsidRPr="00780C76">
        <w:rPr>
          <w:iCs/>
          <w:lang w:eastAsia="zh-CN"/>
        </w:rPr>
        <w:t xml:space="preserve">на рахунок </w:t>
      </w:r>
      <w:r w:rsidRPr="00780C76">
        <w:rPr>
          <w:b/>
          <w:bCs/>
          <w:iCs/>
          <w:lang w:eastAsia="zh-CN"/>
        </w:rPr>
        <w:t>Постачальника</w:t>
      </w:r>
      <w:r w:rsidRPr="00780C76">
        <w:rPr>
          <w:iCs/>
          <w:lang w:eastAsia="zh-CN"/>
        </w:rPr>
        <w:t xml:space="preserve"> на підставі отриманого від Постачальника рахунку, відповідно до наведеної </w:t>
      </w:r>
      <w:r w:rsidRPr="00780C76">
        <w:rPr>
          <w:b/>
          <w:bCs/>
          <w:iCs/>
          <w:lang w:eastAsia="zh-CN"/>
        </w:rPr>
        <w:t>таблиці № 2</w:t>
      </w:r>
      <w:r>
        <w:rPr>
          <w:b/>
          <w:bCs/>
          <w:iCs/>
          <w:lang w:eastAsia="zh-CN"/>
        </w:rPr>
        <w:t>:</w:t>
      </w:r>
    </w:p>
    <w:p w:rsidR="00122703" w:rsidRPr="00780C76" w:rsidRDefault="00122703"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122703" w:rsidRPr="00780C76" w:rsidTr="008421A2">
        <w:trPr>
          <w:trHeight w:val="677"/>
        </w:trPr>
        <w:tc>
          <w:tcPr>
            <w:tcW w:w="1815" w:type="dxa"/>
            <w:vAlign w:val="center"/>
          </w:tcPr>
          <w:p w:rsidR="00122703" w:rsidRPr="00780C76" w:rsidRDefault="00122703" w:rsidP="008421A2">
            <w:pPr>
              <w:suppressAutoHyphens/>
              <w:ind w:left="-101" w:right="-106"/>
              <w:jc w:val="center"/>
              <w:rPr>
                <w:iCs/>
                <w:lang w:eastAsia="zh-CN"/>
              </w:rPr>
            </w:pPr>
            <w:r w:rsidRPr="00780C76">
              <w:rPr>
                <w:iCs/>
                <w:sz w:val="22"/>
                <w:lang w:eastAsia="zh-CN"/>
              </w:rPr>
              <w:t>Дата розрахунку Споживача</w:t>
            </w:r>
          </w:p>
        </w:tc>
        <w:tc>
          <w:tcPr>
            <w:tcW w:w="3430" w:type="dxa"/>
            <w:vAlign w:val="center"/>
          </w:tcPr>
          <w:p w:rsidR="00122703" w:rsidRPr="00780C76" w:rsidRDefault="00122703" w:rsidP="008421A2">
            <w:pPr>
              <w:pStyle w:val="NoSpacing"/>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122703" w:rsidRPr="00780C76" w:rsidRDefault="00122703" w:rsidP="008421A2">
            <w:pPr>
              <w:pStyle w:val="NoSpacing"/>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122703" w:rsidRPr="00780C76" w:rsidRDefault="00122703" w:rsidP="008421A2">
            <w:pPr>
              <w:suppressAutoHyphens/>
              <w:ind w:left="-101" w:right="-106"/>
              <w:jc w:val="center"/>
              <w:rPr>
                <w:iCs/>
                <w:lang w:eastAsia="zh-CN"/>
              </w:rPr>
            </w:pPr>
            <w:r w:rsidRPr="00780C76">
              <w:rPr>
                <w:iCs/>
                <w:sz w:val="22"/>
                <w:lang w:eastAsia="zh-CN"/>
              </w:rPr>
              <w:t xml:space="preserve">Найменування підрозділу Постачальника </w:t>
            </w:r>
          </w:p>
        </w:tc>
      </w:tr>
      <w:tr w:rsidR="00122703" w:rsidRPr="00780C76" w:rsidTr="008421A2">
        <w:trPr>
          <w:trHeight w:val="341"/>
        </w:trPr>
        <w:tc>
          <w:tcPr>
            <w:tcW w:w="1815" w:type="dxa"/>
            <w:vAlign w:val="center"/>
          </w:tcPr>
          <w:p w:rsidR="00122703" w:rsidRPr="00780C76" w:rsidRDefault="00122703" w:rsidP="005E376B">
            <w:pPr>
              <w:ind w:firstLine="426"/>
              <w:jc w:val="center"/>
              <w:rPr>
                <w:iCs/>
                <w:lang w:eastAsia="zh-CN"/>
              </w:rPr>
            </w:pPr>
          </w:p>
        </w:tc>
        <w:tc>
          <w:tcPr>
            <w:tcW w:w="3430" w:type="dxa"/>
            <w:vAlign w:val="center"/>
          </w:tcPr>
          <w:p w:rsidR="00122703" w:rsidRPr="00780C76" w:rsidRDefault="00122703" w:rsidP="005E376B">
            <w:pPr>
              <w:suppressAutoHyphens/>
              <w:ind w:right="-83" w:firstLine="426"/>
              <w:jc w:val="center"/>
              <w:rPr>
                <w:iCs/>
                <w:lang w:eastAsia="zh-CN"/>
              </w:rPr>
            </w:pPr>
          </w:p>
        </w:tc>
        <w:tc>
          <w:tcPr>
            <w:tcW w:w="1985" w:type="dxa"/>
            <w:vAlign w:val="center"/>
          </w:tcPr>
          <w:p w:rsidR="00122703" w:rsidRPr="00780C76" w:rsidRDefault="00122703" w:rsidP="005E376B">
            <w:pPr>
              <w:suppressAutoHyphens/>
              <w:ind w:right="-135" w:firstLine="426"/>
              <w:jc w:val="center"/>
              <w:rPr>
                <w:iCs/>
                <w:lang w:eastAsia="zh-CN"/>
              </w:rPr>
            </w:pPr>
          </w:p>
        </w:tc>
        <w:tc>
          <w:tcPr>
            <w:tcW w:w="3260" w:type="dxa"/>
            <w:vAlign w:val="center"/>
          </w:tcPr>
          <w:p w:rsidR="00122703" w:rsidRPr="00780C76" w:rsidRDefault="00122703" w:rsidP="005E376B">
            <w:pPr>
              <w:suppressAutoHyphens/>
              <w:ind w:right="-108" w:firstLine="426"/>
              <w:jc w:val="center"/>
              <w:rPr>
                <w:i/>
                <w:iCs/>
                <w:lang w:eastAsia="zh-CN"/>
              </w:rPr>
            </w:pPr>
          </w:p>
        </w:tc>
      </w:tr>
    </w:tbl>
    <w:p w:rsidR="00122703" w:rsidRPr="00780C76" w:rsidRDefault="00122703" w:rsidP="005E376B">
      <w:pPr>
        <w:suppressAutoHyphens/>
        <w:ind w:firstLine="426"/>
        <w:jc w:val="both"/>
        <w:rPr>
          <w:i/>
          <w:lang w:eastAsia="zh-CN"/>
        </w:rPr>
      </w:pPr>
    </w:p>
    <w:p w:rsidR="00122703" w:rsidRPr="00780C76" w:rsidRDefault="00122703" w:rsidP="005E376B">
      <w:pPr>
        <w:pStyle w:val="NormalWeb"/>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122703" w:rsidRPr="00780C76" w:rsidRDefault="00122703" w:rsidP="005E376B">
      <w:pPr>
        <w:pStyle w:val="NormalWeb"/>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122703" w:rsidRPr="00780C76" w:rsidRDefault="00122703" w:rsidP="005E376B">
      <w:pPr>
        <w:pStyle w:val="NormalWeb"/>
        <w:spacing w:before="0" w:beforeAutospacing="0" w:after="0" w:afterAutospacing="0"/>
        <w:ind w:firstLine="426"/>
        <w:jc w:val="both"/>
      </w:pPr>
      <w:r w:rsidRPr="00780C76">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122703" w:rsidRPr="008B1902" w:rsidRDefault="00122703" w:rsidP="005E376B">
      <w:pPr>
        <w:pStyle w:val="NormalWeb"/>
        <w:spacing w:before="0" w:beforeAutospacing="0" w:after="0" w:afterAutospacing="0"/>
        <w:ind w:firstLine="426"/>
        <w:jc w:val="both"/>
      </w:pPr>
      <w:r w:rsidRPr="00780C76">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w:t>
      </w:r>
      <w:r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rsidR="00122703" w:rsidRPr="00780C76" w:rsidRDefault="00122703" w:rsidP="005E376B">
      <w:pPr>
        <w:pStyle w:val="NormalWeb"/>
        <w:spacing w:before="0" w:beforeAutospacing="0" w:after="0" w:afterAutospacing="0"/>
        <w:ind w:firstLine="426"/>
        <w:jc w:val="both"/>
      </w:pPr>
      <w:r w:rsidRPr="00780C76">
        <w:t>5.6. Оплата рахунка</w:t>
      </w:r>
      <w:r>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Pr="00780C76">
        <w:rPr>
          <w:b/>
        </w:rPr>
        <w:t>5</w:t>
      </w:r>
      <w:r>
        <w:rPr>
          <w:b/>
        </w:rPr>
        <w:t xml:space="preserve"> </w:t>
      </w:r>
      <w:r w:rsidRPr="00780C76">
        <w:rPr>
          <w:i/>
        </w:rPr>
        <w:t>(п’яти)</w:t>
      </w:r>
      <w:r>
        <w:rPr>
          <w:i/>
        </w:rPr>
        <w:t xml:space="preserve"> </w:t>
      </w:r>
      <w:r w:rsidRPr="00780C76">
        <w:rPr>
          <w:b/>
        </w:rPr>
        <w:t>робочих днів</w:t>
      </w:r>
      <w:r>
        <w:rPr>
          <w:b/>
        </w:rPr>
        <w:t xml:space="preserve"> </w:t>
      </w:r>
      <w:r w:rsidRPr="00780C76">
        <w:t xml:space="preserve">з моменту отримання рахунку Споживачем. </w:t>
      </w:r>
    </w:p>
    <w:p w:rsidR="00122703" w:rsidRPr="00780C76" w:rsidRDefault="00122703" w:rsidP="005E376B">
      <w:pPr>
        <w:pStyle w:val="NormalWeb"/>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22703" w:rsidRPr="00780C76" w:rsidRDefault="00122703" w:rsidP="005E376B">
      <w:pPr>
        <w:pStyle w:val="NormalWeb"/>
        <w:spacing w:before="0" w:beforeAutospacing="0" w:after="0" w:afterAutospacing="0"/>
        <w:ind w:firstLine="426"/>
        <w:jc w:val="both"/>
      </w:pPr>
      <w:r w:rsidRPr="00780C76">
        <w:t>5.7. Якщо Споживач не здійснив оплату за цим Договором у строки, передбачені комерційною пропозицією, Постачальник має право</w:t>
      </w:r>
      <w:r>
        <w:t xml:space="preserve"> </w:t>
      </w:r>
      <w:r w:rsidRPr="00780C76">
        <w:t>звернутись до оператора системи, з яким укладено договір про розподіл/передачу</w:t>
      </w:r>
      <w:r>
        <w:t xml:space="preserve"> </w:t>
      </w:r>
      <w:r w:rsidRPr="00780C76">
        <w:t>з питанням здійснення заходів з припинення постачання електричної енергії Споживачу у порядку, визначеному ПРРЕЕ.</w:t>
      </w:r>
    </w:p>
    <w:p w:rsidR="00122703" w:rsidRPr="00780C76" w:rsidRDefault="00122703" w:rsidP="005E376B">
      <w:pPr>
        <w:pStyle w:val="NormalWeb"/>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p>
    <w:p w:rsidR="00122703" w:rsidRPr="00780C76" w:rsidRDefault="00122703" w:rsidP="00EC2643">
      <w:pPr>
        <w:pStyle w:val="NormalWeb"/>
        <w:spacing w:before="0" w:beforeAutospacing="0" w:after="0" w:afterAutospacing="0"/>
        <w:ind w:firstLine="426"/>
        <w:jc w:val="both"/>
      </w:pPr>
      <w:r w:rsidRPr="00780C76">
        <w:t xml:space="preserve">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 </w:t>
      </w:r>
    </w:p>
    <w:p w:rsidR="00122703" w:rsidRPr="00780C76" w:rsidRDefault="00122703" w:rsidP="005E376B">
      <w:pPr>
        <w:pStyle w:val="NormalWeb"/>
        <w:spacing w:before="0" w:beforeAutospacing="0" w:after="0" w:afterAutospacing="0"/>
        <w:ind w:firstLine="426"/>
        <w:jc w:val="both"/>
      </w:pPr>
      <w:r w:rsidRPr="00780C76">
        <w:t xml:space="preserve">5.8.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w:t>
      </w:r>
      <w:r w:rsidRPr="004C55EE">
        <w:t>взаємною</w:t>
      </w:r>
      <w:r w:rsidRPr="00780C76">
        <w:t xml:space="preserve"> згодою сторін, але не більше 12 місяців,та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22703" w:rsidRPr="00780C76" w:rsidRDefault="00122703" w:rsidP="005E376B">
      <w:pPr>
        <w:pStyle w:val="NormalWeb"/>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22703" w:rsidRPr="00780C76" w:rsidRDefault="00122703" w:rsidP="005E376B">
      <w:pPr>
        <w:pStyle w:val="NormalWeb"/>
        <w:spacing w:before="0" w:beforeAutospacing="0" w:after="0" w:afterAutospacing="0"/>
        <w:ind w:firstLine="426"/>
        <w:jc w:val="both"/>
      </w:pPr>
      <w:r w:rsidRPr="00780C76">
        <w:t>5.9. Споживач здійснює плату за послугу з розподілу</w:t>
      </w:r>
      <w:r>
        <w:t xml:space="preserve"> </w:t>
      </w:r>
      <w:r w:rsidRPr="00780C76">
        <w:t>електричної енергії</w:t>
      </w:r>
      <w:r>
        <w:t xml:space="preserve"> </w:t>
      </w:r>
      <w:r w:rsidRPr="00780C76">
        <w:t xml:space="preserve">самостійно оператору системи розподілу, </w:t>
      </w:r>
      <w:r w:rsidRPr="00780C76">
        <w:rPr>
          <w:rStyle w:val="st42"/>
          <w:color w:val="auto"/>
        </w:rPr>
        <w:t>з яким Споживач має діючий договір споживача про надання послуг з розподілу</w:t>
      </w:r>
      <w:r w:rsidRPr="00780C76">
        <w:t>.</w:t>
      </w:r>
      <w:r>
        <w:t xml:space="preserve"> </w:t>
      </w:r>
      <w:r w:rsidRPr="00780C76">
        <w:t>Спосіб оплати за послугу з розподілу електричної енергії зазначається в комерційній пропозиції, яка є додатком 2 до цього Договору.</w:t>
      </w:r>
    </w:p>
    <w:p w:rsidR="00122703" w:rsidRPr="00780C76" w:rsidRDefault="00122703" w:rsidP="005E376B">
      <w:pPr>
        <w:pStyle w:val="NormalWeb"/>
        <w:spacing w:before="0" w:beforeAutospacing="0" w:after="0" w:afterAutospacing="0"/>
        <w:ind w:firstLine="426"/>
        <w:jc w:val="both"/>
      </w:pPr>
      <w:r w:rsidRPr="00780C76">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122703" w:rsidRPr="00780C76" w:rsidRDefault="00122703" w:rsidP="005E376B">
      <w:pPr>
        <w:pStyle w:val="NormalWeb"/>
        <w:spacing w:before="0" w:beforeAutospacing="0" w:after="0" w:afterAutospacing="0"/>
        <w:ind w:firstLine="426"/>
        <w:jc w:val="both"/>
      </w:pPr>
      <w:r w:rsidRPr="00780C76">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22703" w:rsidRPr="00780C76" w:rsidRDefault="00122703" w:rsidP="005E376B">
      <w:pPr>
        <w:pStyle w:val="NormalWeb"/>
        <w:spacing w:before="0" w:beforeAutospacing="0" w:after="0" w:afterAutospacing="0"/>
        <w:ind w:firstLine="426"/>
        <w:jc w:val="both"/>
      </w:pPr>
      <w:r w:rsidRPr="00780C76">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122703" w:rsidRPr="00780C76" w:rsidRDefault="00122703" w:rsidP="005E376B">
      <w:pPr>
        <w:pStyle w:val="Heading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122703" w:rsidRPr="00780C76" w:rsidRDefault="00122703" w:rsidP="005E376B">
      <w:pPr>
        <w:pStyle w:val="Heading3"/>
        <w:spacing w:before="0" w:beforeAutospacing="0" w:after="0" w:afterAutospacing="0"/>
        <w:ind w:firstLine="426"/>
        <w:jc w:val="both"/>
        <w:rPr>
          <w:b w:val="0"/>
          <w:sz w:val="24"/>
          <w:szCs w:val="24"/>
          <w:lang w:eastAsia="ru-RU"/>
        </w:rPr>
      </w:pPr>
      <w:r w:rsidRPr="00780C76">
        <w:rPr>
          <w:b w:val="0"/>
          <w:bCs w:val="0"/>
          <w:sz w:val="24"/>
          <w:szCs w:val="24"/>
        </w:rPr>
        <w:t>5.13.</w:t>
      </w:r>
      <w:r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122703" w:rsidRDefault="00122703" w:rsidP="005E376B">
      <w:pPr>
        <w:pStyle w:val="Heading3"/>
        <w:spacing w:before="0" w:beforeAutospacing="0" w:after="0" w:afterAutospacing="0"/>
        <w:ind w:firstLine="426"/>
        <w:jc w:val="both"/>
        <w:rPr>
          <w:b w:val="0"/>
          <w:bCs w:val="0"/>
          <w:strike/>
          <w:sz w:val="24"/>
          <w:szCs w:val="24"/>
        </w:rPr>
      </w:pPr>
    </w:p>
    <w:p w:rsidR="00122703" w:rsidRPr="00780C76" w:rsidRDefault="00122703" w:rsidP="005E376B">
      <w:pPr>
        <w:pStyle w:val="Heading3"/>
        <w:spacing w:before="0" w:beforeAutospacing="0" w:after="0" w:afterAutospacing="0"/>
        <w:ind w:firstLine="426"/>
        <w:jc w:val="both"/>
        <w:rPr>
          <w:b w:val="0"/>
          <w:bCs w:val="0"/>
          <w:strike/>
          <w:sz w:val="24"/>
          <w:szCs w:val="24"/>
        </w:rPr>
      </w:pPr>
    </w:p>
    <w:p w:rsidR="00122703" w:rsidRPr="00780C76" w:rsidRDefault="00122703" w:rsidP="005E376B">
      <w:pPr>
        <w:pStyle w:val="Heading3"/>
        <w:spacing w:before="0" w:beforeAutospacing="0" w:after="0" w:afterAutospacing="0"/>
        <w:ind w:firstLine="426"/>
        <w:jc w:val="center"/>
        <w:rPr>
          <w:sz w:val="24"/>
          <w:szCs w:val="24"/>
        </w:rPr>
      </w:pPr>
      <w:r w:rsidRPr="00780C76">
        <w:rPr>
          <w:sz w:val="24"/>
          <w:szCs w:val="24"/>
        </w:rPr>
        <w:t>6. Права та обов'язки Споживача</w:t>
      </w:r>
    </w:p>
    <w:p w:rsidR="00122703" w:rsidRPr="00780C76" w:rsidRDefault="00122703" w:rsidP="005E376B">
      <w:pPr>
        <w:pStyle w:val="NormalWeb"/>
        <w:spacing w:before="0" w:beforeAutospacing="0" w:after="0" w:afterAutospacing="0"/>
        <w:ind w:firstLine="426"/>
        <w:jc w:val="both"/>
      </w:pPr>
      <w:r w:rsidRPr="00780C76">
        <w:t>6.1. Споживач має право:</w:t>
      </w:r>
    </w:p>
    <w:p w:rsidR="00122703" w:rsidRPr="00780C76" w:rsidRDefault="00122703" w:rsidP="005E376B">
      <w:pPr>
        <w:pStyle w:val="NormalWeb"/>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122703" w:rsidRPr="00780C76" w:rsidRDefault="00122703" w:rsidP="005E376B">
      <w:pPr>
        <w:pStyle w:val="NormalWeb"/>
        <w:spacing w:before="0" w:beforeAutospacing="0" w:after="0" w:afterAutospacing="0"/>
        <w:ind w:firstLine="426"/>
        <w:jc w:val="both"/>
      </w:pPr>
      <w:r w:rsidRPr="00780C76">
        <w:t>2) отримувати електричну енергію на умовах, зазначених у цьому Договорі;</w:t>
      </w:r>
    </w:p>
    <w:p w:rsidR="00122703" w:rsidRPr="00780C76" w:rsidRDefault="00122703" w:rsidP="005E376B">
      <w:pPr>
        <w:pStyle w:val="NormalWeb"/>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22703" w:rsidRPr="00780C76" w:rsidRDefault="00122703" w:rsidP="005E376B">
      <w:pPr>
        <w:pStyle w:val="NormalWeb"/>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22703" w:rsidRPr="00780C76" w:rsidRDefault="00122703" w:rsidP="005E376B">
      <w:pPr>
        <w:pStyle w:val="NormalWeb"/>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122703" w:rsidRPr="00780C76" w:rsidRDefault="00122703" w:rsidP="005E376B">
      <w:pPr>
        <w:pStyle w:val="NormalWeb"/>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122703" w:rsidRPr="00780C76" w:rsidRDefault="00122703" w:rsidP="005E376B">
      <w:pPr>
        <w:pStyle w:val="NormalWeb"/>
        <w:spacing w:before="0" w:beforeAutospacing="0" w:after="0" w:afterAutospacing="0"/>
        <w:ind w:firstLine="426"/>
        <w:jc w:val="both"/>
      </w:pPr>
      <w:r w:rsidRPr="00780C76">
        <w:t>7) вимагати від Постачальника надання письмової форми цього Договору;</w:t>
      </w:r>
    </w:p>
    <w:p w:rsidR="00122703" w:rsidRPr="00780C76" w:rsidRDefault="00122703" w:rsidP="005E376B">
      <w:pPr>
        <w:pStyle w:val="NormalWeb"/>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22703" w:rsidRPr="00780C76" w:rsidRDefault="00122703" w:rsidP="005E376B">
      <w:pPr>
        <w:pStyle w:val="NormalWeb"/>
        <w:spacing w:before="0" w:beforeAutospacing="0" w:after="0" w:afterAutospacing="0"/>
        <w:ind w:firstLine="426"/>
        <w:jc w:val="both"/>
      </w:pPr>
      <w:r w:rsidRPr="00780C76">
        <w:t>9) за ініціативою однієї із сторін проводити звіряння фактичних розрахунків в установленому ПРРЕЕ порядку з підписанням відповідного акта;</w:t>
      </w:r>
    </w:p>
    <w:p w:rsidR="00122703" w:rsidRPr="00780C76" w:rsidRDefault="00122703" w:rsidP="005E376B">
      <w:pPr>
        <w:pStyle w:val="NormalWeb"/>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rsidR="00122703" w:rsidRPr="00780C76" w:rsidRDefault="00122703" w:rsidP="005E376B">
      <w:pPr>
        <w:pStyle w:val="NormalWeb"/>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22703" w:rsidRPr="00780C76" w:rsidRDefault="00122703" w:rsidP="005E376B">
      <w:pPr>
        <w:pStyle w:val="NormalWeb"/>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22703" w:rsidRPr="00780C76" w:rsidRDefault="00122703" w:rsidP="005E376B">
      <w:pPr>
        <w:pStyle w:val="NoSpacing"/>
        <w:ind w:firstLine="426"/>
        <w:jc w:val="both"/>
        <w:rPr>
          <w:rFonts w:ascii="Times New Roman" w:hAnsi="Times New Roman"/>
          <w:sz w:val="24"/>
          <w:szCs w:val="24"/>
          <w:lang w:val="uk-UA"/>
        </w:rPr>
      </w:pPr>
      <w:r w:rsidRPr="00780C76">
        <w:rPr>
          <w:rFonts w:ascii="Times New Roman" w:hAnsi="Times New Roman"/>
          <w:sz w:val="24"/>
          <w:szCs w:val="24"/>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22703" w:rsidRPr="00780C76" w:rsidRDefault="00122703" w:rsidP="005E376B">
      <w:pPr>
        <w:pStyle w:val="NormalWeb"/>
        <w:spacing w:before="0" w:beforeAutospacing="0" w:after="0" w:afterAutospacing="0"/>
        <w:ind w:firstLine="426"/>
        <w:jc w:val="both"/>
      </w:pPr>
      <w:r w:rsidRPr="00780C76">
        <w:t>14) інші права, передбачені чинним законодавством та цим Договором.</w:t>
      </w:r>
    </w:p>
    <w:p w:rsidR="00122703" w:rsidRPr="00780C76" w:rsidRDefault="00122703" w:rsidP="005E376B">
      <w:pPr>
        <w:pStyle w:val="NormalWeb"/>
        <w:spacing w:before="0" w:beforeAutospacing="0" w:after="0" w:afterAutospacing="0"/>
        <w:ind w:firstLine="426"/>
        <w:jc w:val="both"/>
      </w:pPr>
      <w:r w:rsidRPr="00780C76">
        <w:t>6.2. Споживач зобов'язується:</w:t>
      </w:r>
    </w:p>
    <w:p w:rsidR="00122703" w:rsidRPr="00780C76" w:rsidRDefault="00122703" w:rsidP="005E376B">
      <w:pPr>
        <w:pStyle w:val="NormalWeb"/>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122703" w:rsidRPr="00780C76" w:rsidRDefault="00122703" w:rsidP="005E376B">
      <w:pPr>
        <w:pStyle w:val="NormalWeb"/>
        <w:spacing w:before="0" w:beforeAutospacing="0" w:after="0" w:afterAutospacing="0"/>
        <w:ind w:firstLine="426"/>
        <w:jc w:val="both"/>
      </w:pPr>
      <w:r w:rsidRPr="00780C76">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122703" w:rsidRPr="00780C76" w:rsidRDefault="00122703" w:rsidP="005E376B">
      <w:pPr>
        <w:pStyle w:val="NormalWeb"/>
        <w:spacing w:before="0" w:beforeAutospacing="0" w:after="0" w:afterAutospacing="0"/>
        <w:ind w:firstLine="426"/>
        <w:jc w:val="both"/>
      </w:pPr>
      <w:r w:rsidRPr="00780C76">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w:t>
      </w:r>
      <w:r>
        <w:t xml:space="preserve"> </w:t>
      </w:r>
      <w:r w:rsidRPr="00780C76">
        <w:t>підприємницьку діяльність та не допускати несанкціонованого споживання електричної енергії;</w:t>
      </w:r>
    </w:p>
    <w:p w:rsidR="00122703" w:rsidRPr="00780C76" w:rsidRDefault="00122703" w:rsidP="005E376B">
      <w:pPr>
        <w:pStyle w:val="NormalWeb"/>
        <w:spacing w:before="0" w:beforeAutospacing="0" w:after="0" w:afterAutospacing="0"/>
        <w:ind w:firstLine="426"/>
        <w:jc w:val="both"/>
      </w:pPr>
      <w:r w:rsidRPr="00780C7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122703" w:rsidRPr="00780C76" w:rsidRDefault="00122703" w:rsidP="005E376B">
      <w:pPr>
        <w:pStyle w:val="NormalWeb"/>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22703" w:rsidRPr="00780C76" w:rsidRDefault="00122703" w:rsidP="005E376B">
      <w:pPr>
        <w:pStyle w:val="NormalWeb"/>
        <w:spacing w:before="0" w:beforeAutospacing="0" w:after="0" w:afterAutospacing="0"/>
        <w:ind w:firstLine="426"/>
        <w:jc w:val="both"/>
      </w:pPr>
      <w:r w:rsidRPr="00780C76">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w:t>
      </w:r>
      <w:r>
        <w:t xml:space="preserve"> </w:t>
      </w:r>
      <w:r w:rsidRPr="00780C76">
        <w:t>після пред'явлення ними службових посвідчень для звіряння показів щодо фактично спожитої електричної енергії;</w:t>
      </w:r>
    </w:p>
    <w:p w:rsidR="00122703" w:rsidRPr="00780C76" w:rsidRDefault="00122703" w:rsidP="005E376B">
      <w:pPr>
        <w:pStyle w:val="NormalWeb"/>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22703" w:rsidRPr="00780C76" w:rsidRDefault="00122703" w:rsidP="005E376B">
      <w:pPr>
        <w:pStyle w:val="NormalWeb"/>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122703" w:rsidRDefault="00122703" w:rsidP="005E376B">
      <w:pPr>
        <w:pStyle w:val="NormalWeb"/>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122703" w:rsidRPr="00780C76" w:rsidRDefault="00122703" w:rsidP="005E376B">
      <w:pPr>
        <w:pStyle w:val="NormalWeb"/>
        <w:spacing w:before="80" w:beforeAutospacing="0" w:after="0" w:afterAutospacing="0"/>
        <w:ind w:firstLine="426"/>
        <w:jc w:val="both"/>
      </w:pP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7. Права і обов’язки Постачальника</w:t>
      </w:r>
    </w:p>
    <w:p w:rsidR="00122703" w:rsidRPr="00780C76" w:rsidRDefault="00122703" w:rsidP="005E376B">
      <w:pPr>
        <w:pStyle w:val="NormalWeb"/>
        <w:spacing w:before="80" w:beforeAutospacing="0" w:after="0" w:afterAutospacing="0"/>
        <w:ind w:firstLine="426"/>
        <w:jc w:val="both"/>
      </w:pPr>
      <w:r w:rsidRPr="00780C76">
        <w:t>7.1. Постачальник має право:</w:t>
      </w:r>
    </w:p>
    <w:p w:rsidR="00122703" w:rsidRPr="00780C76" w:rsidRDefault="00122703" w:rsidP="005E376B">
      <w:pPr>
        <w:pStyle w:val="NormalWeb"/>
        <w:spacing w:before="80" w:beforeAutospacing="0" w:after="0" w:afterAutospacing="0"/>
        <w:ind w:firstLine="426"/>
        <w:jc w:val="both"/>
      </w:pPr>
      <w:r w:rsidRPr="00780C76">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rsidR="00122703" w:rsidRPr="00780C76" w:rsidRDefault="00122703" w:rsidP="005E376B">
      <w:pPr>
        <w:pStyle w:val="NormalWeb"/>
        <w:spacing w:before="0" w:beforeAutospacing="0" w:after="0" w:afterAutospacing="0"/>
        <w:ind w:firstLine="426"/>
        <w:jc w:val="both"/>
      </w:pPr>
      <w:r w:rsidRPr="00780C76">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122703" w:rsidRPr="00780C76" w:rsidRDefault="00122703" w:rsidP="005E376B">
      <w:pPr>
        <w:pStyle w:val="NormalWeb"/>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22703" w:rsidRPr="00780C76" w:rsidRDefault="00122703" w:rsidP="005E376B">
      <w:pPr>
        <w:pStyle w:val="NormalWeb"/>
        <w:spacing w:before="0" w:beforeAutospacing="0" w:after="0" w:afterAutospacing="0"/>
        <w:ind w:firstLine="426"/>
        <w:jc w:val="both"/>
      </w:pPr>
      <w:r w:rsidRPr="00780C76">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22703" w:rsidRPr="00780C76" w:rsidRDefault="00122703" w:rsidP="005E376B">
      <w:pPr>
        <w:pStyle w:val="NormalWeb"/>
        <w:spacing w:before="0" w:beforeAutospacing="0" w:after="0" w:afterAutospacing="0"/>
        <w:ind w:firstLine="426"/>
        <w:jc w:val="both"/>
      </w:pPr>
      <w:r w:rsidRPr="00780C76">
        <w:t>5) за ініціативою однієї із сторін проводити звіряння фактично використаних обсягів електричної енергії з підписанням відповідного акта;</w:t>
      </w:r>
    </w:p>
    <w:p w:rsidR="00122703" w:rsidRPr="00780C76" w:rsidRDefault="00122703" w:rsidP="005E376B">
      <w:pPr>
        <w:pStyle w:val="NormalWeb"/>
        <w:spacing w:before="0" w:beforeAutospacing="0" w:after="0" w:afterAutospacing="0"/>
        <w:ind w:firstLine="426"/>
        <w:jc w:val="both"/>
      </w:pPr>
      <w:r w:rsidRPr="00780C76">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22703" w:rsidRPr="00780C76" w:rsidRDefault="00122703" w:rsidP="005E376B">
      <w:pPr>
        <w:pStyle w:val="NormalWeb"/>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122703" w:rsidRPr="00780C76" w:rsidRDefault="00122703" w:rsidP="005E376B">
      <w:pPr>
        <w:pStyle w:val="NormalWeb"/>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122703" w:rsidRPr="00780C76" w:rsidRDefault="00122703" w:rsidP="005E376B">
      <w:pPr>
        <w:pStyle w:val="NormalWeb"/>
        <w:spacing w:before="0" w:beforeAutospacing="0" w:after="0" w:afterAutospacing="0"/>
        <w:ind w:firstLine="426"/>
        <w:jc w:val="both"/>
      </w:pPr>
      <w:r w:rsidRPr="00780C76">
        <w:t>9) інші права, передбачені чинним законодавством і цим Договором.</w:t>
      </w:r>
    </w:p>
    <w:p w:rsidR="00122703" w:rsidRPr="00780C76" w:rsidRDefault="00122703" w:rsidP="005E376B">
      <w:pPr>
        <w:pStyle w:val="NormalWeb"/>
        <w:spacing w:before="0" w:beforeAutospacing="0" w:after="0" w:afterAutospacing="0"/>
        <w:ind w:firstLine="426"/>
        <w:jc w:val="both"/>
      </w:pPr>
      <w:r w:rsidRPr="00780C76">
        <w:t>7.2. Постачальник зобов’язується:</w:t>
      </w:r>
    </w:p>
    <w:p w:rsidR="00122703" w:rsidRPr="00780C76" w:rsidRDefault="00122703" w:rsidP="005E376B">
      <w:pPr>
        <w:pStyle w:val="NormalWeb"/>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22703" w:rsidRPr="00780C76" w:rsidRDefault="00122703" w:rsidP="005E376B">
      <w:pPr>
        <w:pStyle w:val="NormalWeb"/>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22703" w:rsidRPr="00780C76" w:rsidRDefault="00122703" w:rsidP="005E376B">
      <w:pPr>
        <w:pStyle w:val="NormalWeb"/>
        <w:spacing w:before="80" w:beforeAutospacing="0" w:after="0" w:afterAutospacing="0"/>
        <w:ind w:firstLine="426"/>
        <w:jc w:val="both"/>
      </w:pPr>
      <w:r w:rsidRPr="00780C76">
        <w:t>3) забезпечити наявність різних умов комерційної пропозиції з постачання електричної енергії для Споживача;</w:t>
      </w:r>
    </w:p>
    <w:p w:rsidR="00122703" w:rsidRPr="00780C76" w:rsidRDefault="00122703" w:rsidP="005E376B">
      <w:pPr>
        <w:pStyle w:val="NormalWeb"/>
        <w:spacing w:before="0" w:beforeAutospacing="0" w:after="0" w:afterAutospacing="0"/>
        <w:ind w:firstLine="426"/>
        <w:jc w:val="both"/>
      </w:pPr>
      <w:r w:rsidRPr="00780C76">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22703" w:rsidRPr="00780C76" w:rsidRDefault="00122703" w:rsidP="005E376B">
      <w:pPr>
        <w:pStyle w:val="NormalWeb"/>
        <w:spacing w:before="0" w:beforeAutospacing="0" w:after="0" w:afterAutospacing="0"/>
        <w:ind w:firstLine="426"/>
        <w:jc w:val="both"/>
      </w:pPr>
      <w:r w:rsidRPr="00780C76">
        <w:t>5) повідомляти про зміну ціни електричної енергії у відповідності до умов цього Договору та комерційної пропозиції, яка є невід’ємною його частиною;</w:t>
      </w:r>
    </w:p>
    <w:p w:rsidR="00122703" w:rsidRPr="00780C76" w:rsidRDefault="00122703" w:rsidP="005E376B">
      <w:pPr>
        <w:pStyle w:val="NormalWeb"/>
        <w:spacing w:before="0" w:beforeAutospacing="0" w:after="0" w:afterAutospacing="0"/>
        <w:ind w:firstLine="426"/>
        <w:jc w:val="both"/>
      </w:pPr>
      <w:r w:rsidRPr="00780C76">
        <w:t>6) видавати Споживачеві безоплатно платіжні документи та форми звернень;</w:t>
      </w:r>
    </w:p>
    <w:p w:rsidR="00122703" w:rsidRPr="00780C76" w:rsidRDefault="00122703" w:rsidP="005E376B">
      <w:pPr>
        <w:pStyle w:val="NormalWeb"/>
        <w:spacing w:before="0" w:beforeAutospacing="0" w:after="0" w:afterAutospacing="0"/>
        <w:ind w:firstLine="426"/>
        <w:jc w:val="both"/>
      </w:pPr>
      <w:r w:rsidRPr="00780C76">
        <w:t>7) приймати оплату наданих за цим Договором послуг будь-яким способом, що передбачений цим Договором та комерційною пропозицією;</w:t>
      </w:r>
    </w:p>
    <w:p w:rsidR="00122703" w:rsidRPr="00780C76" w:rsidRDefault="00122703" w:rsidP="005E376B">
      <w:pPr>
        <w:pStyle w:val="NormalWeb"/>
        <w:spacing w:before="0" w:beforeAutospacing="0" w:after="0" w:afterAutospacing="0"/>
        <w:ind w:firstLine="426"/>
        <w:jc w:val="both"/>
      </w:pPr>
      <w:r w:rsidRPr="00780C76">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22703" w:rsidRPr="00780C76" w:rsidRDefault="00122703" w:rsidP="005E376B">
      <w:pPr>
        <w:pStyle w:val="NormalWeb"/>
        <w:spacing w:before="0" w:beforeAutospacing="0" w:after="0" w:afterAutospacing="0"/>
        <w:ind w:firstLine="426"/>
        <w:jc w:val="both"/>
      </w:pPr>
      <w:r w:rsidRPr="00780C76">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22703" w:rsidRPr="00780C76" w:rsidRDefault="00122703" w:rsidP="005E376B">
      <w:pPr>
        <w:pStyle w:val="NormalWeb"/>
        <w:spacing w:before="0" w:beforeAutospacing="0" w:after="0" w:afterAutospacing="0"/>
        <w:ind w:firstLine="426"/>
        <w:jc w:val="both"/>
      </w:pPr>
      <w:r w:rsidRPr="00780C76">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22703" w:rsidRPr="00780C76" w:rsidRDefault="00122703" w:rsidP="005E376B">
      <w:pPr>
        <w:pStyle w:val="NormalWeb"/>
        <w:spacing w:before="0" w:beforeAutospacing="0" w:after="0" w:afterAutospacing="0"/>
        <w:ind w:firstLine="426"/>
        <w:jc w:val="both"/>
      </w:pPr>
      <w:r w:rsidRPr="00780C76">
        <w:t>11) забезпечувати конфіденційність даних, отриманих від Споживача;</w:t>
      </w:r>
    </w:p>
    <w:p w:rsidR="00122703" w:rsidRPr="00780C76" w:rsidRDefault="00122703" w:rsidP="005E376B">
      <w:pPr>
        <w:pStyle w:val="NormalWeb"/>
        <w:spacing w:before="0" w:beforeAutospacing="0" w:after="0" w:afterAutospacing="0"/>
        <w:ind w:firstLine="426"/>
        <w:jc w:val="both"/>
      </w:pPr>
      <w:r w:rsidRPr="00780C76">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22703" w:rsidRPr="00780C76" w:rsidRDefault="00122703" w:rsidP="005E376B">
      <w:pPr>
        <w:pStyle w:val="NormalWeb"/>
        <w:spacing w:before="0" w:beforeAutospacing="0" w:after="0" w:afterAutospacing="0"/>
        <w:ind w:firstLine="426"/>
        <w:jc w:val="both"/>
      </w:pPr>
      <w:r w:rsidRPr="00780C76">
        <w:t>вибрати іншого електропостачальника та про наслідки невиконання цього;</w:t>
      </w:r>
    </w:p>
    <w:p w:rsidR="00122703" w:rsidRPr="00780C76" w:rsidRDefault="00122703" w:rsidP="005E376B">
      <w:pPr>
        <w:pStyle w:val="NormalWeb"/>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rsidR="00122703" w:rsidRPr="00780C76" w:rsidRDefault="00122703" w:rsidP="005E376B">
      <w:pPr>
        <w:pStyle w:val="NormalWeb"/>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122703" w:rsidRPr="00780C76" w:rsidRDefault="00122703" w:rsidP="005E376B">
      <w:pPr>
        <w:pStyle w:val="NormalWeb"/>
        <w:spacing w:before="0" w:beforeAutospacing="0" w:after="0" w:afterAutospacing="0"/>
        <w:ind w:firstLine="426"/>
        <w:jc w:val="both"/>
      </w:pPr>
      <w:r w:rsidRPr="00780C76">
        <w:t>13) виконувати інші обов'язки, покладені на Постачальника чинним законодавством та/або цим Договором.</w:t>
      </w: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122703" w:rsidRPr="00780C76" w:rsidRDefault="00122703" w:rsidP="005E376B">
      <w:pPr>
        <w:pStyle w:val="NormalWeb"/>
        <w:spacing w:before="80" w:beforeAutospacing="0" w:after="0" w:afterAutospacing="0"/>
        <w:ind w:firstLine="426"/>
        <w:jc w:val="both"/>
      </w:pPr>
      <w:r w:rsidRPr="00780C76">
        <w:t>8.1. Постачальник має право звернутися до оператора системи</w:t>
      </w:r>
      <w:r>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22703" w:rsidRPr="00780C76" w:rsidRDefault="00122703" w:rsidP="005E376B">
      <w:pPr>
        <w:pStyle w:val="NormalWeb"/>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122703" w:rsidRPr="00780C76" w:rsidRDefault="00122703" w:rsidP="005E376B">
      <w:pPr>
        <w:pStyle w:val="NormalWeb"/>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t xml:space="preserve"> </w:t>
      </w:r>
      <w:r w:rsidRPr="00780C76">
        <w:t>на припинення та відновлення постачання електричної енергії.</w:t>
      </w:r>
    </w:p>
    <w:p w:rsidR="00122703" w:rsidRPr="00780C76" w:rsidRDefault="00122703" w:rsidP="005E376B">
      <w:pPr>
        <w:pStyle w:val="NormalWeb"/>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22703" w:rsidRPr="00780C76" w:rsidRDefault="00122703" w:rsidP="005E376B">
      <w:pPr>
        <w:pStyle w:val="NoSpacing"/>
        <w:rPr>
          <w:lang w:val="uk-UA"/>
        </w:rPr>
      </w:pP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9. Відповідальність Сторін</w:t>
      </w:r>
    </w:p>
    <w:p w:rsidR="00122703" w:rsidRPr="00780C76" w:rsidRDefault="00122703" w:rsidP="005E376B">
      <w:pPr>
        <w:pStyle w:val="NormalWeb"/>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22703" w:rsidRPr="00780C76" w:rsidRDefault="00122703" w:rsidP="005E376B">
      <w:pPr>
        <w:pStyle w:val="NormalWeb"/>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122703" w:rsidRPr="00780C76" w:rsidRDefault="00122703" w:rsidP="005E376B">
      <w:pPr>
        <w:pStyle w:val="NormalWeb"/>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122703" w:rsidRPr="00780C76" w:rsidRDefault="00122703" w:rsidP="005E376B">
      <w:pPr>
        <w:pStyle w:val="NormalWeb"/>
        <w:spacing w:before="0" w:beforeAutospacing="0" w:after="0" w:afterAutospacing="0"/>
        <w:ind w:firstLine="426"/>
        <w:jc w:val="both"/>
      </w:pPr>
      <w:r w:rsidRPr="00780C76">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22703" w:rsidRPr="00780C76" w:rsidRDefault="00122703" w:rsidP="005E376B">
      <w:pPr>
        <w:pStyle w:val="NormalWeb"/>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t xml:space="preserve"> </w:t>
      </w:r>
      <w:r w:rsidRPr="00780C76">
        <w:t>на виконання неправомірного доручення Постачальника, в обсягах, передбачених ПРРЕЕ.</w:t>
      </w:r>
    </w:p>
    <w:p w:rsidR="00122703" w:rsidRPr="00780C76" w:rsidRDefault="00122703" w:rsidP="005E376B">
      <w:pPr>
        <w:pStyle w:val="NormalWeb"/>
        <w:spacing w:before="0" w:beforeAutospacing="0" w:after="0" w:afterAutospacing="0"/>
        <w:ind w:firstLine="426"/>
        <w:jc w:val="both"/>
      </w:pPr>
      <w:r w:rsidRPr="00780C76">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22703" w:rsidRPr="00780C76" w:rsidRDefault="00122703" w:rsidP="005E376B">
      <w:pPr>
        <w:pStyle w:val="NormalWeb"/>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122703" w:rsidRPr="00780C76" w:rsidRDefault="00122703" w:rsidP="005E376B">
      <w:pPr>
        <w:pStyle w:val="NormalWeb"/>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122703" w:rsidRPr="00780C76" w:rsidRDefault="00122703" w:rsidP="005E376B">
      <w:pPr>
        <w:pStyle w:val="NoSpacing"/>
        <w:rPr>
          <w:color w:val="000066"/>
          <w:lang w:val="uk-UA"/>
        </w:rPr>
      </w:pP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10. Порядок зміни електропостачальника</w:t>
      </w:r>
    </w:p>
    <w:p w:rsidR="00122703" w:rsidRPr="00780C76" w:rsidRDefault="00122703" w:rsidP="005E376B">
      <w:pPr>
        <w:pStyle w:val="NormalWeb"/>
        <w:spacing w:before="80" w:beforeAutospacing="0" w:after="0" w:afterAutospacing="0"/>
        <w:ind w:firstLine="426"/>
        <w:jc w:val="both"/>
      </w:pPr>
      <w:r w:rsidRPr="00780C76">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w:t>
      </w:r>
      <w:r>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22703" w:rsidRPr="00780C76" w:rsidRDefault="00122703" w:rsidP="005E376B">
      <w:pPr>
        <w:pStyle w:val="NormalWeb"/>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 та цим Договором.</w:t>
      </w: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11. Порядок розв'язання спорів</w:t>
      </w:r>
    </w:p>
    <w:p w:rsidR="00122703" w:rsidRPr="00780C76" w:rsidRDefault="00122703" w:rsidP="005E376B">
      <w:pPr>
        <w:pStyle w:val="NormalWeb"/>
        <w:spacing w:before="80" w:beforeAutospacing="0" w:after="0" w:afterAutospacing="0"/>
        <w:ind w:firstLine="426"/>
        <w:jc w:val="both"/>
      </w:pPr>
      <w:r w:rsidRPr="00780C76">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122703" w:rsidRPr="00780C76" w:rsidRDefault="00122703" w:rsidP="005E376B">
      <w:pPr>
        <w:pStyle w:val="NormalWeb"/>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122703" w:rsidRPr="00780C76" w:rsidRDefault="00122703" w:rsidP="005E376B">
      <w:pPr>
        <w:pStyle w:val="NormalWeb"/>
        <w:spacing w:before="80" w:beforeAutospacing="0" w:after="0" w:afterAutospacing="0"/>
        <w:ind w:firstLine="426"/>
        <w:jc w:val="both"/>
      </w:pPr>
      <w:r w:rsidRPr="00780C76">
        <w:t>11.2. У разі недосягнення між Сторонами згоди шляхом проведення переговорів або у разі незгоди Споживача із рішенням ІКЦ(або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22703" w:rsidRPr="00780C76" w:rsidRDefault="00122703" w:rsidP="005E376B">
      <w:pPr>
        <w:pStyle w:val="NormalWeb"/>
        <w:spacing w:before="80" w:beforeAutospacing="0" w:after="0" w:afterAutospacing="0"/>
        <w:ind w:firstLine="426"/>
        <w:jc w:val="both"/>
      </w:pPr>
      <w:r w:rsidRPr="00780C76">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22703" w:rsidRPr="00780C76" w:rsidRDefault="00122703" w:rsidP="005E376B">
      <w:pPr>
        <w:pStyle w:val="NoSpacing"/>
        <w:rPr>
          <w:lang w:val="uk-UA"/>
        </w:rPr>
      </w:pP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12. Форс-мажорні обставини</w:t>
      </w:r>
    </w:p>
    <w:p w:rsidR="00122703" w:rsidRPr="00780C76" w:rsidRDefault="00122703" w:rsidP="005E376B">
      <w:pPr>
        <w:pStyle w:val="NormalWeb"/>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22703" w:rsidRPr="00780C76" w:rsidRDefault="00122703" w:rsidP="005E376B">
      <w:pPr>
        <w:pStyle w:val="NormalWeb"/>
        <w:spacing w:before="0" w:beforeAutospacing="0" w:after="0" w:afterAutospacing="0"/>
        <w:ind w:firstLine="426"/>
        <w:jc w:val="both"/>
      </w:pPr>
      <w:r w:rsidRPr="00780C76">
        <w:t>12.2. Під форс-мажорними обставинами</w:t>
      </w:r>
      <w:r>
        <w:t xml:space="preserve"> </w:t>
      </w:r>
      <w:r w:rsidRPr="00780C76">
        <w:t>розуміють надзвичайні та невідворотні обставини, що об'єктивно унеможливлюють виконання зобов'язань, передбачених умовами цього Договору.</w:t>
      </w:r>
    </w:p>
    <w:p w:rsidR="00122703" w:rsidRPr="00780C76" w:rsidRDefault="00122703" w:rsidP="005E376B">
      <w:pPr>
        <w:pStyle w:val="NormalWeb"/>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rsidR="00122703" w:rsidRPr="00780C76" w:rsidRDefault="00122703"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22703" w:rsidRPr="00780C76" w:rsidRDefault="00122703"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22703" w:rsidRPr="00780C76" w:rsidRDefault="00122703" w:rsidP="005E376B">
      <w:pPr>
        <w:pStyle w:val="NoSpacing"/>
        <w:rPr>
          <w:lang w:val="uk-UA"/>
        </w:rPr>
      </w:pPr>
    </w:p>
    <w:p w:rsidR="00122703" w:rsidRPr="00780C76" w:rsidRDefault="00122703" w:rsidP="005E376B">
      <w:pPr>
        <w:pStyle w:val="Heading3"/>
        <w:spacing w:before="80" w:beforeAutospacing="0" w:after="0" w:afterAutospacing="0"/>
        <w:ind w:firstLine="426"/>
        <w:jc w:val="center"/>
        <w:rPr>
          <w:sz w:val="24"/>
          <w:szCs w:val="24"/>
        </w:rPr>
      </w:pPr>
      <w:r w:rsidRPr="00780C76">
        <w:rPr>
          <w:sz w:val="24"/>
          <w:szCs w:val="24"/>
        </w:rPr>
        <w:t>13. Строк дії Договору та інші умови</w:t>
      </w:r>
    </w:p>
    <w:p w:rsidR="00122703" w:rsidRPr="00780C76" w:rsidRDefault="00122703" w:rsidP="005E376B">
      <w:pPr>
        <w:pStyle w:val="NormalWeb"/>
        <w:spacing w:before="80" w:beforeAutospacing="0" w:after="0" w:afterAutospacing="0"/>
        <w:ind w:firstLine="426"/>
        <w:jc w:val="both"/>
      </w:pPr>
      <w:r w:rsidRPr="00780C76">
        <w:t xml:space="preserve">13.1. Цей Договір набирає чинності з дати його підписання Сторонами та діє до </w:t>
      </w:r>
      <w:r w:rsidRPr="00780C76">
        <w:rPr>
          <w:b/>
        </w:rPr>
        <w:t>«</w:t>
      </w:r>
      <w:r>
        <w:rPr>
          <w:b/>
        </w:rPr>
        <w:t>31» грудня 2023</w:t>
      </w:r>
      <w:r w:rsidRPr="00780C76">
        <w:rPr>
          <w:b/>
        </w:rPr>
        <w:t xml:space="preserve"> року</w:t>
      </w:r>
      <w:r w:rsidRPr="00780C76">
        <w:t xml:space="preserve">, а в частині виконання зобов’язань Сторонами – до повного їх виконання. </w:t>
      </w:r>
    </w:p>
    <w:p w:rsidR="00122703" w:rsidRPr="00780C76" w:rsidRDefault="00122703" w:rsidP="0058181D">
      <w:pPr>
        <w:pStyle w:val="NoSpacing"/>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в установленому чинним законодавством порядку змін до змісту типового договору про постачання електричної енергії споживачу, затвердженого Регулятором, Сторони погоджуються з такими змінами у цьому Договорі.</w:t>
      </w:r>
    </w:p>
    <w:p w:rsidR="00122703" w:rsidRPr="00780C76" w:rsidRDefault="00122703" w:rsidP="0058181D">
      <w:pPr>
        <w:pStyle w:val="NoSpacing"/>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122703" w:rsidRPr="00780C76" w:rsidRDefault="00122703"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22703" w:rsidRPr="00780C76" w:rsidRDefault="00122703" w:rsidP="0058181D">
      <w:pPr>
        <w:pStyle w:val="NoSpacing"/>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122703" w:rsidRPr="00780C76" w:rsidRDefault="00122703"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t xml:space="preserve"> </w:t>
      </w:r>
      <w:r w:rsidRPr="00780C76">
        <w:t>та не повинна призвести до збільшення суми, визначеної в договорі про закупівлю на момент його укладення.</w:t>
      </w:r>
      <w:r>
        <w:t xml:space="preserve"> </w:t>
      </w:r>
      <w:r w:rsidRPr="00780C76">
        <w:rPr>
          <w:i/>
        </w:rPr>
        <w:t>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w:t>
      </w:r>
      <w:hyperlink r:id="rId7" w:history="1">
        <w:r w:rsidRPr="00780C76">
          <w:rPr>
            <w:rStyle w:val="Hyperlink"/>
            <w:i/>
            <w:color w:val="auto"/>
          </w:rPr>
          <w:t>https://www.oree.com.ua</w:t>
        </w:r>
      </w:hyperlink>
      <w:r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p>
    <w:p w:rsidR="00122703" w:rsidRPr="00780C76" w:rsidRDefault="00122703" w:rsidP="0058181D">
      <w:pPr>
        <w:pStyle w:val="NoSpacing"/>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22703" w:rsidRPr="00780C76" w:rsidRDefault="00122703" w:rsidP="0058181D">
      <w:pPr>
        <w:pStyle w:val="NoSpacing"/>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2703" w:rsidRPr="00780C76" w:rsidRDefault="00122703" w:rsidP="0058181D">
      <w:pPr>
        <w:pStyle w:val="NoSpacing"/>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122703" w:rsidRPr="00780C76" w:rsidRDefault="00122703" w:rsidP="0058181D">
      <w:pPr>
        <w:pStyle w:val="NoSpacing"/>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2703" w:rsidRPr="00780C76" w:rsidRDefault="00122703" w:rsidP="0058181D">
      <w:pPr>
        <w:pStyle w:val="NoSpacing"/>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w:t>
      </w:r>
      <w:r>
        <w:rPr>
          <w:rFonts w:ascii="Times New Roman" w:hAnsi="Times New Roman"/>
          <w:sz w:val="24"/>
          <w:szCs w:val="24"/>
          <w:lang w:val="uk-UA"/>
        </w:rPr>
        <w:t xml:space="preserve"> </w:t>
      </w:r>
      <w:r w:rsidRPr="00780C76">
        <w:rPr>
          <w:rFonts w:ascii="Times New Roman" w:hAnsi="Times New Roman"/>
          <w:sz w:val="24"/>
          <w:szCs w:val="24"/>
          <w:lang w:val="uk-UA"/>
        </w:rPr>
        <w:t>”</w:t>
      </w:r>
      <w:r>
        <w:rPr>
          <w:rFonts w:ascii="Times New Roman" w:hAnsi="Times New Roman"/>
          <w:sz w:val="24"/>
          <w:szCs w:val="24"/>
          <w:lang w:val="uk-UA"/>
        </w:rPr>
        <w:t xml:space="preserve"> </w:t>
      </w:r>
      <w:r w:rsidRPr="00780C76">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Pr>
          <w:rFonts w:ascii="Times New Roman" w:hAnsi="Times New Roman"/>
          <w:sz w:val="24"/>
          <w:szCs w:val="24"/>
          <w:lang w:val="uk-UA"/>
        </w:rPr>
        <w:t xml:space="preserve"> </w:t>
      </w:r>
      <w:r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Pr="00780C76">
        <w:rPr>
          <w:rFonts w:ascii="Times New Roman" w:hAnsi="Times New Roman"/>
          <w:bCs/>
          <w:i/>
          <w:sz w:val="24"/>
          <w:szCs w:val="24"/>
          <w:lang w:val="uk-UA" w:eastAsia="ru-RU"/>
        </w:rPr>
        <w:t xml:space="preserve">середньозваженої </w:t>
      </w:r>
      <w:r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Pr="00780C76">
        <w:rPr>
          <w:rFonts w:ascii="Times New Roman" w:hAnsi="Times New Roman"/>
          <w:i/>
          <w:sz w:val="24"/>
          <w:szCs w:val="24"/>
          <w:lang w:val="uk-UA"/>
        </w:rPr>
        <w:t>ДП</w:t>
      </w:r>
      <w:r w:rsidRPr="00780C76">
        <w:rPr>
          <w:rFonts w:ascii="Times New Roman" w:hAnsi="Times New Roman"/>
          <w:i/>
          <w:sz w:val="24"/>
          <w:szCs w:val="24"/>
          <w:lang w:val="uk-UA" w:eastAsia="ru-RU"/>
        </w:rPr>
        <w:t xml:space="preserve"> «Оператор ринку» на його офіційному сайті</w:t>
      </w:r>
      <w:hyperlink r:id="rId8" w:history="1">
        <w:r w:rsidRPr="007F0570">
          <w:rPr>
            <w:rFonts w:ascii="Times New Roman" w:hAnsi="Times New Roman"/>
            <w:i/>
            <w:sz w:val="24"/>
            <w:szCs w:val="24"/>
            <w:u w:val="single"/>
            <w:lang w:val="uk-UA"/>
          </w:rPr>
          <w:t>https</w:t>
        </w:r>
        <w:r w:rsidRPr="00D10BE7">
          <w:rPr>
            <w:rFonts w:ascii="Times New Roman" w:hAnsi="Times New Roman"/>
            <w:i/>
            <w:sz w:val="24"/>
            <w:szCs w:val="24"/>
            <w:u w:val="single"/>
            <w:lang w:val="uk-UA"/>
          </w:rPr>
          <w:t>://</w:t>
        </w:r>
        <w:r w:rsidRPr="007F0570">
          <w:rPr>
            <w:rFonts w:ascii="Times New Roman" w:hAnsi="Times New Roman"/>
            <w:i/>
            <w:sz w:val="24"/>
            <w:szCs w:val="24"/>
            <w:u w:val="single"/>
            <w:lang w:val="uk-UA"/>
          </w:rPr>
          <w:t>www</w:t>
        </w:r>
        <w:r w:rsidRPr="00D10BE7">
          <w:rPr>
            <w:rFonts w:ascii="Times New Roman" w:hAnsi="Times New Roman"/>
            <w:i/>
            <w:sz w:val="24"/>
            <w:szCs w:val="24"/>
            <w:u w:val="single"/>
            <w:lang w:val="uk-UA"/>
          </w:rPr>
          <w:t>.</w:t>
        </w:r>
        <w:r w:rsidRPr="007F0570">
          <w:rPr>
            <w:rFonts w:ascii="Times New Roman" w:hAnsi="Times New Roman"/>
            <w:i/>
            <w:sz w:val="24"/>
            <w:szCs w:val="24"/>
            <w:u w:val="single"/>
            <w:lang w:val="uk-UA"/>
          </w:rPr>
          <w:t>oree</w:t>
        </w:r>
        <w:r w:rsidRPr="00D10BE7">
          <w:rPr>
            <w:rFonts w:ascii="Times New Roman" w:hAnsi="Times New Roman"/>
            <w:i/>
            <w:sz w:val="24"/>
            <w:szCs w:val="24"/>
            <w:u w:val="single"/>
            <w:lang w:val="uk-UA"/>
          </w:rPr>
          <w:t>.</w:t>
        </w:r>
        <w:r w:rsidRPr="007F0570">
          <w:rPr>
            <w:rFonts w:ascii="Times New Roman" w:hAnsi="Times New Roman"/>
            <w:i/>
            <w:sz w:val="24"/>
            <w:szCs w:val="24"/>
            <w:u w:val="single"/>
            <w:lang w:val="uk-UA"/>
          </w:rPr>
          <w:t>com</w:t>
        </w:r>
        <w:r w:rsidRPr="00D10BE7">
          <w:rPr>
            <w:rFonts w:ascii="Times New Roman" w:hAnsi="Times New Roman"/>
            <w:i/>
            <w:sz w:val="24"/>
            <w:szCs w:val="24"/>
            <w:u w:val="single"/>
            <w:lang w:val="uk-UA"/>
          </w:rPr>
          <w:t>.</w:t>
        </w:r>
        <w:r w:rsidRPr="007F0570">
          <w:rPr>
            <w:rFonts w:ascii="Times New Roman" w:hAnsi="Times New Roman"/>
            <w:i/>
            <w:sz w:val="24"/>
            <w:szCs w:val="24"/>
            <w:u w:val="single"/>
            <w:lang w:val="uk-UA"/>
          </w:rPr>
          <w:t>ua</w:t>
        </w:r>
      </w:hyperlink>
      <w:r w:rsidRPr="007F0570">
        <w:rPr>
          <w:rFonts w:ascii="Times New Roman" w:hAnsi="Times New Roman"/>
          <w:i/>
          <w:sz w:val="24"/>
          <w:szCs w:val="24"/>
          <w:u w:val="single"/>
          <w:lang w:val="uk-UA"/>
        </w:rPr>
        <w:t>.</w:t>
      </w:r>
      <w:r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122703" w:rsidRPr="00780C76" w:rsidRDefault="00122703"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122703" w:rsidRPr="00780C76" w:rsidRDefault="00122703" w:rsidP="005E376B">
      <w:pPr>
        <w:widowControl w:val="0"/>
        <w:spacing w:before="80"/>
        <w:ind w:firstLine="426"/>
        <w:jc w:val="both"/>
        <w:rPr>
          <w:noProof/>
          <w:snapToGrid w:val="0"/>
          <w:color w:val="000000"/>
        </w:rPr>
      </w:pPr>
      <w:r w:rsidRPr="00780C76">
        <w:rPr>
          <w:noProof/>
          <w:snapToGrid w:val="0"/>
          <w:color w:val="000000"/>
        </w:rPr>
        <w:t>13.4. Дія Договоруможе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22703" w:rsidRPr="001076E6" w:rsidRDefault="00122703" w:rsidP="005E376B">
      <w:pPr>
        <w:pStyle w:val="NormalWeb"/>
        <w:spacing w:before="0" w:beforeAutospacing="0" w:after="0" w:afterAutospacing="0"/>
        <w:ind w:firstLine="426"/>
        <w:jc w:val="both"/>
      </w:pPr>
      <w:r w:rsidRPr="00780C76">
        <w:t>13.5. 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Pr="001076E6">
        <w:t>,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122703" w:rsidRPr="00780C76" w:rsidRDefault="00122703" w:rsidP="005E376B">
      <w:pPr>
        <w:pStyle w:val="NormalWeb"/>
        <w:spacing w:before="0" w:beforeAutospacing="0" w:after="0" w:afterAutospacing="0"/>
        <w:ind w:firstLine="426"/>
        <w:jc w:val="both"/>
      </w:pPr>
      <w:r w:rsidRPr="00780C76">
        <w:t>13.6.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122703" w:rsidRPr="00780C76" w:rsidRDefault="00122703" w:rsidP="005E376B">
      <w:pPr>
        <w:pStyle w:val="NormalWeb"/>
        <w:spacing w:before="0" w:beforeAutospacing="0" w:after="0" w:afterAutospacing="0"/>
        <w:ind w:firstLine="426"/>
        <w:jc w:val="both"/>
      </w:pPr>
      <w:r w:rsidRPr="00780C76">
        <w:t>13.7. Постачальник має право в односторонньому порядку  розірвати цей Договір достроково, повідомивши Споживача про це за 20 днів до очікуваної дати розірвання, у випадках якщо:</w:t>
      </w:r>
    </w:p>
    <w:p w:rsidR="00122703" w:rsidRPr="00780C76" w:rsidRDefault="00122703" w:rsidP="005E376B">
      <w:pPr>
        <w:pStyle w:val="NormalWeb"/>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p>
    <w:p w:rsidR="00122703" w:rsidRPr="00780C76" w:rsidRDefault="00122703" w:rsidP="005E376B">
      <w:pPr>
        <w:pStyle w:val="NormalWeb"/>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22703" w:rsidRPr="00780C76" w:rsidRDefault="00122703" w:rsidP="00C0702C">
      <w:pPr>
        <w:ind w:firstLine="426"/>
        <w:contextualSpacing/>
        <w:jc w:val="both"/>
      </w:pPr>
      <w:r w:rsidRPr="00780C76">
        <w:t>3) споживач висловив незгоду із запропонованими змінами до Договору, чи із застосованою ціною, розрахованою відповідно до порядку передбаченого Комерційною пропозицією.</w:t>
      </w:r>
    </w:p>
    <w:p w:rsidR="00122703" w:rsidRPr="00780C76" w:rsidRDefault="00122703" w:rsidP="005E376B">
      <w:pPr>
        <w:pStyle w:val="NormalWeb"/>
        <w:spacing w:before="0" w:beforeAutospacing="0" w:after="0" w:afterAutospacing="0"/>
        <w:ind w:firstLine="426"/>
        <w:jc w:val="both"/>
      </w:pPr>
      <w:r w:rsidRPr="00780C76">
        <w:t>13.8. Дія цього Договору також припиняється у наступних випадках:</w:t>
      </w:r>
    </w:p>
    <w:p w:rsidR="00122703" w:rsidRPr="00780C76" w:rsidRDefault="00122703" w:rsidP="005E376B">
      <w:pPr>
        <w:pStyle w:val="NoSpacing"/>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122703" w:rsidRPr="00780C76" w:rsidRDefault="00122703" w:rsidP="005E376B">
      <w:pPr>
        <w:pStyle w:val="NoSpacing"/>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122703" w:rsidRPr="00780C76" w:rsidRDefault="00122703" w:rsidP="005E376B">
      <w:pPr>
        <w:pStyle w:val="NoSpacing"/>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Pr>
          <w:rFonts w:ascii="Times New Roman" w:hAnsi="Times New Roman"/>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rsidR="00122703" w:rsidRPr="00780C76" w:rsidRDefault="00122703"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122703" w:rsidRPr="00780C76" w:rsidRDefault="00122703" w:rsidP="005E376B">
      <w:pPr>
        <w:pStyle w:val="tj"/>
        <w:spacing w:before="0" w:beforeAutospacing="0" w:after="0" w:afterAutospacing="0"/>
        <w:ind w:firstLine="426"/>
        <w:rPr>
          <w:lang w:val="uk-UA"/>
        </w:rPr>
      </w:pPr>
      <w:r w:rsidRPr="00780C76">
        <w:rPr>
          <w:lang w:val="uk-UA"/>
        </w:rPr>
        <w:t>- у разі зміни Постачальника - у частині постачання.</w:t>
      </w:r>
    </w:p>
    <w:p w:rsidR="00122703" w:rsidRPr="00780C76" w:rsidRDefault="00122703" w:rsidP="005E376B">
      <w:pPr>
        <w:pStyle w:val="NormalWeb"/>
        <w:spacing w:before="80" w:beforeAutospacing="0" w:after="0" w:afterAutospacing="0"/>
        <w:ind w:firstLine="426"/>
        <w:jc w:val="both"/>
      </w:pPr>
      <w:r w:rsidRPr="00780C76">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 Комерційною пропозицією до Договору можуть бути передбачені інші способи направлення повідомлень.</w:t>
      </w:r>
    </w:p>
    <w:p w:rsidR="00122703" w:rsidRPr="00780C76" w:rsidRDefault="00122703" w:rsidP="005E376B">
      <w:pPr>
        <w:pStyle w:val="NormalWeb"/>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122703" w:rsidRPr="00780C76" w:rsidRDefault="00122703" w:rsidP="005E376B">
      <w:pPr>
        <w:pStyle w:val="NormalWeb"/>
        <w:spacing w:before="80" w:beforeAutospacing="0" w:after="0" w:afterAutospacing="0"/>
        <w:ind w:firstLine="426"/>
        <w:jc w:val="both"/>
      </w:pPr>
      <w:r w:rsidRPr="00780C76">
        <w:t>13.10 У відповідності до ст. 23 п.1 Бюджетного кодексу України, будь-які</w:t>
      </w:r>
      <w:r>
        <w:t xml:space="preserve"> </w:t>
      </w:r>
      <w:r w:rsidRPr="00780C76">
        <w:t>бюджетні</w:t>
      </w:r>
      <w:r>
        <w:t xml:space="preserve"> </w:t>
      </w:r>
      <w:r w:rsidRPr="00780C76">
        <w:t>зобов’язання та платежі з бюджету здійснюються</w:t>
      </w:r>
      <w:r>
        <w:t xml:space="preserve"> </w:t>
      </w:r>
      <w:r w:rsidRPr="00780C76">
        <w:t>лише за наявності</w:t>
      </w:r>
      <w:r>
        <w:t xml:space="preserve"> </w:t>
      </w:r>
      <w:r w:rsidRPr="00780C76">
        <w:t>відповідного бюджетного призначення на 202</w:t>
      </w:r>
      <w:r>
        <w:t xml:space="preserve">3 </w:t>
      </w:r>
      <w:r w:rsidRPr="00780C76">
        <w:t>рік.</w:t>
      </w:r>
    </w:p>
    <w:p w:rsidR="00122703" w:rsidRPr="00780C76" w:rsidRDefault="00122703" w:rsidP="005E376B">
      <w:pPr>
        <w:pStyle w:val="NormalWeb"/>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122703" w:rsidRPr="00780C76" w:rsidRDefault="00122703" w:rsidP="005E376B">
      <w:pPr>
        <w:autoSpaceDE w:val="0"/>
        <w:autoSpaceDN w:val="0"/>
        <w:spacing w:before="80"/>
        <w:ind w:firstLine="426"/>
        <w:rPr>
          <w:lang w:eastAsia="ru-RU"/>
        </w:rPr>
      </w:pPr>
      <w:r w:rsidRPr="00780C76">
        <w:rPr>
          <w:lang w:eastAsia="ru-RU"/>
        </w:rPr>
        <w:t>13.12. Невід’ємною</w:t>
      </w:r>
      <w:r>
        <w:rPr>
          <w:lang w:eastAsia="ru-RU"/>
        </w:rPr>
        <w:t xml:space="preserve"> </w:t>
      </w:r>
      <w:r w:rsidRPr="00780C76">
        <w:rPr>
          <w:lang w:eastAsia="ru-RU"/>
        </w:rPr>
        <w:t xml:space="preserve">частиною Договору є Додатки:      </w:t>
      </w:r>
    </w:p>
    <w:p w:rsidR="00122703" w:rsidRPr="00780C76" w:rsidRDefault="00122703" w:rsidP="005E376B">
      <w:pPr>
        <w:jc w:val="both"/>
      </w:pPr>
      <w:r w:rsidRPr="00780C76">
        <w:t>Додаток 1 «Заява - приєднання до умов договору про постачання електричної енергії споживачу»;</w:t>
      </w:r>
    </w:p>
    <w:p w:rsidR="00122703" w:rsidRPr="00780C76" w:rsidRDefault="00122703" w:rsidP="005E376B">
      <w:pPr>
        <w:jc w:val="both"/>
      </w:pPr>
      <w:r w:rsidRPr="00780C76">
        <w:t>Додаток 2 «Комерційна пропозиція»;</w:t>
      </w:r>
    </w:p>
    <w:p w:rsidR="00122703" w:rsidRDefault="00122703" w:rsidP="009D33BC">
      <w:pPr>
        <w:ind w:firstLine="709"/>
        <w:jc w:val="center"/>
        <w:rPr>
          <w:b/>
        </w:rPr>
      </w:pPr>
    </w:p>
    <w:p w:rsidR="00122703" w:rsidRPr="00780C76" w:rsidRDefault="00122703"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rsidR="00122703" w:rsidRPr="00780C76" w:rsidRDefault="00122703" w:rsidP="009D33BC">
      <w:pPr>
        <w:ind w:firstLine="709"/>
        <w:jc w:val="center"/>
        <w:rPr>
          <w:b/>
          <w:bCs/>
          <w:color w:val="000000"/>
          <w:lang w:eastAsia="ru-RU"/>
        </w:rPr>
      </w:pPr>
    </w:p>
    <w:tbl>
      <w:tblPr>
        <w:tblW w:w="10774" w:type="dxa"/>
        <w:tblInd w:w="-426" w:type="dxa"/>
        <w:tblLook w:val="00A0"/>
      </w:tblPr>
      <w:tblGrid>
        <w:gridCol w:w="5388"/>
        <w:gridCol w:w="5386"/>
      </w:tblGrid>
      <w:tr w:rsidR="00122703" w:rsidRPr="00004A36" w:rsidTr="005E376B">
        <w:trPr>
          <w:trHeight w:val="5245"/>
        </w:trPr>
        <w:tc>
          <w:tcPr>
            <w:tcW w:w="5388" w:type="dxa"/>
          </w:tcPr>
          <w:p w:rsidR="00122703" w:rsidRPr="00004A36" w:rsidRDefault="00122703" w:rsidP="0098459E">
            <w:pPr>
              <w:pStyle w:val="NoSpacing"/>
              <w:ind w:right="-102"/>
              <w:rPr>
                <w:rFonts w:ascii="Times New Roman" w:hAnsi="Times New Roman"/>
                <w:b/>
                <w:sz w:val="24"/>
                <w:szCs w:val="24"/>
                <w:lang w:val="uk-UA"/>
              </w:rPr>
            </w:pPr>
            <w:r w:rsidRPr="00004A36">
              <w:rPr>
                <w:rFonts w:ascii="Times New Roman" w:hAnsi="Times New Roman"/>
                <w:b/>
                <w:sz w:val="24"/>
                <w:szCs w:val="24"/>
                <w:lang w:val="uk-UA"/>
              </w:rPr>
              <w:t>ПОСТАЧАЛЬНИК</w:t>
            </w:r>
          </w:p>
          <w:p w:rsidR="00122703" w:rsidRPr="00004A36" w:rsidRDefault="00122703" w:rsidP="0098459E">
            <w:pPr>
              <w:pStyle w:val="NoSpacing"/>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122703" w:rsidRPr="00004A36" w:rsidRDefault="00122703" w:rsidP="0098459E">
            <w:pPr>
              <w:pStyle w:val="NoSpacing"/>
              <w:ind w:left="-146" w:right="-102"/>
              <w:jc w:val="center"/>
              <w:rPr>
                <w:rFonts w:ascii="Times New Roman" w:hAnsi="Times New Roman"/>
                <w:b/>
                <w:sz w:val="24"/>
                <w:szCs w:val="24"/>
                <w:lang w:val="uk-UA"/>
              </w:rPr>
            </w:pPr>
          </w:p>
          <w:p w:rsidR="00122703" w:rsidRPr="00004A36" w:rsidRDefault="00122703" w:rsidP="0098459E">
            <w:pPr>
              <w:pStyle w:val="NoSpacing"/>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122703" w:rsidRPr="00004A36" w:rsidRDefault="00122703" w:rsidP="0098459E">
            <w:pPr>
              <w:pStyle w:val="NoSpacing"/>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122703" w:rsidRPr="00004A36" w:rsidRDefault="00122703" w:rsidP="0098459E">
            <w:pPr>
              <w:pStyle w:val="NoSpacing"/>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rsidR="00122703" w:rsidRPr="00004A36" w:rsidRDefault="00122703" w:rsidP="0098459E">
            <w:pPr>
              <w:pStyle w:val="NoSpacing"/>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rsidR="00122703" w:rsidRPr="00004A36" w:rsidRDefault="00122703" w:rsidP="0098459E">
            <w:pPr>
              <w:ind w:right="34"/>
            </w:pPr>
            <w:r w:rsidRPr="00004A36">
              <w:t>__________________________________________</w:t>
            </w:r>
          </w:p>
          <w:p w:rsidR="00122703" w:rsidRPr="00004A36" w:rsidRDefault="00122703" w:rsidP="00E34801">
            <w:pPr>
              <w:ind w:right="34"/>
            </w:pPr>
            <w:r w:rsidRPr="00004A36">
              <w:t>__________________________________________</w:t>
            </w:r>
          </w:p>
          <w:p w:rsidR="00122703" w:rsidRPr="00004A36" w:rsidRDefault="00122703" w:rsidP="00E34801">
            <w:pPr>
              <w:ind w:right="34"/>
            </w:pPr>
            <w:r w:rsidRPr="00004A36">
              <w:t>__________________________________________</w:t>
            </w:r>
          </w:p>
          <w:p w:rsidR="00122703" w:rsidRPr="00004A36" w:rsidRDefault="00122703" w:rsidP="00E34801">
            <w:pPr>
              <w:ind w:right="34"/>
            </w:pPr>
            <w:r w:rsidRPr="00004A36">
              <w:t>__________________________________________</w:t>
            </w:r>
          </w:p>
          <w:p w:rsidR="00122703" w:rsidRPr="00004A36" w:rsidRDefault="00122703" w:rsidP="00E34801">
            <w:pPr>
              <w:ind w:right="34"/>
            </w:pPr>
            <w:r w:rsidRPr="00004A36">
              <w:t>__________________________________________</w:t>
            </w:r>
          </w:p>
          <w:p w:rsidR="00122703" w:rsidRPr="00004A36" w:rsidRDefault="00122703" w:rsidP="00E34801">
            <w:pPr>
              <w:ind w:right="34"/>
            </w:pPr>
            <w:r w:rsidRPr="00004A36">
              <w:t>__________________________________________</w:t>
            </w:r>
          </w:p>
          <w:p w:rsidR="00122703" w:rsidRPr="00004A36" w:rsidRDefault="00122703" w:rsidP="0098459E">
            <w:pPr>
              <w:ind w:right="34"/>
            </w:pPr>
          </w:p>
          <w:p w:rsidR="00122703" w:rsidRPr="00004A36" w:rsidRDefault="00122703" w:rsidP="00E34801">
            <w:pPr>
              <w:rPr>
                <w:b/>
              </w:rPr>
            </w:pPr>
            <w:r w:rsidRPr="00004A36">
              <w:t>__________________________________________</w:t>
            </w:r>
          </w:p>
          <w:p w:rsidR="00122703" w:rsidRPr="00004A36" w:rsidRDefault="00122703" w:rsidP="00E34801">
            <w:r w:rsidRPr="00004A36">
              <w:rPr>
                <w:b/>
              </w:rPr>
              <w:t>_________________________/________________</w:t>
            </w:r>
          </w:p>
          <w:p w:rsidR="00122703" w:rsidRPr="00004A36" w:rsidRDefault="00122703" w:rsidP="00E34801">
            <w:pPr>
              <w:jc w:val="both"/>
              <w:rPr>
                <w:sz w:val="18"/>
              </w:rPr>
            </w:pPr>
            <w:r w:rsidRPr="00004A36">
              <w:rPr>
                <w:sz w:val="18"/>
              </w:rPr>
              <w:t xml:space="preserve">                                  (</w:t>
            </w:r>
            <w:r w:rsidRPr="00004A36">
              <w:rPr>
                <w:i/>
                <w:sz w:val="18"/>
              </w:rPr>
              <w:t>підпис</w:t>
            </w:r>
            <w:r w:rsidRPr="00004A36">
              <w:rPr>
                <w:sz w:val="18"/>
              </w:rPr>
              <w:t xml:space="preserve">)             </w:t>
            </w:r>
          </w:p>
          <w:p w:rsidR="00122703" w:rsidRPr="00004A36" w:rsidRDefault="00122703"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122703" w:rsidRPr="00004A36" w:rsidRDefault="00122703" w:rsidP="00E34801">
            <w:pPr>
              <w:pStyle w:val="NoSpacing"/>
              <w:rPr>
                <w:rFonts w:ascii="Times New Roman" w:hAnsi="Times New Roman"/>
                <w:sz w:val="24"/>
                <w:szCs w:val="24"/>
                <w:lang w:val="uk-UA"/>
              </w:rPr>
            </w:pPr>
            <w:r w:rsidRPr="00004A36">
              <w:rPr>
                <w:rFonts w:ascii="Times New Roman" w:hAnsi="Times New Roman"/>
                <w:sz w:val="24"/>
                <w:lang w:val="uk-UA" w:eastAsia="ru-RU"/>
              </w:rPr>
              <w:t>«____» _______________________  20</w:t>
            </w:r>
            <w:r>
              <w:rPr>
                <w:rFonts w:ascii="Times New Roman" w:hAnsi="Times New Roman"/>
                <w:sz w:val="24"/>
                <w:lang w:val="uk-UA" w:eastAsia="ru-RU"/>
              </w:rPr>
              <w:t>23</w:t>
            </w:r>
            <w:r w:rsidRPr="00004A36">
              <w:rPr>
                <w:rFonts w:ascii="Times New Roman" w:hAnsi="Times New Roman"/>
                <w:sz w:val="24"/>
                <w:lang w:val="uk-UA" w:eastAsia="ru-RU"/>
              </w:rPr>
              <w:t>року</w:t>
            </w:r>
          </w:p>
        </w:tc>
        <w:tc>
          <w:tcPr>
            <w:tcW w:w="5386" w:type="dxa"/>
          </w:tcPr>
          <w:p w:rsidR="00122703" w:rsidRPr="00004A36" w:rsidRDefault="00122703" w:rsidP="0098459E">
            <w:pPr>
              <w:pStyle w:val="NoSpacing"/>
              <w:rPr>
                <w:rFonts w:ascii="Times New Roman" w:hAnsi="Times New Roman"/>
                <w:sz w:val="24"/>
                <w:szCs w:val="24"/>
                <w:lang w:val="uk-UA"/>
              </w:rPr>
            </w:pPr>
            <w:r w:rsidRPr="00004A36">
              <w:rPr>
                <w:rFonts w:ascii="Times New Roman" w:hAnsi="Times New Roman"/>
                <w:b/>
                <w:sz w:val="24"/>
                <w:szCs w:val="24"/>
                <w:lang w:val="uk-UA"/>
              </w:rPr>
              <w:t>СПОЖИВАЧ</w:t>
            </w:r>
          </w:p>
          <w:p w:rsidR="00122703" w:rsidRDefault="00122703" w:rsidP="00E34801">
            <w:pPr>
              <w:pStyle w:val="NoSpacing"/>
              <w:ind w:right="-102"/>
              <w:rPr>
                <w:rFonts w:ascii="Times New Roman" w:hAnsi="Times New Roman"/>
                <w:b/>
                <w:sz w:val="24"/>
                <w:szCs w:val="24"/>
                <w:lang w:val="uk-UA"/>
              </w:rPr>
            </w:pPr>
            <w:r w:rsidRPr="00B56120">
              <w:rPr>
                <w:rFonts w:ascii="Times New Roman" w:hAnsi="Times New Roman"/>
                <w:b/>
                <w:sz w:val="24"/>
                <w:szCs w:val="24"/>
                <w:lang w:val="uk-UA"/>
              </w:rPr>
              <w:t>Державний навчальний заклад «Іллічівський професійний судноремонтний ліцей»</w:t>
            </w:r>
          </w:p>
          <w:p w:rsidR="00122703" w:rsidRPr="00004A36" w:rsidRDefault="00122703" w:rsidP="00E34801">
            <w:pPr>
              <w:pStyle w:val="NoSpacing"/>
              <w:ind w:right="-102"/>
              <w:rPr>
                <w:rFonts w:ascii="Times New Roman" w:hAnsi="Times New Roman"/>
                <w:sz w:val="24"/>
                <w:szCs w:val="24"/>
                <w:lang w:val="uk-UA"/>
              </w:rPr>
            </w:pPr>
            <w:r>
              <w:rPr>
                <w:rStyle w:val="2Exact"/>
                <w:color w:val="000000"/>
                <w:lang w:eastAsia="uk-UA"/>
              </w:rPr>
              <w:t>68001 Одеська обл., м. Чорноморськ, вул. Перемоги, буд. 93</w:t>
            </w:r>
          </w:p>
          <w:p w:rsidR="00122703" w:rsidRPr="00004A36" w:rsidRDefault="00122703" w:rsidP="00E34801">
            <w:pPr>
              <w:pStyle w:val="NoSpacing"/>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w:t>
            </w:r>
            <w:r>
              <w:rPr>
                <w:rFonts w:ascii="Times New Roman" w:hAnsi="Times New Roman"/>
                <w:sz w:val="24"/>
                <w:szCs w:val="24"/>
                <w:lang w:val="uk-UA"/>
              </w:rPr>
              <w:t>05537398</w:t>
            </w:r>
          </w:p>
          <w:p w:rsidR="00122703" w:rsidRPr="00004A36" w:rsidRDefault="00122703" w:rsidP="00E34801">
            <w:pPr>
              <w:pStyle w:val="NoSpacing"/>
              <w:ind w:right="-102"/>
              <w:rPr>
                <w:rFonts w:ascii="Times New Roman" w:hAnsi="Times New Roman"/>
                <w:sz w:val="24"/>
                <w:szCs w:val="24"/>
                <w:lang w:val="uk-UA"/>
              </w:rPr>
            </w:pPr>
            <w:r w:rsidRPr="00004A36">
              <w:rPr>
                <w:rFonts w:ascii="Times New Roman" w:hAnsi="Times New Roman"/>
                <w:sz w:val="24"/>
                <w:szCs w:val="24"/>
                <w:lang w:val="uk-UA"/>
              </w:rPr>
              <w:t xml:space="preserve">тел.: +38 </w:t>
            </w:r>
            <w:r>
              <w:rPr>
                <w:rStyle w:val="2Exact"/>
                <w:color w:val="000000"/>
                <w:lang w:eastAsia="uk-UA"/>
              </w:rPr>
              <w:t>38(067)582-42-88</w:t>
            </w:r>
          </w:p>
          <w:p w:rsidR="00122703" w:rsidRPr="00004A36" w:rsidRDefault="00122703" w:rsidP="00E34801">
            <w:pPr>
              <w:pStyle w:val="NoSpacing"/>
              <w:ind w:right="-102"/>
              <w:rPr>
                <w:rFonts w:ascii="Times New Roman" w:hAnsi="Times New Roman"/>
                <w:sz w:val="24"/>
                <w:szCs w:val="24"/>
                <w:lang w:val="uk-UA"/>
              </w:rPr>
            </w:pPr>
            <w:r w:rsidRPr="00004A36">
              <w:rPr>
                <w:rFonts w:ascii="Times New Roman" w:hAnsi="Times New Roman"/>
                <w:sz w:val="24"/>
                <w:szCs w:val="24"/>
                <w:lang w:val="uk-UA"/>
              </w:rPr>
              <w:t>e-mail</w:t>
            </w:r>
            <w:r>
              <w:rPr>
                <w:rFonts w:ascii="Times New Roman" w:hAnsi="Times New Roman"/>
                <w:sz w:val="24"/>
                <w:szCs w:val="24"/>
                <w:lang w:val="uk-UA"/>
              </w:rPr>
              <w:t xml:space="preserve">: </w:t>
            </w:r>
            <w:r w:rsidRPr="003968BA">
              <w:rPr>
                <w:rFonts w:ascii="Times New Roman" w:hAnsi="Times New Roman"/>
                <w:sz w:val="24"/>
                <w:szCs w:val="24"/>
                <w:lang w:val="en-US" w:eastAsia="zh-CN"/>
              </w:rPr>
              <w:t>e</w:t>
            </w:r>
            <w:r w:rsidRPr="003968BA">
              <w:rPr>
                <w:rFonts w:ascii="Times New Roman" w:hAnsi="Times New Roman"/>
                <w:sz w:val="24"/>
                <w:szCs w:val="24"/>
                <w:lang w:val="en-GB" w:eastAsia="zh-CN"/>
              </w:rPr>
              <w:t>-</w:t>
            </w:r>
            <w:r w:rsidRPr="003968BA">
              <w:rPr>
                <w:rFonts w:ascii="Times New Roman" w:hAnsi="Times New Roman"/>
                <w:sz w:val="24"/>
                <w:szCs w:val="24"/>
                <w:lang w:val="en-US" w:eastAsia="zh-CN"/>
              </w:rPr>
              <w:t>mail</w:t>
            </w:r>
            <w:r w:rsidRPr="003968BA">
              <w:rPr>
                <w:rFonts w:ascii="Times New Roman" w:hAnsi="Times New Roman"/>
                <w:sz w:val="24"/>
                <w:szCs w:val="24"/>
                <w:lang w:val="en-GB" w:eastAsia="zh-CN"/>
              </w:rPr>
              <w:t>: ipsl@ukr.net</w:t>
            </w:r>
            <w:r w:rsidRPr="003968BA">
              <w:rPr>
                <w:rFonts w:ascii="Times New Roman" w:hAnsi="Times New Roman"/>
                <w:sz w:val="24"/>
                <w:szCs w:val="24"/>
                <w:lang w:val="uk-UA"/>
              </w:rPr>
              <w:t xml:space="preserve"> </w:t>
            </w:r>
          </w:p>
          <w:p w:rsidR="00122703" w:rsidRPr="00004A36" w:rsidRDefault="00122703" w:rsidP="00E34801">
            <w:pPr>
              <w:ind w:right="34"/>
            </w:pPr>
            <w:r w:rsidRPr="00004A36">
              <w:t>__________________________________________</w:t>
            </w:r>
          </w:p>
          <w:p w:rsidR="00122703" w:rsidRDefault="00122703" w:rsidP="00857CBB">
            <w:pPr>
              <w:pStyle w:val="6"/>
              <w:shd w:val="clear" w:color="auto" w:fill="auto"/>
              <w:tabs>
                <w:tab w:val="left" w:pos="3638"/>
              </w:tabs>
            </w:pPr>
            <w:r>
              <w:rPr>
                <w:rStyle w:val="6TimesNewRoman"/>
                <w:color w:val="000000"/>
              </w:rPr>
              <w:t xml:space="preserve">н/р </w:t>
            </w:r>
            <w:r>
              <w:rPr>
                <w:rStyle w:val="6TimesNewRoman"/>
                <w:color w:val="000000"/>
                <w:lang w:val="en-US"/>
              </w:rPr>
              <w:t>U</w:t>
            </w:r>
            <w:r>
              <w:rPr>
                <w:rStyle w:val="6TimesNewRoman"/>
                <w:color w:val="000000"/>
              </w:rPr>
              <w:t xml:space="preserve">А </w:t>
            </w:r>
            <w:r>
              <w:rPr>
                <w:rStyle w:val="6Exact2"/>
                <w:noProof w:val="0"/>
                <w:lang w:eastAsia="uk-UA"/>
              </w:rPr>
              <w:t>______________________________</w:t>
            </w:r>
          </w:p>
          <w:p w:rsidR="00122703" w:rsidRDefault="00122703" w:rsidP="00857CBB">
            <w:pPr>
              <w:pStyle w:val="21"/>
              <w:shd w:val="clear" w:color="auto" w:fill="auto"/>
              <w:spacing w:before="0" w:after="0" w:line="264" w:lineRule="exact"/>
              <w:ind w:firstLine="0"/>
            </w:pPr>
            <w:r>
              <w:rPr>
                <w:rStyle w:val="2Exact"/>
                <w:noProof w:val="0"/>
                <w:color w:val="000000"/>
                <w:lang w:eastAsia="uk-UA"/>
              </w:rPr>
              <w:t>Державна казначейська служба України, м. Київ</w:t>
            </w:r>
          </w:p>
          <w:p w:rsidR="00122703" w:rsidRDefault="00122703" w:rsidP="00E34801">
            <w:pPr>
              <w:ind w:right="34"/>
            </w:pPr>
          </w:p>
          <w:p w:rsidR="00122703" w:rsidRDefault="00122703" w:rsidP="00E34801">
            <w:pPr>
              <w:ind w:right="34"/>
            </w:pPr>
          </w:p>
          <w:p w:rsidR="00122703" w:rsidRDefault="00122703" w:rsidP="00E34801">
            <w:pPr>
              <w:ind w:right="34"/>
            </w:pPr>
          </w:p>
          <w:p w:rsidR="00122703" w:rsidRPr="00857CBB" w:rsidRDefault="00122703" w:rsidP="00E34801">
            <w:pPr>
              <w:ind w:right="34"/>
              <w:rPr>
                <w:b/>
              </w:rPr>
            </w:pPr>
            <w:r w:rsidRPr="00857CBB">
              <w:rPr>
                <w:b/>
              </w:rPr>
              <w:t>В.о. директора</w:t>
            </w:r>
          </w:p>
          <w:p w:rsidR="00122703" w:rsidRDefault="00122703" w:rsidP="00E34801">
            <w:pPr>
              <w:rPr>
                <w:b/>
              </w:rPr>
            </w:pPr>
          </w:p>
          <w:p w:rsidR="00122703" w:rsidRPr="00857CBB" w:rsidRDefault="00122703" w:rsidP="00E34801">
            <w:r w:rsidRPr="00004A36">
              <w:rPr>
                <w:b/>
              </w:rPr>
              <w:t>_________________________/</w:t>
            </w:r>
            <w:r w:rsidRPr="00857CBB">
              <w:rPr>
                <w:b/>
                <w:lang w:val="ru-RU"/>
              </w:rPr>
              <w:t xml:space="preserve"> Ганна Світлична</w:t>
            </w:r>
          </w:p>
          <w:p w:rsidR="00122703" w:rsidRPr="00004A36" w:rsidRDefault="00122703" w:rsidP="00E34801">
            <w:pPr>
              <w:jc w:val="both"/>
              <w:rPr>
                <w:sz w:val="18"/>
              </w:rPr>
            </w:pPr>
            <w:r w:rsidRPr="00004A36">
              <w:rPr>
                <w:sz w:val="18"/>
              </w:rPr>
              <w:t xml:space="preserve">                                  (</w:t>
            </w:r>
            <w:r w:rsidRPr="00004A36">
              <w:rPr>
                <w:i/>
                <w:sz w:val="18"/>
              </w:rPr>
              <w:t>підпис</w:t>
            </w:r>
            <w:r w:rsidRPr="00004A36">
              <w:rPr>
                <w:sz w:val="18"/>
              </w:rPr>
              <w:t xml:space="preserve">)             </w:t>
            </w:r>
          </w:p>
          <w:p w:rsidR="00122703" w:rsidRPr="00004A36" w:rsidRDefault="00122703"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122703" w:rsidRPr="00004A36" w:rsidRDefault="00122703" w:rsidP="00E34801">
            <w:pPr>
              <w:pStyle w:val="NoSpacing"/>
              <w:rPr>
                <w:rFonts w:ascii="Times New Roman" w:hAnsi="Times New Roman"/>
                <w:sz w:val="24"/>
                <w:szCs w:val="24"/>
                <w:lang w:val="uk-UA"/>
              </w:rPr>
            </w:pPr>
            <w:r w:rsidRPr="00004A36">
              <w:rPr>
                <w:rFonts w:ascii="Times New Roman" w:hAnsi="Times New Roman"/>
                <w:sz w:val="24"/>
                <w:lang w:val="uk-UA" w:eastAsia="ru-RU"/>
              </w:rPr>
              <w:t>«____» _______________________  20</w:t>
            </w:r>
            <w:r>
              <w:rPr>
                <w:rFonts w:ascii="Times New Roman" w:hAnsi="Times New Roman"/>
                <w:sz w:val="24"/>
                <w:lang w:val="uk-UA" w:eastAsia="ru-RU"/>
              </w:rPr>
              <w:t>23</w:t>
            </w:r>
            <w:r w:rsidRPr="00004A36">
              <w:rPr>
                <w:rFonts w:ascii="Times New Roman" w:hAnsi="Times New Roman"/>
                <w:sz w:val="24"/>
                <w:lang w:val="uk-UA" w:eastAsia="ru-RU"/>
              </w:rPr>
              <w:t xml:space="preserve"> року</w:t>
            </w:r>
          </w:p>
        </w:tc>
      </w:tr>
    </w:tbl>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857CBB" w:rsidRDefault="00122703" w:rsidP="00E34801">
      <w:pPr>
        <w:jc w:val="right"/>
        <w:rPr>
          <w:b/>
          <w:sz w:val="20"/>
          <w:szCs w:val="20"/>
          <w:lang w:val="ru-RU"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b/>
          <w:sz w:val="20"/>
          <w:szCs w:val="20"/>
          <w:lang w:eastAsia="en-US"/>
        </w:rPr>
      </w:pPr>
    </w:p>
    <w:p w:rsidR="00122703" w:rsidRPr="00780C76" w:rsidRDefault="00122703" w:rsidP="00E34801">
      <w:pPr>
        <w:jc w:val="right"/>
        <w:rPr>
          <w:sz w:val="20"/>
          <w:szCs w:val="20"/>
          <w:lang w:eastAsia="en-US"/>
        </w:rPr>
      </w:pPr>
      <w:r w:rsidRPr="00780C76">
        <w:rPr>
          <w:b/>
          <w:sz w:val="20"/>
          <w:szCs w:val="20"/>
          <w:lang w:eastAsia="en-US"/>
        </w:rPr>
        <w:t>Додаток 1</w:t>
      </w:r>
      <w:r w:rsidRPr="00780C76">
        <w:rPr>
          <w:sz w:val="20"/>
          <w:szCs w:val="20"/>
          <w:lang w:eastAsia="en-US"/>
        </w:rPr>
        <w:t xml:space="preserve"> до Договору про закупівлю </w:t>
      </w:r>
    </w:p>
    <w:p w:rsidR="00122703" w:rsidRPr="00780C76" w:rsidRDefault="00122703" w:rsidP="003760EA">
      <w:pPr>
        <w:jc w:val="right"/>
        <w:rPr>
          <w:sz w:val="20"/>
          <w:szCs w:val="20"/>
          <w:lang w:eastAsia="en-US"/>
        </w:rPr>
      </w:pPr>
      <w:r w:rsidRPr="00780C76">
        <w:rPr>
          <w:sz w:val="20"/>
          <w:szCs w:val="20"/>
          <w:lang w:eastAsia="en-US"/>
        </w:rPr>
        <w:t>електричної енергії у постачальника</w:t>
      </w:r>
    </w:p>
    <w:p w:rsidR="00122703" w:rsidRPr="00780C76" w:rsidRDefault="00122703" w:rsidP="003760EA">
      <w:pPr>
        <w:jc w:val="right"/>
        <w:rPr>
          <w:sz w:val="20"/>
          <w:szCs w:val="20"/>
          <w:lang w:eastAsia="en-US"/>
        </w:rPr>
      </w:pPr>
      <w:r w:rsidRPr="00780C76">
        <w:rPr>
          <w:sz w:val="20"/>
          <w:szCs w:val="20"/>
          <w:lang w:eastAsia="en-US"/>
        </w:rPr>
        <w:t>№ ___________</w:t>
      </w:r>
      <w:r w:rsidRPr="00780C76">
        <w:rPr>
          <w:b/>
          <w:sz w:val="20"/>
          <w:szCs w:val="20"/>
          <w:lang w:eastAsia="en-US"/>
        </w:rPr>
        <w:t>_</w:t>
      </w:r>
      <w:r w:rsidRPr="00780C76">
        <w:rPr>
          <w:sz w:val="20"/>
          <w:szCs w:val="20"/>
          <w:lang w:eastAsia="en-US"/>
        </w:rPr>
        <w:t xml:space="preserve">  від  «_____»___________202__ року</w:t>
      </w:r>
    </w:p>
    <w:p w:rsidR="00122703" w:rsidRPr="00780C76" w:rsidRDefault="00122703" w:rsidP="006145A0">
      <w:pPr>
        <w:jc w:val="center"/>
        <w:rPr>
          <w:b/>
          <w:sz w:val="22"/>
          <w:szCs w:val="22"/>
          <w:lang w:eastAsia="en-US"/>
        </w:rPr>
      </w:pPr>
      <w:r w:rsidRPr="00780C76">
        <w:rPr>
          <w:b/>
          <w:sz w:val="22"/>
          <w:szCs w:val="22"/>
          <w:lang w:eastAsia="en-US"/>
        </w:rPr>
        <w:t>Заява-приєднання</w:t>
      </w:r>
    </w:p>
    <w:p w:rsidR="00122703" w:rsidRPr="00780C76" w:rsidRDefault="00122703" w:rsidP="006145A0">
      <w:pPr>
        <w:jc w:val="center"/>
        <w:rPr>
          <w:sz w:val="20"/>
          <w:szCs w:val="20"/>
          <w:u w:val="single"/>
          <w:lang w:eastAsia="en-US"/>
        </w:rPr>
      </w:pPr>
      <w:r w:rsidRPr="00780C76">
        <w:rPr>
          <w:sz w:val="20"/>
          <w:szCs w:val="20"/>
          <w:lang w:eastAsia="en-US"/>
        </w:rPr>
        <w:t xml:space="preserve">до умов договору </w:t>
      </w:r>
      <w:r w:rsidRPr="00780C76">
        <w:rPr>
          <w:b/>
          <w:sz w:val="20"/>
          <w:szCs w:val="20"/>
          <w:u w:val="single"/>
          <w:lang w:eastAsia="en-US"/>
        </w:rPr>
        <w:t xml:space="preserve">про постачання </w:t>
      </w:r>
      <w:r w:rsidRPr="00780C76">
        <w:rPr>
          <w:sz w:val="20"/>
          <w:szCs w:val="20"/>
          <w:u w:val="single"/>
          <w:lang w:eastAsia="en-US"/>
        </w:rPr>
        <w:t>електричної енергії споживачу</w:t>
      </w:r>
    </w:p>
    <w:p w:rsidR="00122703" w:rsidRPr="00780C76" w:rsidRDefault="00122703" w:rsidP="006145A0">
      <w:pPr>
        <w:jc w:val="both"/>
        <w:rPr>
          <w:sz w:val="10"/>
          <w:szCs w:val="16"/>
          <w:lang w:eastAsia="en-US"/>
        </w:rPr>
      </w:pPr>
    </w:p>
    <w:p w:rsidR="00122703" w:rsidRPr="00780C76" w:rsidRDefault="00122703" w:rsidP="006145A0">
      <w:pPr>
        <w:jc w:val="both"/>
        <w:rPr>
          <w:b/>
          <w:sz w:val="20"/>
          <w:szCs w:val="20"/>
          <w:lang w:eastAsia="en-US"/>
        </w:rPr>
      </w:pPr>
      <w:r w:rsidRPr="00780C76">
        <w:rPr>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sz w:val="20"/>
          <w:szCs w:val="20"/>
          <w:lang w:eastAsia="en-US"/>
        </w:rPr>
        <w:t>(далі - Договір), розміщеного на сайті електропостачальника</w:t>
      </w:r>
      <w:r w:rsidRPr="00780C76">
        <w:rPr>
          <w:b/>
          <w:sz w:val="20"/>
          <w:szCs w:val="20"/>
          <w:lang w:eastAsia="en-US"/>
        </w:rPr>
        <w:t>__________________</w:t>
      </w:r>
      <w:r w:rsidRPr="00780C76">
        <w:rPr>
          <w:sz w:val="20"/>
          <w:szCs w:val="20"/>
          <w:lang w:eastAsia="en-US"/>
        </w:rPr>
        <w:t xml:space="preserve"> (код ЄДРПОУ _________</w:t>
      </w:r>
      <w:r w:rsidRPr="00780C76">
        <w:rPr>
          <w:bCs/>
          <w:sz w:val="20"/>
          <w:szCs w:val="20"/>
        </w:rPr>
        <w:t>)</w:t>
      </w:r>
      <w:r w:rsidRPr="00780C76">
        <w:rPr>
          <w:b/>
          <w:sz w:val="20"/>
          <w:szCs w:val="20"/>
          <w:lang w:eastAsia="en-US"/>
        </w:rPr>
        <w:t xml:space="preserve"> (далі-Постачальник) </w:t>
      </w:r>
      <w:r w:rsidRPr="00780C76">
        <w:rPr>
          <w:sz w:val="20"/>
          <w:szCs w:val="20"/>
        </w:rPr>
        <w:t>в мережі Інтернет за адресою: -_________</w:t>
      </w:r>
      <w:hyperlink r:id="rId9" w:history="1">
        <w:r w:rsidRPr="00D10BE7">
          <w:rPr>
            <w:rStyle w:val="Hyperlink"/>
          </w:rPr>
          <w:t>http://www.ooek.od.ua/</w:t>
        </w:r>
      </w:hyperlink>
      <w:r w:rsidRPr="00780C76">
        <w:rPr>
          <w:sz w:val="20"/>
          <w:szCs w:val="20"/>
        </w:rPr>
        <w:t xml:space="preserve">, </w:t>
      </w:r>
      <w:r w:rsidRPr="00780C76">
        <w:rPr>
          <w:sz w:val="20"/>
          <w:szCs w:val="20"/>
          <w:lang w:eastAsia="en-US"/>
        </w:rPr>
        <w:t>приєднуюсь до умов Договору</w:t>
      </w:r>
      <w:r w:rsidRPr="00780C76">
        <w:rPr>
          <w:sz w:val="20"/>
          <w:szCs w:val="20"/>
        </w:rPr>
        <w:t xml:space="preserve"> на умовах обраної </w:t>
      </w:r>
      <w:r w:rsidRPr="00780C76">
        <w:rPr>
          <w:sz w:val="20"/>
          <w:szCs w:val="20"/>
          <w:lang w:eastAsia="en-US"/>
        </w:rPr>
        <w:t xml:space="preserve">комерційної пропозиції Постачальника: </w:t>
      </w:r>
      <w:r w:rsidRPr="00780C76">
        <w:rPr>
          <w:b/>
          <w:i/>
          <w:sz w:val="20"/>
          <w:szCs w:val="20"/>
          <w:lang w:eastAsia="en-US"/>
        </w:rPr>
        <w:t>«Комерційна пропозиція - _______________________________ »</w:t>
      </w:r>
      <w:r w:rsidRPr="00780C76">
        <w:rPr>
          <w:sz w:val="20"/>
          <w:szCs w:val="20"/>
          <w:lang w:eastAsia="en-US"/>
        </w:rPr>
        <w:t>,</w:t>
      </w:r>
      <w:r w:rsidRPr="00780C76">
        <w:rPr>
          <w:b/>
          <w:sz w:val="20"/>
          <w:szCs w:val="20"/>
          <w:lang w:eastAsia="en-US"/>
        </w:rPr>
        <w:t xml:space="preserve">з такими нижченаведеними персоніфікованими даними: </w:t>
      </w:r>
    </w:p>
    <w:p w:rsidR="00122703" w:rsidRPr="00780C76" w:rsidRDefault="00122703" w:rsidP="006145A0">
      <w:pPr>
        <w:jc w:val="both"/>
        <w:rPr>
          <w:sz w:val="20"/>
          <w:szCs w:val="20"/>
          <w:lang w:eastAsia="en-US"/>
        </w:rPr>
      </w:pPr>
      <w:r w:rsidRPr="00780C76">
        <w:rPr>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359"/>
        <w:gridCol w:w="4616"/>
      </w:tblGrid>
      <w:tr w:rsidR="00122703" w:rsidRPr="00780C76" w:rsidTr="00E60460">
        <w:trPr>
          <w:trHeight w:val="577"/>
          <w:jc w:val="center"/>
        </w:trPr>
        <w:tc>
          <w:tcPr>
            <w:tcW w:w="459" w:type="dxa"/>
            <w:vAlign w:val="center"/>
          </w:tcPr>
          <w:p w:rsidR="00122703" w:rsidRPr="00780C76" w:rsidRDefault="00122703" w:rsidP="006145A0">
            <w:pPr>
              <w:jc w:val="center"/>
              <w:rPr>
                <w:sz w:val="20"/>
                <w:szCs w:val="20"/>
              </w:rPr>
            </w:pPr>
            <w:r w:rsidRPr="00780C76">
              <w:rPr>
                <w:sz w:val="20"/>
                <w:szCs w:val="20"/>
              </w:rPr>
              <w:t>1</w:t>
            </w:r>
          </w:p>
        </w:tc>
        <w:tc>
          <w:tcPr>
            <w:tcW w:w="5359" w:type="dxa"/>
            <w:vAlign w:val="center"/>
          </w:tcPr>
          <w:p w:rsidR="00122703" w:rsidRPr="00780C76" w:rsidRDefault="00122703"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vAlign w:val="center"/>
          </w:tcPr>
          <w:p w:rsidR="00122703" w:rsidRPr="00780C76" w:rsidRDefault="00122703" w:rsidP="006145A0">
            <w:pPr>
              <w:jc w:val="both"/>
              <w:rPr>
                <w:b/>
                <w:sz w:val="20"/>
                <w:szCs w:val="20"/>
              </w:rPr>
            </w:pPr>
          </w:p>
        </w:tc>
      </w:tr>
      <w:tr w:rsidR="00122703" w:rsidRPr="00780C76" w:rsidTr="005E376B">
        <w:trPr>
          <w:trHeight w:val="333"/>
          <w:jc w:val="center"/>
        </w:trPr>
        <w:tc>
          <w:tcPr>
            <w:tcW w:w="459" w:type="dxa"/>
            <w:vAlign w:val="center"/>
          </w:tcPr>
          <w:p w:rsidR="00122703" w:rsidRPr="00780C76" w:rsidRDefault="00122703" w:rsidP="006145A0">
            <w:pPr>
              <w:jc w:val="center"/>
              <w:rPr>
                <w:sz w:val="20"/>
                <w:szCs w:val="20"/>
              </w:rPr>
            </w:pPr>
            <w:r w:rsidRPr="00780C76">
              <w:rPr>
                <w:sz w:val="20"/>
                <w:szCs w:val="20"/>
              </w:rPr>
              <w:t>2</w:t>
            </w:r>
          </w:p>
        </w:tc>
        <w:tc>
          <w:tcPr>
            <w:tcW w:w="5359" w:type="dxa"/>
            <w:vAlign w:val="center"/>
          </w:tcPr>
          <w:p w:rsidR="00122703" w:rsidRPr="00780C76" w:rsidRDefault="00122703"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vAlign w:val="center"/>
          </w:tcPr>
          <w:p w:rsidR="00122703" w:rsidRPr="00780C76" w:rsidRDefault="00122703" w:rsidP="006145A0">
            <w:pPr>
              <w:jc w:val="both"/>
              <w:rPr>
                <w:b/>
                <w:sz w:val="20"/>
                <w:szCs w:val="20"/>
              </w:rPr>
            </w:pPr>
          </w:p>
        </w:tc>
      </w:tr>
      <w:tr w:rsidR="00122703" w:rsidRPr="00780C76" w:rsidTr="005E376B">
        <w:trPr>
          <w:trHeight w:val="431"/>
          <w:jc w:val="center"/>
        </w:trPr>
        <w:tc>
          <w:tcPr>
            <w:tcW w:w="459" w:type="dxa"/>
            <w:vAlign w:val="center"/>
          </w:tcPr>
          <w:p w:rsidR="00122703" w:rsidRPr="00780C76" w:rsidRDefault="00122703" w:rsidP="006145A0">
            <w:pPr>
              <w:jc w:val="center"/>
              <w:rPr>
                <w:sz w:val="20"/>
                <w:szCs w:val="20"/>
              </w:rPr>
            </w:pPr>
            <w:r w:rsidRPr="00780C76">
              <w:rPr>
                <w:sz w:val="20"/>
                <w:szCs w:val="20"/>
              </w:rPr>
              <w:t>3</w:t>
            </w:r>
          </w:p>
        </w:tc>
        <w:tc>
          <w:tcPr>
            <w:tcW w:w="5359" w:type="dxa"/>
            <w:vAlign w:val="center"/>
          </w:tcPr>
          <w:p w:rsidR="00122703" w:rsidRPr="00780C76" w:rsidRDefault="00122703"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rsidR="00122703" w:rsidRPr="00780C76" w:rsidRDefault="00122703" w:rsidP="006145A0">
            <w:pPr>
              <w:jc w:val="both"/>
              <w:rPr>
                <w:sz w:val="20"/>
                <w:szCs w:val="20"/>
              </w:rPr>
            </w:pPr>
            <w:r w:rsidRPr="00780C76">
              <w:rPr>
                <w:sz w:val="20"/>
                <w:szCs w:val="20"/>
              </w:rPr>
              <w:t>Код ЄДРПОУ(для юридичних осіб)</w:t>
            </w:r>
          </w:p>
        </w:tc>
        <w:tc>
          <w:tcPr>
            <w:tcW w:w="4616" w:type="dxa"/>
            <w:vAlign w:val="center"/>
          </w:tcPr>
          <w:p w:rsidR="00122703" w:rsidRPr="00780C76" w:rsidRDefault="00122703" w:rsidP="006145A0">
            <w:pPr>
              <w:jc w:val="both"/>
              <w:rPr>
                <w:b/>
                <w:sz w:val="20"/>
                <w:szCs w:val="20"/>
              </w:rPr>
            </w:pPr>
          </w:p>
        </w:tc>
      </w:tr>
      <w:tr w:rsidR="00122703" w:rsidRPr="00780C76" w:rsidTr="005E376B">
        <w:trPr>
          <w:jc w:val="center"/>
        </w:trPr>
        <w:tc>
          <w:tcPr>
            <w:tcW w:w="459" w:type="dxa"/>
            <w:vAlign w:val="center"/>
          </w:tcPr>
          <w:p w:rsidR="00122703" w:rsidRPr="00780C76" w:rsidRDefault="00122703" w:rsidP="006145A0">
            <w:pPr>
              <w:jc w:val="center"/>
              <w:rPr>
                <w:sz w:val="20"/>
                <w:szCs w:val="20"/>
              </w:rPr>
            </w:pPr>
            <w:r w:rsidRPr="00780C76">
              <w:rPr>
                <w:sz w:val="20"/>
                <w:szCs w:val="20"/>
              </w:rPr>
              <w:t>4</w:t>
            </w:r>
          </w:p>
        </w:tc>
        <w:tc>
          <w:tcPr>
            <w:tcW w:w="5359" w:type="dxa"/>
            <w:vAlign w:val="center"/>
          </w:tcPr>
          <w:p w:rsidR="00122703" w:rsidRPr="00780C76" w:rsidRDefault="00122703" w:rsidP="006145A0">
            <w:pPr>
              <w:jc w:val="both"/>
              <w:rPr>
                <w:sz w:val="20"/>
                <w:szCs w:val="20"/>
              </w:rPr>
            </w:pPr>
            <w:r w:rsidRPr="00780C76">
              <w:rPr>
                <w:sz w:val="20"/>
                <w:szCs w:val="20"/>
              </w:rPr>
              <w:t>Статус платника єдиного податку (є/немає)</w:t>
            </w:r>
          </w:p>
        </w:tc>
        <w:tc>
          <w:tcPr>
            <w:tcW w:w="4616" w:type="dxa"/>
            <w:vAlign w:val="center"/>
          </w:tcPr>
          <w:p w:rsidR="00122703" w:rsidRPr="00780C76" w:rsidRDefault="00122703" w:rsidP="006145A0">
            <w:pPr>
              <w:jc w:val="both"/>
              <w:rPr>
                <w:sz w:val="20"/>
                <w:szCs w:val="20"/>
              </w:rPr>
            </w:pPr>
          </w:p>
        </w:tc>
      </w:tr>
      <w:tr w:rsidR="00122703" w:rsidRPr="00780C76" w:rsidTr="005E376B">
        <w:trPr>
          <w:jc w:val="center"/>
        </w:trPr>
        <w:tc>
          <w:tcPr>
            <w:tcW w:w="459" w:type="dxa"/>
            <w:vAlign w:val="center"/>
          </w:tcPr>
          <w:p w:rsidR="00122703" w:rsidRPr="00780C76" w:rsidRDefault="00122703" w:rsidP="006145A0">
            <w:pPr>
              <w:jc w:val="center"/>
              <w:rPr>
                <w:sz w:val="20"/>
                <w:szCs w:val="20"/>
              </w:rPr>
            </w:pPr>
            <w:r w:rsidRPr="00780C76">
              <w:rPr>
                <w:sz w:val="20"/>
                <w:szCs w:val="20"/>
              </w:rPr>
              <w:t>5</w:t>
            </w:r>
          </w:p>
        </w:tc>
        <w:tc>
          <w:tcPr>
            <w:tcW w:w="5359" w:type="dxa"/>
            <w:vAlign w:val="center"/>
          </w:tcPr>
          <w:p w:rsidR="00122703" w:rsidRPr="00780C76" w:rsidRDefault="00122703"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vAlign w:val="center"/>
          </w:tcPr>
          <w:p w:rsidR="00122703" w:rsidRPr="00780C76" w:rsidRDefault="00122703" w:rsidP="006145A0">
            <w:pPr>
              <w:jc w:val="both"/>
              <w:rPr>
                <w:sz w:val="20"/>
                <w:szCs w:val="20"/>
              </w:rPr>
            </w:pPr>
          </w:p>
        </w:tc>
      </w:tr>
      <w:tr w:rsidR="00122703" w:rsidRPr="00780C76" w:rsidTr="005E376B">
        <w:trPr>
          <w:jc w:val="center"/>
        </w:trPr>
        <w:tc>
          <w:tcPr>
            <w:tcW w:w="459" w:type="dxa"/>
            <w:vAlign w:val="center"/>
          </w:tcPr>
          <w:p w:rsidR="00122703" w:rsidRPr="00780C76" w:rsidRDefault="00122703" w:rsidP="006145A0">
            <w:pPr>
              <w:jc w:val="center"/>
              <w:rPr>
                <w:sz w:val="20"/>
                <w:szCs w:val="20"/>
              </w:rPr>
            </w:pPr>
            <w:r w:rsidRPr="00780C76">
              <w:rPr>
                <w:sz w:val="20"/>
                <w:szCs w:val="20"/>
              </w:rPr>
              <w:t>6</w:t>
            </w:r>
          </w:p>
        </w:tc>
        <w:tc>
          <w:tcPr>
            <w:tcW w:w="5359" w:type="dxa"/>
            <w:vAlign w:val="center"/>
          </w:tcPr>
          <w:p w:rsidR="00122703" w:rsidRPr="00780C76" w:rsidRDefault="00122703" w:rsidP="006145A0">
            <w:pPr>
              <w:rPr>
                <w:sz w:val="20"/>
                <w:szCs w:val="20"/>
              </w:rPr>
            </w:pPr>
            <w:r w:rsidRPr="00780C76">
              <w:rPr>
                <w:sz w:val="20"/>
                <w:szCs w:val="20"/>
              </w:rPr>
              <w:t>Реєстраційний номер ЕІС-код точки (точок) комерційного обліку</w:t>
            </w:r>
          </w:p>
        </w:tc>
        <w:tc>
          <w:tcPr>
            <w:tcW w:w="4616" w:type="dxa"/>
            <w:vAlign w:val="center"/>
          </w:tcPr>
          <w:p w:rsidR="00122703" w:rsidRPr="00780C76" w:rsidRDefault="00122703" w:rsidP="006145A0">
            <w:pPr>
              <w:jc w:val="both"/>
              <w:rPr>
                <w:sz w:val="20"/>
                <w:szCs w:val="20"/>
              </w:rPr>
            </w:pPr>
          </w:p>
        </w:tc>
      </w:tr>
      <w:tr w:rsidR="00122703" w:rsidRPr="00780C76" w:rsidTr="005E376B">
        <w:trPr>
          <w:jc w:val="center"/>
        </w:trPr>
        <w:tc>
          <w:tcPr>
            <w:tcW w:w="459" w:type="dxa"/>
            <w:vAlign w:val="center"/>
          </w:tcPr>
          <w:p w:rsidR="00122703" w:rsidRPr="00780C76" w:rsidRDefault="00122703" w:rsidP="006145A0">
            <w:pPr>
              <w:jc w:val="center"/>
              <w:rPr>
                <w:sz w:val="20"/>
                <w:szCs w:val="20"/>
              </w:rPr>
            </w:pPr>
            <w:r w:rsidRPr="00780C76">
              <w:rPr>
                <w:sz w:val="20"/>
                <w:szCs w:val="20"/>
              </w:rPr>
              <w:t>7</w:t>
            </w:r>
          </w:p>
        </w:tc>
        <w:tc>
          <w:tcPr>
            <w:tcW w:w="5359" w:type="dxa"/>
            <w:vAlign w:val="center"/>
          </w:tcPr>
          <w:p w:rsidR="00122703" w:rsidRPr="00780C76" w:rsidRDefault="00122703"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vAlign w:val="center"/>
          </w:tcPr>
          <w:p w:rsidR="00122703" w:rsidRPr="00780C76" w:rsidRDefault="00122703" w:rsidP="006145A0">
            <w:pPr>
              <w:jc w:val="center"/>
              <w:rPr>
                <w:sz w:val="20"/>
                <w:szCs w:val="20"/>
              </w:rPr>
            </w:pPr>
          </w:p>
        </w:tc>
      </w:tr>
      <w:tr w:rsidR="00122703" w:rsidRPr="00780C76" w:rsidTr="005E376B">
        <w:trPr>
          <w:jc w:val="center"/>
        </w:trPr>
        <w:tc>
          <w:tcPr>
            <w:tcW w:w="459" w:type="dxa"/>
            <w:vAlign w:val="center"/>
          </w:tcPr>
          <w:p w:rsidR="00122703" w:rsidRPr="00780C76" w:rsidRDefault="00122703" w:rsidP="006145A0">
            <w:pPr>
              <w:jc w:val="center"/>
              <w:rPr>
                <w:sz w:val="20"/>
                <w:szCs w:val="20"/>
              </w:rPr>
            </w:pPr>
            <w:r w:rsidRPr="00780C76">
              <w:rPr>
                <w:sz w:val="20"/>
                <w:szCs w:val="20"/>
              </w:rPr>
              <w:t>8</w:t>
            </w:r>
          </w:p>
        </w:tc>
        <w:tc>
          <w:tcPr>
            <w:tcW w:w="5359" w:type="dxa"/>
            <w:vAlign w:val="center"/>
          </w:tcPr>
          <w:p w:rsidR="00122703" w:rsidRPr="00780C76" w:rsidRDefault="00122703"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vAlign w:val="center"/>
          </w:tcPr>
          <w:p w:rsidR="00122703" w:rsidRPr="00780C76" w:rsidRDefault="00122703" w:rsidP="006145A0">
            <w:pPr>
              <w:jc w:val="center"/>
              <w:rPr>
                <w:sz w:val="20"/>
                <w:szCs w:val="20"/>
              </w:rPr>
            </w:pPr>
          </w:p>
        </w:tc>
      </w:tr>
    </w:tbl>
    <w:p w:rsidR="00122703" w:rsidRPr="00780C76" w:rsidRDefault="00122703" w:rsidP="006145A0">
      <w:pPr>
        <w:ind w:firstLine="709"/>
        <w:jc w:val="both"/>
        <w:rPr>
          <w:b/>
          <w:sz w:val="16"/>
          <w:szCs w:val="20"/>
        </w:rPr>
      </w:pPr>
    </w:p>
    <w:p w:rsidR="00122703" w:rsidRPr="00780C76" w:rsidRDefault="00122703" w:rsidP="006145A0">
      <w:pPr>
        <w:ind w:firstLine="709"/>
        <w:jc w:val="both"/>
        <w:rPr>
          <w:b/>
          <w:sz w:val="20"/>
          <w:szCs w:val="20"/>
        </w:rPr>
      </w:pPr>
      <w:r w:rsidRPr="00780C76">
        <w:rPr>
          <w:b/>
          <w:sz w:val="20"/>
          <w:szCs w:val="20"/>
        </w:rPr>
        <w:t>Початок постачання електричної енергії з  «___»________20</w:t>
      </w:r>
      <w:r>
        <w:rPr>
          <w:b/>
          <w:sz w:val="20"/>
          <w:szCs w:val="20"/>
        </w:rPr>
        <w:t>23</w:t>
      </w:r>
      <w:r w:rsidRPr="00780C76">
        <w:rPr>
          <w:b/>
          <w:sz w:val="20"/>
          <w:szCs w:val="20"/>
        </w:rPr>
        <w:t xml:space="preserve"> року.</w:t>
      </w:r>
    </w:p>
    <w:p w:rsidR="00122703" w:rsidRPr="00780C76" w:rsidRDefault="00122703" w:rsidP="006145A0">
      <w:pPr>
        <w:jc w:val="both"/>
        <w:rPr>
          <w:sz w:val="20"/>
          <w:szCs w:val="20"/>
        </w:rPr>
      </w:pPr>
      <w:r w:rsidRPr="00780C76">
        <w:rPr>
          <w:b/>
          <w:bCs/>
          <w:i/>
          <w:sz w:val="18"/>
          <w:szCs w:val="18"/>
          <w:lang w:eastAsia="en-US"/>
        </w:rPr>
        <w:t>*Примітка</w:t>
      </w:r>
      <w:r w:rsidRPr="00780C76">
        <w:rPr>
          <w:sz w:val="20"/>
          <w:szCs w:val="20"/>
        </w:rPr>
        <w:t>:</w:t>
      </w:r>
    </w:p>
    <w:p w:rsidR="00122703" w:rsidRPr="00780C76" w:rsidRDefault="00122703"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rsidR="00122703" w:rsidRPr="00780C76" w:rsidRDefault="00122703"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rsidR="00122703" w:rsidRPr="00780C76" w:rsidRDefault="00122703"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rsidR="00122703" w:rsidRPr="00780C76" w:rsidRDefault="00122703"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22703" w:rsidRPr="00780C76" w:rsidRDefault="00122703"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22703" w:rsidRPr="00780C76" w:rsidRDefault="00122703"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22703" w:rsidRPr="00780C76" w:rsidRDefault="00122703" w:rsidP="006145A0">
      <w:pPr>
        <w:ind w:firstLine="709"/>
        <w:jc w:val="both"/>
        <w:rPr>
          <w:sz w:val="20"/>
          <w:szCs w:val="20"/>
        </w:rPr>
      </w:pPr>
    </w:p>
    <w:p w:rsidR="00122703" w:rsidRPr="00780C76" w:rsidRDefault="00122703" w:rsidP="003F2AB5">
      <w:pPr>
        <w:jc w:val="both"/>
        <w:rPr>
          <w:b/>
          <w:sz w:val="20"/>
          <w:szCs w:val="20"/>
        </w:rPr>
      </w:pPr>
      <w:r w:rsidRPr="00780C76">
        <w:rPr>
          <w:b/>
          <w:sz w:val="20"/>
          <w:szCs w:val="20"/>
        </w:rPr>
        <w:t>Відмітка про згоду Споживача на обробку персональних даних:</w:t>
      </w:r>
    </w:p>
    <w:p w:rsidR="00122703" w:rsidRPr="00780C76" w:rsidRDefault="00122703"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p>
    <w:p w:rsidR="00122703" w:rsidRPr="00780C76" w:rsidRDefault="00122703"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rsidR="00122703" w:rsidRPr="00780C76" w:rsidRDefault="00122703" w:rsidP="006145A0">
      <w:pPr>
        <w:rPr>
          <w:b/>
          <w:bCs/>
          <w:sz w:val="20"/>
          <w:szCs w:val="20"/>
          <w:lang w:eastAsia="en-US"/>
        </w:rPr>
      </w:pPr>
    </w:p>
    <w:p w:rsidR="00122703" w:rsidRPr="00780C76" w:rsidRDefault="00122703" w:rsidP="006145A0">
      <w:pPr>
        <w:rPr>
          <w:sz w:val="20"/>
          <w:szCs w:val="20"/>
          <w:lang w:eastAsia="en-US"/>
        </w:rPr>
      </w:pPr>
      <w:r w:rsidRPr="00780C76">
        <w:rPr>
          <w:b/>
          <w:bCs/>
          <w:sz w:val="20"/>
          <w:szCs w:val="20"/>
          <w:lang w:eastAsia="en-US"/>
        </w:rPr>
        <w:t>Реквізити Споживача*:</w:t>
      </w:r>
    </w:p>
    <w:tbl>
      <w:tblPr>
        <w:tblW w:w="0" w:type="auto"/>
        <w:tblLook w:val="00A0"/>
      </w:tblPr>
      <w:tblGrid>
        <w:gridCol w:w="10206"/>
      </w:tblGrid>
      <w:tr w:rsidR="00122703" w:rsidRPr="00780C76" w:rsidTr="00F83AF1">
        <w:trPr>
          <w:trHeight w:val="1095"/>
        </w:trPr>
        <w:tc>
          <w:tcPr>
            <w:tcW w:w="10206" w:type="dxa"/>
          </w:tcPr>
          <w:p w:rsidR="00122703" w:rsidRPr="00780C76" w:rsidRDefault="00122703" w:rsidP="006145A0">
            <w:pPr>
              <w:widowControl w:val="0"/>
              <w:spacing w:before="40"/>
              <w:ind w:right="74"/>
              <w:jc w:val="both"/>
              <w:rPr>
                <w:sz w:val="20"/>
                <w:szCs w:val="20"/>
                <w:lang w:eastAsia="en-US"/>
              </w:rPr>
            </w:pPr>
            <w:r w:rsidRPr="00780C76">
              <w:rPr>
                <w:sz w:val="20"/>
                <w:szCs w:val="20"/>
              </w:rPr>
              <w:t>Місцезнаходження:___________________________________________________________</w:t>
            </w:r>
          </w:p>
          <w:p w:rsidR="00122703" w:rsidRPr="00780C76" w:rsidRDefault="00122703"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поштова:_____________________________________________________________</w:t>
            </w:r>
          </w:p>
          <w:p w:rsidR="00122703" w:rsidRPr="00780C76" w:rsidRDefault="00122703" w:rsidP="006145A0">
            <w:pPr>
              <w:widowControl w:val="0"/>
              <w:spacing w:before="40"/>
              <w:ind w:right="74"/>
              <w:jc w:val="both"/>
              <w:rPr>
                <w:sz w:val="20"/>
                <w:szCs w:val="20"/>
              </w:rPr>
            </w:pPr>
            <w:r w:rsidRPr="00780C76">
              <w:rPr>
                <w:sz w:val="20"/>
                <w:szCs w:val="20"/>
              </w:rPr>
              <w:t>Банк: ______________________________________________________________________</w:t>
            </w:r>
          </w:p>
          <w:p w:rsidR="00122703" w:rsidRPr="00780C76" w:rsidRDefault="00122703" w:rsidP="005E376B">
            <w:pPr>
              <w:widowControl w:val="0"/>
              <w:spacing w:before="40"/>
              <w:ind w:right="74"/>
              <w:jc w:val="both"/>
              <w:rPr>
                <w:sz w:val="12"/>
                <w:szCs w:val="20"/>
                <w:u w:val="single"/>
              </w:rPr>
            </w:pPr>
            <w:r w:rsidRPr="00780C76">
              <w:rPr>
                <w:sz w:val="20"/>
                <w:szCs w:val="20"/>
              </w:rPr>
              <w:t>П/р: __________________________________  Код ІПН ____________________________</w:t>
            </w:r>
          </w:p>
        </w:tc>
      </w:tr>
    </w:tbl>
    <w:p w:rsidR="00122703" w:rsidRPr="00780C76" w:rsidRDefault="00122703"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rsidR="00122703" w:rsidRPr="00780C76" w:rsidRDefault="00122703"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пошти________________________________________________</w:t>
      </w:r>
    </w:p>
    <w:p w:rsidR="00122703" w:rsidRPr="009860AD" w:rsidRDefault="00122703" w:rsidP="009860AD">
      <w:pPr>
        <w:pStyle w:val="NormalWeb"/>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3345BC">
        <w:rPr>
          <w:i/>
          <w:sz w:val="18"/>
          <w:szCs w:val="18"/>
          <w:lang w:eastAsia="en-US"/>
        </w:rPr>
        <w:t xml:space="preserve">Споживач зобов'язується повідомити Постачальника про зміну будь-якої інформації та даних, зазначених у заяві-приєднанні,не пізніше ніж через 10 днів після настання таких змін. </w:t>
      </w:r>
    </w:p>
    <w:p w:rsidR="00122703" w:rsidRPr="00780C76" w:rsidRDefault="00122703"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rsidR="00122703" w:rsidRPr="00780C76" w:rsidRDefault="00122703" w:rsidP="006145A0">
      <w:pPr>
        <w:rPr>
          <w:b/>
          <w:sz w:val="20"/>
          <w:szCs w:val="20"/>
        </w:rPr>
      </w:pPr>
    </w:p>
    <w:p w:rsidR="00122703" w:rsidRPr="00780C76" w:rsidRDefault="00122703" w:rsidP="006145A0">
      <w:pPr>
        <w:rPr>
          <w:b/>
          <w:sz w:val="20"/>
          <w:szCs w:val="20"/>
        </w:rPr>
      </w:pPr>
      <w:r w:rsidRPr="00780C76">
        <w:rPr>
          <w:b/>
          <w:sz w:val="20"/>
          <w:szCs w:val="20"/>
        </w:rPr>
        <w:t>Відмітка про підписання Споживачем цієї заяви-приєднання:</w:t>
      </w:r>
    </w:p>
    <w:p w:rsidR="00122703" w:rsidRPr="00780C76" w:rsidRDefault="00122703"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p>
    <w:p w:rsidR="00122703" w:rsidRPr="00780C76" w:rsidRDefault="00122703"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rsidR="00122703" w:rsidRPr="00780C76" w:rsidRDefault="00122703" w:rsidP="003F2AB5">
      <w:pPr>
        <w:jc w:val="right"/>
        <w:rPr>
          <w:sz w:val="20"/>
          <w:szCs w:val="20"/>
          <w:lang w:eastAsia="en-US"/>
        </w:rPr>
      </w:pPr>
      <w:r w:rsidRPr="00780C76">
        <w:rPr>
          <w:i/>
          <w:sz w:val="16"/>
          <w:szCs w:val="20"/>
        </w:rPr>
        <w:br w:type="page"/>
      </w:r>
      <w:r w:rsidRPr="00780C76">
        <w:rPr>
          <w:b/>
          <w:sz w:val="20"/>
          <w:szCs w:val="20"/>
          <w:lang w:eastAsia="en-US"/>
        </w:rPr>
        <w:t>Додаток 2</w:t>
      </w:r>
      <w:r w:rsidRPr="00780C76">
        <w:rPr>
          <w:sz w:val="20"/>
          <w:szCs w:val="20"/>
          <w:lang w:eastAsia="en-US"/>
        </w:rPr>
        <w:t xml:space="preserve">до Договору про закупівлю </w:t>
      </w:r>
    </w:p>
    <w:p w:rsidR="00122703" w:rsidRPr="00780C76" w:rsidRDefault="00122703" w:rsidP="003760EA">
      <w:pPr>
        <w:jc w:val="right"/>
        <w:rPr>
          <w:sz w:val="20"/>
          <w:szCs w:val="20"/>
          <w:lang w:eastAsia="en-US"/>
        </w:rPr>
      </w:pPr>
      <w:r w:rsidRPr="00780C76">
        <w:rPr>
          <w:sz w:val="20"/>
          <w:szCs w:val="20"/>
          <w:lang w:eastAsia="en-US"/>
        </w:rPr>
        <w:t>електричної енергії у постачальника</w:t>
      </w:r>
    </w:p>
    <w:p w:rsidR="00122703" w:rsidRPr="00780C76" w:rsidRDefault="00122703" w:rsidP="003760EA">
      <w:pPr>
        <w:jc w:val="right"/>
        <w:rPr>
          <w:sz w:val="20"/>
          <w:szCs w:val="20"/>
          <w:lang w:eastAsia="en-US"/>
        </w:rPr>
      </w:pPr>
      <w:r w:rsidRPr="00780C76">
        <w:rPr>
          <w:sz w:val="20"/>
          <w:szCs w:val="20"/>
          <w:lang w:eastAsia="en-US"/>
        </w:rPr>
        <w:t>№ __</w:t>
      </w:r>
      <w:r w:rsidRPr="00780C76">
        <w:rPr>
          <w:b/>
          <w:sz w:val="20"/>
          <w:szCs w:val="20"/>
          <w:lang w:eastAsia="en-US"/>
        </w:rPr>
        <w:t>_________</w:t>
      </w:r>
      <w:r>
        <w:rPr>
          <w:sz w:val="20"/>
          <w:szCs w:val="20"/>
          <w:lang w:eastAsia="en-US"/>
        </w:rPr>
        <w:t xml:space="preserve">  від  «___»_________2023</w:t>
      </w:r>
      <w:r w:rsidRPr="00780C76">
        <w:rPr>
          <w:sz w:val="20"/>
          <w:szCs w:val="20"/>
          <w:lang w:eastAsia="en-US"/>
        </w:rPr>
        <w:t>року</w:t>
      </w:r>
    </w:p>
    <w:p w:rsidR="00122703" w:rsidRPr="00780C76" w:rsidRDefault="00122703" w:rsidP="003760EA">
      <w:pPr>
        <w:jc w:val="center"/>
        <w:rPr>
          <w:b/>
          <w:sz w:val="28"/>
        </w:rPr>
      </w:pPr>
    </w:p>
    <w:p w:rsidR="00122703" w:rsidRPr="00780C76" w:rsidRDefault="00122703" w:rsidP="003760EA">
      <w:pPr>
        <w:jc w:val="center"/>
        <w:rPr>
          <w:b/>
          <w:sz w:val="28"/>
        </w:rPr>
      </w:pPr>
      <w:r w:rsidRPr="00780C76">
        <w:rPr>
          <w:b/>
          <w:sz w:val="28"/>
        </w:rPr>
        <w:t>Комерційна пропозиція</w:t>
      </w:r>
    </w:p>
    <w:p w:rsidR="00122703" w:rsidRPr="00780C76" w:rsidRDefault="00122703"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Pr>
          <w:i/>
          <w:sz w:val="20"/>
          <w:szCs w:val="20"/>
        </w:rPr>
        <w:t>процедури закупівлі</w:t>
      </w:r>
      <w:r w:rsidRPr="00780C76">
        <w:rPr>
          <w:i/>
          <w:sz w:val="20"/>
          <w:szCs w:val="20"/>
        </w:rPr>
        <w:t>)</w:t>
      </w:r>
    </w:p>
    <w:p w:rsidR="00122703" w:rsidRPr="00780C76" w:rsidRDefault="00122703" w:rsidP="003760EA">
      <w:pPr>
        <w:jc w:val="center"/>
        <w:rPr>
          <w:i/>
          <w:sz w:val="20"/>
          <w:szCs w:val="20"/>
        </w:rPr>
      </w:pPr>
    </w:p>
    <w:p w:rsidR="00122703" w:rsidRPr="00780C76" w:rsidRDefault="00122703" w:rsidP="003760EA">
      <w:pPr>
        <w:jc w:val="center"/>
        <w:rPr>
          <w:i/>
          <w:sz w:val="20"/>
          <w:szCs w:val="20"/>
        </w:rPr>
      </w:pPr>
    </w:p>
    <w:p w:rsidR="00122703" w:rsidRPr="00780C76" w:rsidRDefault="00122703" w:rsidP="003760EA">
      <w:pPr>
        <w:jc w:val="center"/>
        <w:rPr>
          <w:bCs/>
          <w:i/>
          <w:sz w:val="20"/>
          <w:szCs w:val="20"/>
        </w:rPr>
      </w:pPr>
    </w:p>
    <w:p w:rsidR="00122703" w:rsidRPr="00780C76" w:rsidRDefault="00122703" w:rsidP="003760EA">
      <w:pPr>
        <w:rPr>
          <w:b/>
          <w:sz w:val="20"/>
          <w:szCs w:val="20"/>
        </w:rPr>
      </w:pPr>
    </w:p>
    <w:tbl>
      <w:tblPr>
        <w:tblW w:w="0" w:type="auto"/>
        <w:tblLook w:val="00A0"/>
      </w:tblPr>
      <w:tblGrid>
        <w:gridCol w:w="5272"/>
        <w:gridCol w:w="5290"/>
      </w:tblGrid>
      <w:tr w:rsidR="00122703" w:rsidRPr="00004A36" w:rsidTr="00E177B4">
        <w:trPr>
          <w:trHeight w:val="2388"/>
        </w:trPr>
        <w:tc>
          <w:tcPr>
            <w:tcW w:w="5353" w:type="dxa"/>
          </w:tcPr>
          <w:p w:rsidR="00122703" w:rsidRPr="00E177B4" w:rsidRDefault="00122703" w:rsidP="00E177B4">
            <w:pPr>
              <w:pStyle w:val="NoSpacing"/>
              <w:ind w:right="-102"/>
              <w:rPr>
                <w:rFonts w:ascii="Times New Roman" w:hAnsi="Times New Roman"/>
                <w:b/>
                <w:szCs w:val="24"/>
                <w:lang w:val="uk-UA"/>
              </w:rPr>
            </w:pPr>
            <w:r w:rsidRPr="00E177B4">
              <w:rPr>
                <w:rFonts w:ascii="Times New Roman" w:hAnsi="Times New Roman"/>
                <w:b/>
                <w:szCs w:val="24"/>
                <w:lang w:val="uk-UA"/>
              </w:rPr>
              <w:t>ПОСТАЧАЛЬНИК</w:t>
            </w:r>
          </w:p>
          <w:p w:rsidR="00122703" w:rsidRPr="00E177B4" w:rsidRDefault="00122703" w:rsidP="00E177B4">
            <w:pPr>
              <w:pStyle w:val="NoSpacing"/>
              <w:ind w:left="-146" w:right="-102"/>
              <w:jc w:val="center"/>
              <w:rPr>
                <w:rFonts w:ascii="Times New Roman" w:hAnsi="Times New Roman"/>
                <w:b/>
                <w:szCs w:val="24"/>
                <w:lang w:val="uk-UA"/>
              </w:rPr>
            </w:pPr>
            <w:r w:rsidRPr="00E177B4">
              <w:rPr>
                <w:rFonts w:ascii="Times New Roman" w:hAnsi="Times New Roman"/>
                <w:b/>
                <w:szCs w:val="24"/>
                <w:lang w:val="uk-UA"/>
              </w:rPr>
              <w:t>__________________________________________</w:t>
            </w:r>
          </w:p>
          <w:p w:rsidR="00122703" w:rsidRPr="00E177B4" w:rsidRDefault="00122703" w:rsidP="00E177B4">
            <w:pPr>
              <w:pStyle w:val="NoSpacing"/>
              <w:ind w:left="-146" w:right="-102"/>
              <w:jc w:val="center"/>
              <w:rPr>
                <w:rFonts w:ascii="Times New Roman" w:hAnsi="Times New Roman"/>
                <w:b/>
                <w:szCs w:val="24"/>
                <w:lang w:val="uk-UA"/>
              </w:rPr>
            </w:pPr>
          </w:p>
          <w:p w:rsidR="00122703" w:rsidRPr="00E177B4" w:rsidRDefault="00122703" w:rsidP="00E177B4">
            <w:pPr>
              <w:pStyle w:val="NoSpacing"/>
              <w:ind w:right="-102"/>
              <w:rPr>
                <w:rFonts w:ascii="Times New Roman" w:hAnsi="Times New Roman"/>
                <w:szCs w:val="24"/>
                <w:lang w:val="uk-UA"/>
              </w:rPr>
            </w:pPr>
            <w:r w:rsidRPr="00E177B4">
              <w:rPr>
                <w:rFonts w:ascii="Times New Roman" w:hAnsi="Times New Roman"/>
                <w:bCs/>
                <w:szCs w:val="24"/>
                <w:lang w:val="uk-UA"/>
              </w:rPr>
              <w:t xml:space="preserve">__________________________________________ </w:t>
            </w:r>
          </w:p>
          <w:p w:rsidR="00122703" w:rsidRPr="00E177B4" w:rsidRDefault="00122703" w:rsidP="00E177B4">
            <w:pPr>
              <w:pStyle w:val="NoSpacing"/>
              <w:ind w:right="-102"/>
              <w:rPr>
                <w:rFonts w:ascii="Times New Roman" w:hAnsi="Times New Roman"/>
                <w:szCs w:val="24"/>
                <w:lang w:val="uk-UA"/>
              </w:rPr>
            </w:pPr>
            <w:r w:rsidRPr="00E177B4">
              <w:rPr>
                <w:rFonts w:ascii="Times New Roman" w:hAnsi="Times New Roman"/>
                <w:szCs w:val="24"/>
                <w:lang w:val="uk-UA"/>
              </w:rPr>
              <w:t xml:space="preserve">Код  ЄРДПОУ _____________________________ </w:t>
            </w:r>
          </w:p>
          <w:p w:rsidR="00122703" w:rsidRPr="00E177B4" w:rsidRDefault="00122703" w:rsidP="00E177B4">
            <w:pPr>
              <w:pStyle w:val="NoSpacing"/>
              <w:ind w:right="-102"/>
              <w:rPr>
                <w:rFonts w:ascii="Times New Roman" w:hAnsi="Times New Roman"/>
                <w:szCs w:val="24"/>
                <w:lang w:val="uk-UA"/>
              </w:rPr>
            </w:pPr>
            <w:r w:rsidRPr="00E177B4">
              <w:rPr>
                <w:rFonts w:ascii="Times New Roman" w:hAnsi="Times New Roman"/>
                <w:szCs w:val="24"/>
                <w:lang w:val="uk-UA"/>
              </w:rPr>
              <w:t>тел. кол-центру: +38 (___) ___________________</w:t>
            </w:r>
          </w:p>
          <w:p w:rsidR="00122703" w:rsidRPr="00E177B4" w:rsidRDefault="00122703" w:rsidP="00E177B4">
            <w:pPr>
              <w:pStyle w:val="NoSpacing"/>
              <w:ind w:right="-102"/>
              <w:rPr>
                <w:rFonts w:ascii="Times New Roman" w:hAnsi="Times New Roman"/>
                <w:szCs w:val="24"/>
                <w:lang w:val="uk-UA"/>
              </w:rPr>
            </w:pPr>
            <w:r w:rsidRPr="00E177B4">
              <w:rPr>
                <w:rFonts w:ascii="Times New Roman" w:hAnsi="Times New Roman"/>
                <w:szCs w:val="24"/>
                <w:lang w:val="uk-UA"/>
              </w:rPr>
              <w:t>e-mail:____________________________________</w:t>
            </w:r>
          </w:p>
          <w:p w:rsidR="00122703" w:rsidRPr="00E177B4" w:rsidRDefault="00122703" w:rsidP="00E177B4">
            <w:pPr>
              <w:ind w:right="34"/>
            </w:pPr>
            <w:r w:rsidRPr="00E177B4">
              <w:rPr>
                <w:sz w:val="22"/>
              </w:rPr>
              <w:t>__________________________________________</w:t>
            </w:r>
          </w:p>
          <w:p w:rsidR="00122703" w:rsidRPr="00E177B4" w:rsidRDefault="00122703" w:rsidP="00E177B4">
            <w:pPr>
              <w:ind w:right="34"/>
            </w:pPr>
            <w:r w:rsidRPr="00E177B4">
              <w:rPr>
                <w:sz w:val="22"/>
              </w:rPr>
              <w:t>__________________________________________</w:t>
            </w:r>
          </w:p>
          <w:p w:rsidR="00122703" w:rsidRPr="00E177B4" w:rsidRDefault="00122703" w:rsidP="00E177B4">
            <w:pPr>
              <w:ind w:right="34"/>
            </w:pPr>
            <w:r w:rsidRPr="00E177B4">
              <w:rPr>
                <w:sz w:val="22"/>
              </w:rPr>
              <w:t>__________________________________________</w:t>
            </w:r>
          </w:p>
          <w:p w:rsidR="00122703" w:rsidRPr="00E177B4" w:rsidRDefault="00122703" w:rsidP="00E177B4">
            <w:pPr>
              <w:ind w:right="34"/>
            </w:pPr>
            <w:r w:rsidRPr="00E177B4">
              <w:rPr>
                <w:sz w:val="22"/>
              </w:rPr>
              <w:t>__________________________________________</w:t>
            </w:r>
          </w:p>
          <w:p w:rsidR="00122703" w:rsidRPr="00E177B4" w:rsidRDefault="00122703" w:rsidP="00E177B4">
            <w:pPr>
              <w:ind w:right="34"/>
            </w:pPr>
            <w:r w:rsidRPr="00E177B4">
              <w:rPr>
                <w:sz w:val="22"/>
              </w:rPr>
              <w:t>__________________________________________</w:t>
            </w:r>
          </w:p>
          <w:p w:rsidR="00122703" w:rsidRPr="00E177B4" w:rsidRDefault="00122703" w:rsidP="00E177B4">
            <w:pPr>
              <w:ind w:right="34"/>
            </w:pPr>
            <w:r w:rsidRPr="00E177B4">
              <w:rPr>
                <w:sz w:val="22"/>
              </w:rPr>
              <w:t>__________________________________________</w:t>
            </w:r>
          </w:p>
          <w:p w:rsidR="00122703" w:rsidRPr="00E177B4" w:rsidRDefault="00122703" w:rsidP="00E177B4">
            <w:pPr>
              <w:ind w:right="34"/>
            </w:pPr>
          </w:p>
          <w:p w:rsidR="00122703" w:rsidRPr="00E177B4" w:rsidRDefault="00122703" w:rsidP="00620BCB">
            <w:pPr>
              <w:rPr>
                <w:b/>
              </w:rPr>
            </w:pPr>
            <w:r w:rsidRPr="00E177B4">
              <w:rPr>
                <w:sz w:val="22"/>
              </w:rPr>
              <w:t>__________________________________________</w:t>
            </w:r>
          </w:p>
          <w:p w:rsidR="00122703" w:rsidRPr="00E177B4" w:rsidRDefault="00122703" w:rsidP="00620BCB">
            <w:r w:rsidRPr="00E177B4">
              <w:rPr>
                <w:b/>
                <w:sz w:val="22"/>
              </w:rPr>
              <w:t>_________________________/________________</w:t>
            </w:r>
          </w:p>
          <w:p w:rsidR="00122703" w:rsidRPr="00E177B4" w:rsidRDefault="00122703" w:rsidP="00E177B4">
            <w:pPr>
              <w:jc w:val="both"/>
            </w:pPr>
            <w:r w:rsidRPr="00E177B4">
              <w:rPr>
                <w:sz w:val="22"/>
              </w:rPr>
              <w:t xml:space="preserve">                                  (</w:t>
            </w:r>
            <w:r w:rsidRPr="00E177B4">
              <w:rPr>
                <w:i/>
                <w:sz w:val="22"/>
              </w:rPr>
              <w:t>підпис</w:t>
            </w:r>
            <w:r w:rsidRPr="00E177B4">
              <w:rPr>
                <w:sz w:val="22"/>
              </w:rPr>
              <w:t xml:space="preserve">)             </w:t>
            </w:r>
          </w:p>
          <w:p w:rsidR="00122703" w:rsidRPr="00E177B4" w:rsidRDefault="00122703" w:rsidP="00E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77B4">
              <w:rPr>
                <w:sz w:val="22"/>
              </w:rPr>
              <w:t xml:space="preserve">М.П. </w:t>
            </w:r>
          </w:p>
          <w:p w:rsidR="00122703" w:rsidRPr="00E177B4" w:rsidRDefault="00122703" w:rsidP="00620BCB">
            <w:pPr>
              <w:pStyle w:val="NoSpacing"/>
              <w:rPr>
                <w:rFonts w:ascii="Times New Roman" w:hAnsi="Times New Roman"/>
                <w:szCs w:val="24"/>
                <w:lang w:val="uk-UA"/>
              </w:rPr>
            </w:pPr>
            <w:r w:rsidRPr="00E177B4">
              <w:rPr>
                <w:rFonts w:ascii="Times New Roman" w:hAnsi="Times New Roman"/>
                <w:lang w:val="uk-UA" w:eastAsia="ru-RU"/>
              </w:rPr>
              <w:t>«____» _______________________  20</w:t>
            </w:r>
            <w:r>
              <w:rPr>
                <w:rFonts w:ascii="Times New Roman" w:hAnsi="Times New Roman"/>
                <w:lang w:val="uk-UA" w:eastAsia="ru-RU"/>
              </w:rPr>
              <w:t>23</w:t>
            </w:r>
            <w:r w:rsidRPr="00E177B4">
              <w:rPr>
                <w:rFonts w:ascii="Times New Roman" w:hAnsi="Times New Roman"/>
                <w:lang w:val="uk-UA" w:eastAsia="ru-RU"/>
              </w:rPr>
              <w:t xml:space="preserve"> року</w:t>
            </w:r>
          </w:p>
        </w:tc>
        <w:tc>
          <w:tcPr>
            <w:tcW w:w="4898" w:type="dxa"/>
          </w:tcPr>
          <w:p w:rsidR="00122703" w:rsidRDefault="00122703" w:rsidP="003968BA">
            <w:pPr>
              <w:pStyle w:val="NoSpacing"/>
              <w:rPr>
                <w:rFonts w:ascii="Times New Roman" w:hAnsi="Times New Roman"/>
                <w:b/>
                <w:sz w:val="24"/>
                <w:szCs w:val="24"/>
                <w:lang w:val="uk-UA"/>
              </w:rPr>
            </w:pPr>
            <w:r w:rsidRPr="00004A36">
              <w:rPr>
                <w:rFonts w:ascii="Times New Roman" w:hAnsi="Times New Roman"/>
                <w:b/>
                <w:sz w:val="24"/>
                <w:szCs w:val="24"/>
                <w:lang w:val="uk-UA"/>
              </w:rPr>
              <w:t>СПОЖИВАЧ</w:t>
            </w:r>
          </w:p>
          <w:p w:rsidR="00122703" w:rsidRPr="00004A36" w:rsidRDefault="00122703" w:rsidP="003968BA">
            <w:pPr>
              <w:pStyle w:val="NoSpacing"/>
              <w:rPr>
                <w:rFonts w:ascii="Times New Roman" w:hAnsi="Times New Roman"/>
                <w:sz w:val="24"/>
                <w:szCs w:val="24"/>
                <w:lang w:val="uk-UA"/>
              </w:rPr>
            </w:pPr>
          </w:p>
          <w:p w:rsidR="00122703" w:rsidRDefault="00122703" w:rsidP="003968BA">
            <w:pPr>
              <w:pStyle w:val="NoSpacing"/>
              <w:ind w:right="-102"/>
              <w:rPr>
                <w:rFonts w:ascii="Times New Roman" w:hAnsi="Times New Roman"/>
                <w:b/>
                <w:sz w:val="24"/>
                <w:szCs w:val="24"/>
                <w:lang w:val="uk-UA"/>
              </w:rPr>
            </w:pPr>
            <w:r w:rsidRPr="00B56120">
              <w:rPr>
                <w:rFonts w:ascii="Times New Roman" w:hAnsi="Times New Roman"/>
                <w:b/>
                <w:sz w:val="24"/>
                <w:szCs w:val="24"/>
                <w:lang w:val="uk-UA"/>
              </w:rPr>
              <w:t>Державний навчальний заклад «Іллічівський професійний судноремонтний ліцей»</w:t>
            </w:r>
          </w:p>
          <w:p w:rsidR="00122703" w:rsidRPr="00004A36" w:rsidRDefault="00122703" w:rsidP="003968BA">
            <w:pPr>
              <w:pStyle w:val="NoSpacing"/>
              <w:ind w:right="-102"/>
              <w:rPr>
                <w:rFonts w:ascii="Times New Roman" w:hAnsi="Times New Roman"/>
                <w:sz w:val="24"/>
                <w:szCs w:val="24"/>
                <w:lang w:val="uk-UA"/>
              </w:rPr>
            </w:pPr>
            <w:r>
              <w:rPr>
                <w:rStyle w:val="2Exact"/>
                <w:color w:val="000000"/>
                <w:lang w:eastAsia="uk-UA"/>
              </w:rPr>
              <w:t>68001 Одеська обл., м. Чорноморськ, вул. Перемоги, буд. 93</w:t>
            </w:r>
          </w:p>
          <w:p w:rsidR="00122703" w:rsidRPr="00004A36" w:rsidRDefault="00122703" w:rsidP="003968BA">
            <w:pPr>
              <w:pStyle w:val="NoSpacing"/>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w:t>
            </w:r>
            <w:r>
              <w:rPr>
                <w:rFonts w:ascii="Times New Roman" w:hAnsi="Times New Roman"/>
                <w:sz w:val="24"/>
                <w:szCs w:val="24"/>
                <w:lang w:val="uk-UA"/>
              </w:rPr>
              <w:t>05537398</w:t>
            </w:r>
          </w:p>
          <w:p w:rsidR="00122703" w:rsidRPr="00004A36" w:rsidRDefault="00122703" w:rsidP="003968BA">
            <w:pPr>
              <w:pStyle w:val="NoSpacing"/>
              <w:ind w:right="-102"/>
              <w:rPr>
                <w:rFonts w:ascii="Times New Roman" w:hAnsi="Times New Roman"/>
                <w:sz w:val="24"/>
                <w:szCs w:val="24"/>
                <w:lang w:val="uk-UA"/>
              </w:rPr>
            </w:pPr>
            <w:r w:rsidRPr="00004A36">
              <w:rPr>
                <w:rFonts w:ascii="Times New Roman" w:hAnsi="Times New Roman"/>
                <w:sz w:val="24"/>
                <w:szCs w:val="24"/>
                <w:lang w:val="uk-UA"/>
              </w:rPr>
              <w:t xml:space="preserve">тел.: +38 </w:t>
            </w:r>
            <w:r>
              <w:rPr>
                <w:rStyle w:val="2Exact"/>
                <w:color w:val="000000"/>
                <w:lang w:eastAsia="uk-UA"/>
              </w:rPr>
              <w:t>38(067)582-42-88</w:t>
            </w:r>
          </w:p>
          <w:p w:rsidR="00122703" w:rsidRPr="00004A36" w:rsidRDefault="00122703" w:rsidP="003968BA">
            <w:pPr>
              <w:pStyle w:val="NoSpacing"/>
              <w:ind w:right="-102"/>
              <w:rPr>
                <w:rFonts w:ascii="Times New Roman" w:hAnsi="Times New Roman"/>
                <w:sz w:val="24"/>
                <w:szCs w:val="24"/>
                <w:lang w:val="uk-UA"/>
              </w:rPr>
            </w:pPr>
            <w:r w:rsidRPr="00004A36">
              <w:rPr>
                <w:rFonts w:ascii="Times New Roman" w:hAnsi="Times New Roman"/>
                <w:sz w:val="24"/>
                <w:szCs w:val="24"/>
                <w:lang w:val="uk-UA"/>
              </w:rPr>
              <w:t>e-mail</w:t>
            </w:r>
            <w:r>
              <w:rPr>
                <w:rFonts w:ascii="Times New Roman" w:hAnsi="Times New Roman"/>
                <w:sz w:val="24"/>
                <w:szCs w:val="24"/>
                <w:lang w:val="uk-UA"/>
              </w:rPr>
              <w:t xml:space="preserve">: </w:t>
            </w:r>
            <w:r w:rsidRPr="003968BA">
              <w:rPr>
                <w:rFonts w:ascii="Times New Roman" w:hAnsi="Times New Roman"/>
                <w:sz w:val="24"/>
                <w:szCs w:val="24"/>
                <w:lang w:val="en-US" w:eastAsia="zh-CN"/>
              </w:rPr>
              <w:t>e</w:t>
            </w:r>
            <w:r w:rsidRPr="003968BA">
              <w:rPr>
                <w:rFonts w:ascii="Times New Roman" w:hAnsi="Times New Roman"/>
                <w:sz w:val="24"/>
                <w:szCs w:val="24"/>
                <w:lang w:val="en-GB" w:eastAsia="zh-CN"/>
              </w:rPr>
              <w:t>-</w:t>
            </w:r>
            <w:r w:rsidRPr="003968BA">
              <w:rPr>
                <w:rFonts w:ascii="Times New Roman" w:hAnsi="Times New Roman"/>
                <w:sz w:val="24"/>
                <w:szCs w:val="24"/>
                <w:lang w:val="en-US" w:eastAsia="zh-CN"/>
              </w:rPr>
              <w:t>mail</w:t>
            </w:r>
            <w:r w:rsidRPr="003968BA">
              <w:rPr>
                <w:rFonts w:ascii="Times New Roman" w:hAnsi="Times New Roman"/>
                <w:sz w:val="24"/>
                <w:szCs w:val="24"/>
                <w:lang w:val="en-GB" w:eastAsia="zh-CN"/>
              </w:rPr>
              <w:t>: ipsl@ukr.net</w:t>
            </w:r>
            <w:r w:rsidRPr="003968BA">
              <w:rPr>
                <w:rFonts w:ascii="Times New Roman" w:hAnsi="Times New Roman"/>
                <w:sz w:val="24"/>
                <w:szCs w:val="24"/>
                <w:lang w:val="uk-UA"/>
              </w:rPr>
              <w:t xml:space="preserve"> </w:t>
            </w:r>
          </w:p>
          <w:p w:rsidR="00122703" w:rsidRPr="00004A36" w:rsidRDefault="00122703" w:rsidP="003968BA">
            <w:pPr>
              <w:ind w:right="34"/>
            </w:pPr>
            <w:r w:rsidRPr="00004A36">
              <w:t>__________________________________________</w:t>
            </w:r>
          </w:p>
          <w:p w:rsidR="00122703" w:rsidRDefault="00122703" w:rsidP="003968BA">
            <w:pPr>
              <w:pStyle w:val="6"/>
              <w:shd w:val="clear" w:color="auto" w:fill="auto"/>
              <w:tabs>
                <w:tab w:val="left" w:pos="3638"/>
              </w:tabs>
            </w:pPr>
            <w:r>
              <w:rPr>
                <w:rStyle w:val="6TimesNewRoman"/>
                <w:color w:val="000000"/>
              </w:rPr>
              <w:t xml:space="preserve">н/р </w:t>
            </w:r>
            <w:r>
              <w:rPr>
                <w:rStyle w:val="6TimesNewRoman"/>
                <w:color w:val="000000"/>
                <w:lang w:val="en-US"/>
              </w:rPr>
              <w:t>U</w:t>
            </w:r>
            <w:r>
              <w:rPr>
                <w:rStyle w:val="6TimesNewRoman"/>
                <w:color w:val="000000"/>
              </w:rPr>
              <w:t xml:space="preserve">А </w:t>
            </w:r>
            <w:r>
              <w:rPr>
                <w:rStyle w:val="6Exact2"/>
                <w:noProof w:val="0"/>
                <w:lang w:eastAsia="uk-UA"/>
              </w:rPr>
              <w:t>______________________________</w:t>
            </w:r>
          </w:p>
          <w:p w:rsidR="00122703" w:rsidRDefault="00122703" w:rsidP="003968BA">
            <w:pPr>
              <w:pStyle w:val="21"/>
              <w:shd w:val="clear" w:color="auto" w:fill="auto"/>
              <w:spacing w:before="0" w:after="0" w:line="264" w:lineRule="exact"/>
              <w:ind w:firstLine="0"/>
            </w:pPr>
            <w:r>
              <w:rPr>
                <w:rStyle w:val="2Exact"/>
                <w:noProof w:val="0"/>
                <w:color w:val="000000"/>
                <w:lang w:eastAsia="uk-UA"/>
              </w:rPr>
              <w:t>Державна казначейська служба України, м. Київ</w:t>
            </w:r>
          </w:p>
          <w:p w:rsidR="00122703" w:rsidRPr="00857CBB" w:rsidRDefault="00122703" w:rsidP="003968BA">
            <w:pPr>
              <w:ind w:right="34"/>
              <w:rPr>
                <w:b/>
              </w:rPr>
            </w:pPr>
            <w:r w:rsidRPr="00857CBB">
              <w:rPr>
                <w:b/>
              </w:rPr>
              <w:t>В.о. директора</w:t>
            </w:r>
          </w:p>
          <w:p w:rsidR="00122703" w:rsidRDefault="00122703" w:rsidP="003968BA">
            <w:pPr>
              <w:rPr>
                <w:b/>
              </w:rPr>
            </w:pPr>
          </w:p>
          <w:p w:rsidR="00122703" w:rsidRPr="00857CBB" w:rsidRDefault="00122703" w:rsidP="003968BA">
            <w:r w:rsidRPr="00004A36">
              <w:rPr>
                <w:b/>
              </w:rPr>
              <w:t>_________________________/</w:t>
            </w:r>
            <w:r w:rsidRPr="00857CBB">
              <w:rPr>
                <w:b/>
                <w:lang w:val="ru-RU"/>
              </w:rPr>
              <w:t xml:space="preserve"> Ганна Світлична</w:t>
            </w:r>
          </w:p>
          <w:p w:rsidR="00122703" w:rsidRPr="00004A36" w:rsidRDefault="00122703" w:rsidP="003968BA">
            <w:pPr>
              <w:jc w:val="both"/>
              <w:rPr>
                <w:sz w:val="18"/>
              </w:rPr>
            </w:pPr>
            <w:r w:rsidRPr="00004A36">
              <w:rPr>
                <w:sz w:val="18"/>
              </w:rPr>
              <w:t xml:space="preserve">                                  (</w:t>
            </w:r>
            <w:r w:rsidRPr="00004A36">
              <w:rPr>
                <w:i/>
                <w:sz w:val="18"/>
              </w:rPr>
              <w:t>підпис</w:t>
            </w:r>
            <w:r w:rsidRPr="00004A36">
              <w:rPr>
                <w:sz w:val="18"/>
              </w:rPr>
              <w:t xml:space="preserve">)             </w:t>
            </w:r>
          </w:p>
          <w:p w:rsidR="00122703" w:rsidRPr="00004A36" w:rsidRDefault="00122703" w:rsidP="0039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122703" w:rsidRPr="00E177B4" w:rsidRDefault="00122703" w:rsidP="003968BA">
            <w:pPr>
              <w:pStyle w:val="NoSpacing"/>
              <w:rPr>
                <w:rFonts w:ascii="Times New Roman" w:hAnsi="Times New Roman"/>
                <w:szCs w:val="24"/>
                <w:lang w:val="uk-UA"/>
              </w:rPr>
            </w:pPr>
            <w:r w:rsidRPr="00004A36">
              <w:rPr>
                <w:rFonts w:ascii="Times New Roman" w:hAnsi="Times New Roman"/>
                <w:sz w:val="24"/>
                <w:lang w:val="uk-UA" w:eastAsia="ru-RU"/>
              </w:rPr>
              <w:t>«____» _______________________  20</w:t>
            </w:r>
            <w:r>
              <w:rPr>
                <w:rFonts w:ascii="Times New Roman" w:hAnsi="Times New Roman"/>
                <w:sz w:val="24"/>
                <w:lang w:val="uk-UA" w:eastAsia="ru-RU"/>
              </w:rPr>
              <w:t>23</w:t>
            </w:r>
            <w:r w:rsidRPr="00004A36">
              <w:rPr>
                <w:rFonts w:ascii="Times New Roman" w:hAnsi="Times New Roman"/>
                <w:sz w:val="24"/>
                <w:lang w:val="uk-UA" w:eastAsia="ru-RU"/>
              </w:rPr>
              <w:t xml:space="preserve"> року</w:t>
            </w:r>
          </w:p>
        </w:tc>
      </w:tr>
    </w:tbl>
    <w:p w:rsidR="00122703" w:rsidRPr="00780C76" w:rsidRDefault="00122703" w:rsidP="003760EA">
      <w:pPr>
        <w:rPr>
          <w:b/>
          <w:sz w:val="20"/>
          <w:szCs w:val="20"/>
        </w:rPr>
      </w:pPr>
    </w:p>
    <w:p w:rsidR="00122703" w:rsidRPr="00780C76" w:rsidRDefault="00122703" w:rsidP="003760EA">
      <w:pPr>
        <w:rPr>
          <w:b/>
          <w:sz w:val="20"/>
          <w:szCs w:val="20"/>
        </w:rPr>
      </w:pPr>
    </w:p>
    <w:p w:rsidR="00122703" w:rsidRPr="00780C76" w:rsidRDefault="00122703" w:rsidP="003760EA">
      <w:pPr>
        <w:rPr>
          <w:b/>
          <w:sz w:val="20"/>
          <w:szCs w:val="20"/>
        </w:rPr>
      </w:pPr>
    </w:p>
    <w:p w:rsidR="00122703" w:rsidRPr="00780C76" w:rsidRDefault="00122703" w:rsidP="003760EA">
      <w:pPr>
        <w:rPr>
          <w:b/>
          <w:sz w:val="20"/>
          <w:szCs w:val="20"/>
        </w:rPr>
      </w:pPr>
    </w:p>
    <w:p w:rsidR="00122703" w:rsidRPr="00780C76" w:rsidRDefault="00122703" w:rsidP="003760EA">
      <w:pPr>
        <w:rPr>
          <w:b/>
          <w:sz w:val="20"/>
          <w:szCs w:val="20"/>
        </w:rPr>
      </w:pPr>
    </w:p>
    <w:p w:rsidR="00122703" w:rsidRPr="00780C76" w:rsidRDefault="00122703" w:rsidP="003760EA">
      <w:pPr>
        <w:rPr>
          <w:b/>
          <w:sz w:val="20"/>
          <w:szCs w:val="20"/>
        </w:rPr>
      </w:pPr>
    </w:p>
    <w:p w:rsidR="00122703" w:rsidRPr="00780C76" w:rsidRDefault="00122703" w:rsidP="00DF4D6E">
      <w:pPr>
        <w:jc w:val="both"/>
        <w:rPr>
          <w:b/>
          <w:sz w:val="20"/>
          <w:szCs w:val="20"/>
        </w:rPr>
      </w:pPr>
      <w:r w:rsidRPr="00780C76">
        <w:rPr>
          <w:b/>
          <w:sz w:val="20"/>
          <w:szCs w:val="20"/>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sectPr w:rsidR="00122703" w:rsidRPr="00780C76" w:rsidSect="005E376B">
      <w:footerReference w:type="default" r:id="rId10"/>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703" w:rsidRDefault="00122703" w:rsidP="00ED20E6">
      <w:r>
        <w:separator/>
      </w:r>
    </w:p>
  </w:endnote>
  <w:endnote w:type="continuationSeparator" w:id="1">
    <w:p w:rsidR="00122703" w:rsidRDefault="00122703"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03" w:rsidRDefault="00122703">
    <w:pPr>
      <w:pStyle w:val="Footer"/>
      <w:ind w:right="360"/>
    </w:pPr>
    <w:r>
      <w:rPr>
        <w:noProof/>
        <w:lang w:val="ru-RU" w:eastAsia="ru-RU"/>
      </w:rPr>
      <w:pict>
        <v:shapetype id="_x0000_t202" coordsize="21600,21600" o:spt="202" path="m,l,21600r21600,l21600,xe">
          <v:stroke joinstyle="miter"/>
          <v:path gradientshapeok="t" o:connecttype="rect"/>
        </v:shapetype>
        <v:shape id="Поле 1" o:spid="_x0000_s2049" type="#_x0000_t202" style="position:absolute;margin-left:554.9pt;margin-top:.05pt;width:26.6pt;height:13.3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122703" w:rsidRPr="003F2AB5" w:rsidRDefault="00122703">
                <w:pPr>
                  <w:pStyle w:val="Footer"/>
                  <w:rPr>
                    <w:b/>
                    <w:sz w:val="18"/>
                  </w:rPr>
                </w:pPr>
                <w:r w:rsidRPr="003F2AB5">
                  <w:rPr>
                    <w:rStyle w:val="PageNumber"/>
                    <w:b/>
                    <w:sz w:val="18"/>
                  </w:rPr>
                  <w:fldChar w:fldCharType="begin"/>
                </w:r>
                <w:r w:rsidRPr="003F2AB5">
                  <w:rPr>
                    <w:rStyle w:val="PageNumber"/>
                    <w:b/>
                    <w:sz w:val="18"/>
                  </w:rPr>
                  <w:instrText xml:space="preserve"> PAGE </w:instrText>
                </w:r>
                <w:r w:rsidRPr="003F2AB5">
                  <w:rPr>
                    <w:rStyle w:val="PageNumber"/>
                    <w:b/>
                    <w:sz w:val="18"/>
                  </w:rPr>
                  <w:fldChar w:fldCharType="separate"/>
                </w:r>
                <w:r>
                  <w:rPr>
                    <w:rStyle w:val="PageNumber"/>
                    <w:b/>
                    <w:noProof/>
                    <w:sz w:val="18"/>
                  </w:rPr>
                  <w:t>7</w:t>
                </w:r>
                <w:r w:rsidRPr="003F2AB5">
                  <w:rPr>
                    <w:rStyle w:val="PageNumber"/>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703" w:rsidRDefault="00122703" w:rsidP="00ED20E6">
      <w:r>
        <w:separator/>
      </w:r>
    </w:p>
  </w:footnote>
  <w:footnote w:type="continuationSeparator" w:id="1">
    <w:p w:rsidR="00122703" w:rsidRDefault="00122703"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2703"/>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36B1"/>
    <w:rsid w:val="00316509"/>
    <w:rsid w:val="00317BDC"/>
    <w:rsid w:val="0032049A"/>
    <w:rsid w:val="0032143D"/>
    <w:rsid w:val="00322968"/>
    <w:rsid w:val="00331758"/>
    <w:rsid w:val="003345BC"/>
    <w:rsid w:val="003373F4"/>
    <w:rsid w:val="0034388F"/>
    <w:rsid w:val="003457A9"/>
    <w:rsid w:val="00345E85"/>
    <w:rsid w:val="0034724B"/>
    <w:rsid w:val="00347E5C"/>
    <w:rsid w:val="00350F3D"/>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8BA"/>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3F4688"/>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05E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6135"/>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57CBB"/>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1007"/>
    <w:rsid w:val="00943510"/>
    <w:rsid w:val="00950958"/>
    <w:rsid w:val="00955531"/>
    <w:rsid w:val="00955C7B"/>
    <w:rsid w:val="00957EB7"/>
    <w:rsid w:val="00962FE0"/>
    <w:rsid w:val="00966317"/>
    <w:rsid w:val="0097390C"/>
    <w:rsid w:val="009777BF"/>
    <w:rsid w:val="0098459E"/>
    <w:rsid w:val="009860AD"/>
    <w:rsid w:val="00990899"/>
    <w:rsid w:val="00990956"/>
    <w:rsid w:val="009910C8"/>
    <w:rsid w:val="00992D1E"/>
    <w:rsid w:val="0099365D"/>
    <w:rsid w:val="00994F83"/>
    <w:rsid w:val="00995CDB"/>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A8C"/>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1BB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13C32"/>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56120"/>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533C"/>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365"/>
    <w:rsid w:val="00C974BB"/>
    <w:rsid w:val="00CA4281"/>
    <w:rsid w:val="00CA70CE"/>
    <w:rsid w:val="00CA7C39"/>
    <w:rsid w:val="00CB22E1"/>
    <w:rsid w:val="00CB4740"/>
    <w:rsid w:val="00CB6135"/>
    <w:rsid w:val="00CC1ED6"/>
    <w:rsid w:val="00CC51CD"/>
    <w:rsid w:val="00CD0114"/>
    <w:rsid w:val="00CD3E8E"/>
    <w:rsid w:val="00CD4D5A"/>
    <w:rsid w:val="00CE6E82"/>
    <w:rsid w:val="00CF18D6"/>
    <w:rsid w:val="00CF7901"/>
    <w:rsid w:val="00D003B1"/>
    <w:rsid w:val="00D047B9"/>
    <w:rsid w:val="00D0773C"/>
    <w:rsid w:val="00D10BE7"/>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177B4"/>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4E"/>
    <w:rPr>
      <w:rFonts w:ascii="Times New Roman" w:eastAsia="Times New Roman" w:hAnsi="Times New Roman"/>
      <w:sz w:val="24"/>
      <w:szCs w:val="24"/>
      <w:lang w:val="uk-UA" w:eastAsia="uk-UA"/>
    </w:rPr>
  </w:style>
  <w:style w:type="paragraph" w:styleId="Heading1">
    <w:name w:val="heading 1"/>
    <w:basedOn w:val="Normal"/>
    <w:next w:val="Normal"/>
    <w:link w:val="Heading1Char"/>
    <w:uiPriority w:val="99"/>
    <w:qFormat/>
    <w:locked/>
    <w:rsid w:val="00FD67A8"/>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FD67A8"/>
    <w:pPr>
      <w:keepNext/>
      <w:keepLines/>
      <w:spacing w:before="40"/>
      <w:outlineLvl w:val="1"/>
    </w:pPr>
    <w:rPr>
      <w:rFonts w:ascii="Cambria" w:hAnsi="Cambria"/>
      <w:color w:val="365F91"/>
      <w:sz w:val="26"/>
      <w:szCs w:val="26"/>
    </w:rPr>
  </w:style>
  <w:style w:type="paragraph" w:styleId="Heading3">
    <w:name w:val="heading 3"/>
    <w:basedOn w:val="Normal"/>
    <w:link w:val="Heading3Char"/>
    <w:uiPriority w:val="99"/>
    <w:qFormat/>
    <w:rsid w:val="00FC1D4E"/>
    <w:pPr>
      <w:spacing w:before="100" w:beforeAutospacing="1" w:after="100" w:afterAutospacing="1"/>
      <w:outlineLvl w:val="2"/>
    </w:pPr>
    <w:rPr>
      <w:rFonts w:eastAsia="Calibri"/>
      <w:b/>
      <w:bCs/>
      <w:sz w:val="27"/>
      <w:szCs w:val="27"/>
    </w:rPr>
  </w:style>
  <w:style w:type="paragraph" w:styleId="Heading4">
    <w:name w:val="heading 4"/>
    <w:basedOn w:val="Normal"/>
    <w:next w:val="Normal"/>
    <w:link w:val="Heading4Char"/>
    <w:uiPriority w:val="99"/>
    <w:qFormat/>
    <w:rsid w:val="00F4468A"/>
    <w:pPr>
      <w:keepNext/>
      <w:keepLines/>
      <w:spacing w:before="200"/>
      <w:outlineLvl w:val="3"/>
    </w:pPr>
    <w:rPr>
      <w:rFonts w:ascii="Cambria" w:eastAsia="Calibri" w:hAnsi="Cambria"/>
      <w:b/>
      <w:bCs/>
      <w:i/>
      <w:iCs/>
      <w:color w:val="4F81BD"/>
    </w:rPr>
  </w:style>
  <w:style w:type="paragraph" w:styleId="Heading5">
    <w:name w:val="heading 5"/>
    <w:basedOn w:val="Normal"/>
    <w:next w:val="Normal"/>
    <w:link w:val="Heading5Char"/>
    <w:uiPriority w:val="99"/>
    <w:qFormat/>
    <w:rsid w:val="00F4468A"/>
    <w:pPr>
      <w:keepNext/>
      <w:keepLines/>
      <w:spacing w:before="200"/>
      <w:outlineLvl w:val="4"/>
    </w:pPr>
    <w:rPr>
      <w:rFonts w:ascii="Cambria" w:eastAsia="Calibri"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7A8"/>
    <w:rPr>
      <w:rFonts w:ascii="Cambria" w:hAnsi="Cambria" w:cs="Times New Roman"/>
      <w:color w:val="365F91"/>
      <w:sz w:val="32"/>
      <w:szCs w:val="32"/>
      <w:lang w:val="uk-UA" w:eastAsia="uk-UA"/>
    </w:rPr>
  </w:style>
  <w:style w:type="character" w:customStyle="1" w:styleId="Heading2Char">
    <w:name w:val="Heading 2 Char"/>
    <w:basedOn w:val="DefaultParagraphFont"/>
    <w:link w:val="Heading2"/>
    <w:uiPriority w:val="99"/>
    <w:semiHidden/>
    <w:locked/>
    <w:rsid w:val="00FD67A8"/>
    <w:rPr>
      <w:rFonts w:ascii="Cambria" w:hAnsi="Cambria" w:cs="Times New Roman"/>
      <w:color w:val="365F91"/>
      <w:sz w:val="26"/>
      <w:szCs w:val="26"/>
      <w:lang w:val="uk-UA" w:eastAsia="uk-UA"/>
    </w:rPr>
  </w:style>
  <w:style w:type="character" w:customStyle="1" w:styleId="Heading3Char">
    <w:name w:val="Heading 3 Char"/>
    <w:basedOn w:val="DefaultParagraphFont"/>
    <w:link w:val="Heading3"/>
    <w:uiPriority w:val="99"/>
    <w:locked/>
    <w:rsid w:val="00FC1D4E"/>
    <w:rPr>
      <w:rFonts w:ascii="Times New Roman" w:hAnsi="Times New Roman" w:cs="Times New Roman"/>
      <w:b/>
      <w:sz w:val="27"/>
      <w:lang w:val="uk-UA" w:eastAsia="uk-UA"/>
    </w:rPr>
  </w:style>
  <w:style w:type="character" w:customStyle="1" w:styleId="Heading4Char">
    <w:name w:val="Heading 4 Char"/>
    <w:basedOn w:val="DefaultParagraphFont"/>
    <w:link w:val="Heading4"/>
    <w:uiPriority w:val="99"/>
    <w:semiHidden/>
    <w:locked/>
    <w:rsid w:val="00F4468A"/>
    <w:rPr>
      <w:rFonts w:ascii="Cambria" w:hAnsi="Cambria" w:cs="Times New Roman"/>
      <w:b/>
      <w:i/>
      <w:color w:val="4F81BD"/>
      <w:sz w:val="24"/>
      <w:lang w:val="uk-UA" w:eastAsia="uk-UA"/>
    </w:rPr>
  </w:style>
  <w:style w:type="character" w:customStyle="1" w:styleId="Heading5Char">
    <w:name w:val="Heading 5 Char"/>
    <w:basedOn w:val="DefaultParagraphFont"/>
    <w:link w:val="Heading5"/>
    <w:uiPriority w:val="99"/>
    <w:semiHidden/>
    <w:locked/>
    <w:rsid w:val="00F4468A"/>
    <w:rPr>
      <w:rFonts w:ascii="Cambria" w:hAnsi="Cambria" w:cs="Times New Roman"/>
      <w:color w:val="243F60"/>
      <w:sz w:val="24"/>
      <w:lang w:val="uk-UA" w:eastAsia="uk-UA"/>
    </w:rPr>
  </w:style>
  <w:style w:type="paragraph" w:styleId="NormalWeb">
    <w:name w:val="Normal (Web)"/>
    <w:basedOn w:val="Normal"/>
    <w:uiPriority w:val="99"/>
    <w:rsid w:val="00FC1D4E"/>
    <w:pPr>
      <w:spacing w:before="100" w:beforeAutospacing="1" w:after="100" w:afterAutospacing="1"/>
    </w:pPr>
  </w:style>
  <w:style w:type="paragraph" w:styleId="BodyTextIndent">
    <w:name w:val="Body Text Indent"/>
    <w:basedOn w:val="Normal"/>
    <w:link w:val="BodyTextIndentChar"/>
    <w:uiPriority w:val="99"/>
    <w:rsid w:val="00C93049"/>
    <w:pPr>
      <w:ind w:firstLine="540"/>
      <w:jc w:val="both"/>
    </w:pPr>
    <w:rPr>
      <w:rFonts w:eastAsia="Calibri"/>
      <w:lang w:eastAsia="ru-RU"/>
    </w:rPr>
  </w:style>
  <w:style w:type="character" w:customStyle="1" w:styleId="BodyTextIndentChar">
    <w:name w:val="Body Text Indent Char"/>
    <w:basedOn w:val="DefaultParagraphFont"/>
    <w:link w:val="BodyTextIndent"/>
    <w:uiPriority w:val="99"/>
    <w:locked/>
    <w:rsid w:val="00C93049"/>
    <w:rPr>
      <w:rFonts w:ascii="Times New Roman" w:hAnsi="Times New Roman" w:cs="Times New Roman"/>
      <w:sz w:val="24"/>
      <w:lang w:val="uk-UA" w:eastAsia="ru-RU"/>
    </w:rPr>
  </w:style>
  <w:style w:type="paragraph" w:customStyle="1" w:styleId="tj">
    <w:name w:val="tj"/>
    <w:basedOn w:val="Normal"/>
    <w:uiPriority w:val="99"/>
    <w:rsid w:val="00C5396D"/>
    <w:pPr>
      <w:spacing w:before="100" w:beforeAutospacing="1" w:after="100" w:afterAutospacing="1"/>
    </w:pPr>
    <w:rPr>
      <w:lang w:val="ru-RU" w:eastAsia="ru-RU"/>
    </w:rPr>
  </w:style>
  <w:style w:type="paragraph" w:styleId="NoSpacing">
    <w:name w:val="No Spacing"/>
    <w:link w:val="NoSpacingChar"/>
    <w:uiPriority w:val="99"/>
    <w:qFormat/>
    <w:rsid w:val="00994F83"/>
    <w:rPr>
      <w:lang w:eastAsia="en-US"/>
    </w:rPr>
  </w:style>
  <w:style w:type="paragraph" w:styleId="Revision">
    <w:name w:val="Revision"/>
    <w:hidden/>
    <w:uiPriority w:val="99"/>
    <w:semiHidden/>
    <w:rsid w:val="002B2A7C"/>
    <w:rPr>
      <w:rFonts w:ascii="Times New Roman" w:eastAsia="Times New Roman" w:hAnsi="Times New Roman"/>
      <w:sz w:val="24"/>
      <w:szCs w:val="24"/>
      <w:lang w:val="uk-UA" w:eastAsia="uk-UA"/>
    </w:rPr>
  </w:style>
  <w:style w:type="paragraph" w:styleId="BalloonText">
    <w:name w:val="Balloon Text"/>
    <w:basedOn w:val="Normal"/>
    <w:link w:val="BalloonTextChar"/>
    <w:uiPriority w:val="99"/>
    <w:semiHidden/>
    <w:rsid w:val="002B2A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A7C"/>
    <w:rPr>
      <w:rFonts w:ascii="Tahoma" w:hAnsi="Tahoma" w:cs="Tahoma"/>
      <w:sz w:val="16"/>
      <w:szCs w:val="16"/>
      <w:lang w:val="uk-UA" w:eastAsia="uk-UA"/>
    </w:rPr>
  </w:style>
  <w:style w:type="paragraph" w:styleId="Header">
    <w:name w:val="header"/>
    <w:basedOn w:val="Normal"/>
    <w:link w:val="HeaderChar"/>
    <w:uiPriority w:val="99"/>
    <w:rsid w:val="00ED20E6"/>
    <w:pPr>
      <w:tabs>
        <w:tab w:val="center" w:pos="4677"/>
        <w:tab w:val="right" w:pos="9355"/>
      </w:tabs>
    </w:pPr>
  </w:style>
  <w:style w:type="character" w:customStyle="1" w:styleId="HeaderChar">
    <w:name w:val="Header Char"/>
    <w:basedOn w:val="DefaultParagraphFont"/>
    <w:link w:val="Header"/>
    <w:uiPriority w:val="99"/>
    <w:locked/>
    <w:rsid w:val="00ED20E6"/>
    <w:rPr>
      <w:rFonts w:ascii="Times New Roman" w:hAnsi="Times New Roman" w:cs="Times New Roman"/>
      <w:sz w:val="24"/>
      <w:szCs w:val="24"/>
      <w:lang w:val="uk-UA" w:eastAsia="uk-UA"/>
    </w:rPr>
  </w:style>
  <w:style w:type="paragraph" w:styleId="Footer">
    <w:name w:val="footer"/>
    <w:basedOn w:val="Normal"/>
    <w:link w:val="FooterChar"/>
    <w:uiPriority w:val="99"/>
    <w:rsid w:val="00ED20E6"/>
    <w:pPr>
      <w:tabs>
        <w:tab w:val="center" w:pos="4677"/>
        <w:tab w:val="right" w:pos="9355"/>
      </w:tabs>
    </w:pPr>
  </w:style>
  <w:style w:type="character" w:customStyle="1" w:styleId="FooterChar">
    <w:name w:val="Footer Char"/>
    <w:basedOn w:val="DefaultParagraphFont"/>
    <w:link w:val="Footer"/>
    <w:uiPriority w:val="99"/>
    <w:locked/>
    <w:rsid w:val="00ED20E6"/>
    <w:rPr>
      <w:rFonts w:ascii="Times New Roman" w:hAnsi="Times New Roman" w:cs="Times New Roman"/>
      <w:sz w:val="24"/>
      <w:szCs w:val="24"/>
      <w:lang w:val="uk-UA" w:eastAsia="uk-UA"/>
    </w:rPr>
  </w:style>
  <w:style w:type="table" w:styleId="TableGrid">
    <w:name w:val="Table Grid"/>
    <w:basedOn w:val="TableNormal"/>
    <w:uiPriority w:val="99"/>
    <w:locked/>
    <w:rsid w:val="00A32D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3625CB"/>
    <w:pPr>
      <w:spacing w:before="100" w:beforeAutospacing="1" w:after="100" w:afterAutospacing="1"/>
    </w:pPr>
    <w:rPr>
      <w:lang w:val="ru-RU" w:eastAsia="ru-RU"/>
    </w:rPr>
  </w:style>
  <w:style w:type="character" w:styleId="PageNumber">
    <w:name w:val="page number"/>
    <w:basedOn w:val="DefaultParagraphFont"/>
    <w:uiPriority w:val="99"/>
    <w:rsid w:val="00FD67A8"/>
    <w:rPr>
      <w:rFonts w:cs="Times New Roman"/>
    </w:rPr>
  </w:style>
  <w:style w:type="paragraph" w:styleId="ListParagraph">
    <w:name w:val="List Paragraph"/>
    <w:basedOn w:val="Normal"/>
    <w:uiPriority w:val="99"/>
    <w:qFormat/>
    <w:rsid w:val="00C776B8"/>
    <w:pPr>
      <w:ind w:left="720"/>
      <w:contextualSpacing/>
    </w:pPr>
  </w:style>
  <w:style w:type="character" w:customStyle="1" w:styleId="NoSpacingChar">
    <w:name w:val="No Spacing Char"/>
    <w:link w:val="NoSpacing"/>
    <w:uiPriority w:val="99"/>
    <w:locked/>
    <w:rsid w:val="00F05FC7"/>
    <w:rPr>
      <w:sz w:val="22"/>
      <w:lang w:eastAsia="en-US"/>
    </w:rPr>
  </w:style>
  <w:style w:type="character" w:customStyle="1" w:styleId="st42">
    <w:name w:val="st42"/>
    <w:uiPriority w:val="99"/>
    <w:rsid w:val="00584E44"/>
    <w:rPr>
      <w:color w:val="000000"/>
    </w:rPr>
  </w:style>
  <w:style w:type="character" w:styleId="CommentReference">
    <w:name w:val="annotation reference"/>
    <w:basedOn w:val="DefaultParagraphFont"/>
    <w:uiPriority w:val="99"/>
    <w:semiHidden/>
    <w:rsid w:val="008A45A7"/>
    <w:rPr>
      <w:rFonts w:cs="Times New Roman"/>
      <w:sz w:val="16"/>
      <w:szCs w:val="16"/>
    </w:rPr>
  </w:style>
  <w:style w:type="paragraph" w:styleId="CommentText">
    <w:name w:val="annotation text"/>
    <w:basedOn w:val="Normal"/>
    <w:link w:val="CommentTextChar"/>
    <w:uiPriority w:val="99"/>
    <w:semiHidden/>
    <w:rsid w:val="008A45A7"/>
    <w:rPr>
      <w:sz w:val="20"/>
      <w:szCs w:val="20"/>
    </w:rPr>
  </w:style>
  <w:style w:type="character" w:customStyle="1" w:styleId="CommentTextChar">
    <w:name w:val="Comment Text Char"/>
    <w:basedOn w:val="DefaultParagraphFont"/>
    <w:link w:val="CommentText"/>
    <w:uiPriority w:val="99"/>
    <w:semiHidden/>
    <w:locked/>
    <w:rsid w:val="008A45A7"/>
    <w:rPr>
      <w:rFonts w:ascii="Times New Roman" w:hAnsi="Times New Roman" w:cs="Times New Roman"/>
      <w:lang w:val="uk-UA" w:eastAsia="uk-UA"/>
    </w:rPr>
  </w:style>
  <w:style w:type="paragraph" w:styleId="CommentSubject">
    <w:name w:val="annotation subject"/>
    <w:basedOn w:val="CommentText"/>
    <w:next w:val="CommentText"/>
    <w:link w:val="CommentSubjectChar"/>
    <w:uiPriority w:val="99"/>
    <w:semiHidden/>
    <w:rsid w:val="008A45A7"/>
    <w:rPr>
      <w:b/>
      <w:bCs/>
    </w:rPr>
  </w:style>
  <w:style w:type="character" w:customStyle="1" w:styleId="CommentSubjectChar">
    <w:name w:val="Comment Subject Char"/>
    <w:basedOn w:val="CommentTextChar"/>
    <w:link w:val="CommentSubject"/>
    <w:uiPriority w:val="99"/>
    <w:semiHidden/>
    <w:locked/>
    <w:rsid w:val="008A45A7"/>
    <w:rPr>
      <w:b/>
      <w:bCs/>
    </w:rPr>
  </w:style>
  <w:style w:type="character" w:styleId="Hyperlink">
    <w:name w:val="Hyperlink"/>
    <w:basedOn w:val="DefaultParagraphFont"/>
    <w:uiPriority w:val="99"/>
    <w:rsid w:val="00696694"/>
    <w:rPr>
      <w:rFonts w:cs="Times New Roman"/>
      <w:color w:val="0000FF"/>
      <w:u w:val="single"/>
    </w:rPr>
  </w:style>
  <w:style w:type="character" w:styleId="FollowedHyperlink">
    <w:name w:val="FollowedHyperlink"/>
    <w:basedOn w:val="DefaultParagraphFont"/>
    <w:uiPriority w:val="99"/>
    <w:semiHidden/>
    <w:rsid w:val="004851D6"/>
    <w:rPr>
      <w:rFonts w:cs="Times New Roman"/>
      <w:color w:val="800080"/>
      <w:u w:val="single"/>
    </w:rPr>
  </w:style>
  <w:style w:type="character" w:customStyle="1" w:styleId="3">
    <w:name w:val="Основной текст (3)_"/>
    <w:basedOn w:val="DefaultParagraphFont"/>
    <w:link w:val="30"/>
    <w:uiPriority w:val="99"/>
    <w:locked/>
    <w:rsid w:val="00857CBB"/>
    <w:rPr>
      <w:rFonts w:cs="Times New Roman"/>
      <w:b/>
      <w:bCs/>
      <w:sz w:val="22"/>
      <w:szCs w:val="22"/>
      <w:lang w:bidi="ar-SA"/>
    </w:rPr>
  </w:style>
  <w:style w:type="character" w:customStyle="1" w:styleId="2">
    <w:name w:val="Основной текст (2)_"/>
    <w:basedOn w:val="DefaultParagraphFont"/>
    <w:link w:val="21"/>
    <w:uiPriority w:val="99"/>
    <w:locked/>
    <w:rsid w:val="00857CBB"/>
    <w:rPr>
      <w:rFonts w:cs="Times New Roman"/>
      <w:sz w:val="22"/>
      <w:szCs w:val="22"/>
      <w:lang w:bidi="ar-SA"/>
    </w:rPr>
  </w:style>
  <w:style w:type="character" w:customStyle="1" w:styleId="1">
    <w:name w:val="Заголовок №1_"/>
    <w:basedOn w:val="DefaultParagraphFont"/>
    <w:link w:val="10"/>
    <w:uiPriority w:val="99"/>
    <w:locked/>
    <w:rsid w:val="00857CBB"/>
    <w:rPr>
      <w:rFonts w:cs="Times New Roman"/>
      <w:b/>
      <w:bCs/>
      <w:sz w:val="22"/>
      <w:szCs w:val="22"/>
      <w:lang w:bidi="ar-SA"/>
    </w:rPr>
  </w:style>
  <w:style w:type="character" w:customStyle="1" w:styleId="1Exact">
    <w:name w:val="Заголовок №1 Exact"/>
    <w:basedOn w:val="DefaultParagraphFont"/>
    <w:uiPriority w:val="99"/>
    <w:rsid w:val="00857CBB"/>
    <w:rPr>
      <w:rFonts w:ascii="Times New Roman" w:hAnsi="Times New Roman" w:cs="Times New Roman"/>
      <w:b/>
      <w:bCs/>
      <w:sz w:val="22"/>
      <w:szCs w:val="22"/>
      <w:u w:val="none"/>
    </w:rPr>
  </w:style>
  <w:style w:type="character" w:customStyle="1" w:styleId="3Exact">
    <w:name w:val="Основной текст (3) Exact"/>
    <w:basedOn w:val="DefaultParagraphFont"/>
    <w:uiPriority w:val="99"/>
    <w:rsid w:val="00857CBB"/>
    <w:rPr>
      <w:rFonts w:ascii="Times New Roman" w:hAnsi="Times New Roman" w:cs="Times New Roman"/>
      <w:b/>
      <w:bCs/>
      <w:sz w:val="22"/>
      <w:szCs w:val="22"/>
      <w:u w:val="none"/>
    </w:rPr>
  </w:style>
  <w:style w:type="character" w:customStyle="1" w:styleId="2Exact">
    <w:name w:val="Основной текст (2) Exact"/>
    <w:basedOn w:val="DefaultParagraphFont"/>
    <w:uiPriority w:val="99"/>
    <w:rsid w:val="00857CBB"/>
    <w:rPr>
      <w:rFonts w:ascii="Times New Roman" w:hAnsi="Times New Roman" w:cs="Times New Roman"/>
      <w:sz w:val="22"/>
      <w:szCs w:val="22"/>
      <w:u w:val="none"/>
    </w:rPr>
  </w:style>
  <w:style w:type="character" w:customStyle="1" w:styleId="6Exact">
    <w:name w:val="Основной текст (6) Exact"/>
    <w:basedOn w:val="DefaultParagraphFont"/>
    <w:link w:val="6"/>
    <w:uiPriority w:val="99"/>
    <w:locked/>
    <w:rsid w:val="00857CBB"/>
    <w:rPr>
      <w:rFonts w:ascii="Verdana" w:hAnsi="Verdana" w:cs="Times New Roman"/>
      <w:i/>
      <w:iCs/>
      <w:sz w:val="22"/>
      <w:szCs w:val="22"/>
      <w:lang w:bidi="ar-SA"/>
    </w:rPr>
  </w:style>
  <w:style w:type="character" w:customStyle="1" w:styleId="6TimesNewRoman">
    <w:name w:val="Основной текст (6) + Times New Roman"/>
    <w:aliases w:val="11,5 pt8,Не курсив Exact"/>
    <w:basedOn w:val="6Exact"/>
    <w:uiPriority w:val="99"/>
    <w:rsid w:val="00857CBB"/>
    <w:rPr>
      <w:rFonts w:ascii="Times New Roman" w:hAnsi="Times New Roman"/>
      <w:sz w:val="23"/>
      <w:szCs w:val="23"/>
    </w:rPr>
  </w:style>
  <w:style w:type="character" w:customStyle="1" w:styleId="6Exact2">
    <w:name w:val="Основной текст (6) Exact2"/>
    <w:basedOn w:val="6Exact"/>
    <w:uiPriority w:val="99"/>
    <w:rsid w:val="00857CBB"/>
    <w:rPr>
      <w:color w:val="5B77A1"/>
      <w:u w:val="single"/>
    </w:rPr>
  </w:style>
  <w:style w:type="character" w:customStyle="1" w:styleId="6Exact1">
    <w:name w:val="Основной текст (6) Exact1"/>
    <w:basedOn w:val="6Exact"/>
    <w:uiPriority w:val="99"/>
    <w:rsid w:val="00857CBB"/>
    <w:rPr>
      <w:color w:val="5B77A1"/>
    </w:rPr>
  </w:style>
  <w:style w:type="paragraph" w:customStyle="1" w:styleId="30">
    <w:name w:val="Основной текст (3)"/>
    <w:basedOn w:val="Normal"/>
    <w:link w:val="3"/>
    <w:uiPriority w:val="99"/>
    <w:rsid w:val="00857CBB"/>
    <w:pPr>
      <w:widowControl w:val="0"/>
      <w:shd w:val="clear" w:color="auto" w:fill="FFFFFF"/>
      <w:spacing w:line="277" w:lineRule="exact"/>
      <w:jc w:val="center"/>
    </w:pPr>
    <w:rPr>
      <w:rFonts w:eastAsia="Calibri"/>
      <w:b/>
      <w:bCs/>
      <w:noProof/>
      <w:sz w:val="22"/>
      <w:szCs w:val="22"/>
      <w:lang w:val="ru-RU" w:eastAsia="ru-RU"/>
    </w:rPr>
  </w:style>
  <w:style w:type="paragraph" w:customStyle="1" w:styleId="21">
    <w:name w:val="Основной текст (2)1"/>
    <w:basedOn w:val="Normal"/>
    <w:link w:val="2"/>
    <w:uiPriority w:val="99"/>
    <w:rsid w:val="00857CBB"/>
    <w:pPr>
      <w:widowControl w:val="0"/>
      <w:shd w:val="clear" w:color="auto" w:fill="FFFFFF"/>
      <w:spacing w:before="260" w:after="400" w:line="244" w:lineRule="exact"/>
      <w:ind w:hanging="1820"/>
      <w:jc w:val="both"/>
    </w:pPr>
    <w:rPr>
      <w:rFonts w:eastAsia="Calibri"/>
      <w:noProof/>
      <w:sz w:val="22"/>
      <w:szCs w:val="22"/>
      <w:lang w:val="ru-RU" w:eastAsia="ru-RU"/>
    </w:rPr>
  </w:style>
  <w:style w:type="paragraph" w:customStyle="1" w:styleId="10">
    <w:name w:val="Заголовок №1"/>
    <w:basedOn w:val="Normal"/>
    <w:link w:val="1"/>
    <w:uiPriority w:val="99"/>
    <w:rsid w:val="00857CBB"/>
    <w:pPr>
      <w:widowControl w:val="0"/>
      <w:shd w:val="clear" w:color="auto" w:fill="FFFFFF"/>
      <w:spacing w:line="274" w:lineRule="exact"/>
      <w:ind w:hanging="1820"/>
      <w:outlineLvl w:val="0"/>
    </w:pPr>
    <w:rPr>
      <w:rFonts w:eastAsia="Calibri"/>
      <w:b/>
      <w:bCs/>
      <w:noProof/>
      <w:sz w:val="22"/>
      <w:szCs w:val="22"/>
      <w:lang w:val="ru-RU" w:eastAsia="ru-RU"/>
    </w:rPr>
  </w:style>
  <w:style w:type="paragraph" w:customStyle="1" w:styleId="6">
    <w:name w:val="Основной текст (6)"/>
    <w:basedOn w:val="Normal"/>
    <w:link w:val="6Exact"/>
    <w:uiPriority w:val="99"/>
    <w:rsid w:val="00857CBB"/>
    <w:pPr>
      <w:widowControl w:val="0"/>
      <w:shd w:val="clear" w:color="auto" w:fill="FFFFFF"/>
      <w:spacing w:line="264" w:lineRule="exact"/>
      <w:jc w:val="both"/>
    </w:pPr>
    <w:rPr>
      <w:rFonts w:ascii="Verdana" w:eastAsia="Calibri" w:hAnsi="Verdana"/>
      <w:i/>
      <w:iCs/>
      <w:noProof/>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745952946">
      <w:marLeft w:val="0"/>
      <w:marRight w:val="0"/>
      <w:marTop w:val="0"/>
      <w:marBottom w:val="0"/>
      <w:divBdr>
        <w:top w:val="none" w:sz="0" w:space="0" w:color="auto"/>
        <w:left w:val="none" w:sz="0" w:space="0" w:color="auto"/>
        <w:bottom w:val="none" w:sz="0" w:space="0" w:color="auto"/>
        <w:right w:val="none" w:sz="0" w:space="0" w:color="auto"/>
      </w:divBdr>
    </w:div>
    <w:div w:id="1745952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oek.od.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13</Pages>
  <Words>6416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Korol</dc:creator>
  <cp:keywords/>
  <dc:description/>
  <cp:lastModifiedBy>User</cp:lastModifiedBy>
  <cp:revision>81</cp:revision>
  <cp:lastPrinted>2018-12-05T14:42:00Z</cp:lastPrinted>
  <dcterms:created xsi:type="dcterms:W3CDTF">2022-11-11T06:28:00Z</dcterms:created>
  <dcterms:modified xsi:type="dcterms:W3CDTF">2023-03-23T09:43:00Z</dcterms:modified>
</cp:coreProperties>
</file>