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D" w:rsidRPr="003B6E8E" w:rsidRDefault="00AC68ED" w:rsidP="0087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</w:rPr>
      </w:pP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</w:rPr>
      </w:pPr>
    </w:p>
    <w:p w:rsidR="005E5897" w:rsidRPr="009C1F38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2"/>
          <w:szCs w:val="22"/>
        </w:rPr>
      </w:pPr>
      <w:r w:rsidRPr="009C1F38">
        <w:rPr>
          <w:bCs/>
          <w:color w:val="000000"/>
          <w:sz w:val="22"/>
          <w:szCs w:val="22"/>
        </w:rPr>
        <w:t>ДОГОВІР № _______</w:t>
      </w:r>
    </w:p>
    <w:p w:rsidR="005E5897" w:rsidRPr="009C1F38" w:rsidRDefault="005E5897" w:rsidP="005E5897">
      <w:pPr>
        <w:suppressAutoHyphens/>
        <w:spacing w:after="200" w:line="340" w:lineRule="exact"/>
        <w:jc w:val="center"/>
        <w:rPr>
          <w:rFonts w:ascii="Calibri" w:hAnsi="Calibri"/>
          <w:sz w:val="22"/>
          <w:szCs w:val="22"/>
        </w:rPr>
      </w:pPr>
      <w:r w:rsidRPr="009C1F38">
        <w:rPr>
          <w:color w:val="000000"/>
          <w:sz w:val="22"/>
          <w:szCs w:val="22"/>
        </w:rPr>
        <w:t>про закупівлю товарів</w:t>
      </w:r>
    </w:p>
    <w:p w:rsidR="005E5897" w:rsidRPr="009C1F38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9C1F38">
        <w:rPr>
          <w:color w:val="000000"/>
          <w:sz w:val="22"/>
          <w:szCs w:val="22"/>
        </w:rPr>
        <w:t>м.</w:t>
      </w:r>
      <w:r w:rsidR="00527381">
        <w:rPr>
          <w:color w:val="000000"/>
          <w:sz w:val="22"/>
          <w:szCs w:val="22"/>
        </w:rPr>
        <w:t xml:space="preserve"> </w:t>
      </w:r>
      <w:r w:rsidRPr="009C1F38">
        <w:rPr>
          <w:color w:val="000000"/>
          <w:sz w:val="22"/>
          <w:szCs w:val="22"/>
        </w:rPr>
        <w:t>Київ</w:t>
      </w:r>
      <w:r w:rsidRPr="009C1F38">
        <w:rPr>
          <w:color w:val="000000"/>
          <w:sz w:val="22"/>
          <w:szCs w:val="22"/>
        </w:rPr>
        <w:tab/>
      </w:r>
      <w:r w:rsidRPr="009C1F38">
        <w:rPr>
          <w:color w:val="000000"/>
          <w:sz w:val="22"/>
          <w:szCs w:val="22"/>
        </w:rPr>
        <w:tab/>
      </w:r>
      <w:r w:rsidRPr="009C1F38">
        <w:rPr>
          <w:color w:val="000000"/>
          <w:sz w:val="22"/>
          <w:szCs w:val="22"/>
        </w:rPr>
        <w:tab/>
      </w:r>
      <w:r w:rsidRPr="009C1F38">
        <w:rPr>
          <w:color w:val="000000"/>
          <w:sz w:val="22"/>
          <w:szCs w:val="22"/>
        </w:rPr>
        <w:tab/>
      </w:r>
      <w:r w:rsidRPr="009C1F38">
        <w:rPr>
          <w:color w:val="000000"/>
          <w:sz w:val="22"/>
          <w:szCs w:val="22"/>
        </w:rPr>
        <w:tab/>
      </w:r>
      <w:r w:rsidRPr="009C1F38">
        <w:rPr>
          <w:color w:val="000000"/>
          <w:sz w:val="22"/>
          <w:szCs w:val="22"/>
        </w:rPr>
        <w:tab/>
      </w:r>
      <w:r w:rsidR="009C1F38" w:rsidRPr="009C1F38">
        <w:rPr>
          <w:color w:val="000000"/>
          <w:sz w:val="22"/>
          <w:szCs w:val="22"/>
        </w:rPr>
        <w:tab/>
      </w:r>
      <w:r w:rsidRPr="009C1F38">
        <w:rPr>
          <w:color w:val="000000"/>
          <w:sz w:val="22"/>
          <w:szCs w:val="22"/>
        </w:rPr>
        <w:t>«____» ________</w:t>
      </w:r>
      <w:r w:rsidR="009C1F38">
        <w:rPr>
          <w:color w:val="000000"/>
          <w:sz w:val="22"/>
          <w:szCs w:val="22"/>
        </w:rPr>
        <w:t xml:space="preserve"> </w:t>
      </w:r>
      <w:r w:rsidRPr="009C1F38">
        <w:rPr>
          <w:color w:val="000000"/>
          <w:sz w:val="22"/>
          <w:szCs w:val="22"/>
        </w:rPr>
        <w:t>20</w:t>
      </w:r>
      <w:r w:rsidR="0086415E" w:rsidRPr="009C1F38">
        <w:rPr>
          <w:color w:val="000000"/>
          <w:sz w:val="22"/>
          <w:szCs w:val="22"/>
        </w:rPr>
        <w:t>22</w:t>
      </w:r>
      <w:r w:rsidRPr="009C1F38">
        <w:rPr>
          <w:color w:val="000000"/>
          <w:sz w:val="22"/>
          <w:szCs w:val="22"/>
        </w:rPr>
        <w:t xml:space="preserve">року </w:t>
      </w:r>
    </w:p>
    <w:p w:rsidR="005E5897" w:rsidRPr="00FE5CB9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51552D" w:rsidRDefault="0051552D" w:rsidP="0051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E5CB9">
        <w:rPr>
          <w:rFonts w:eastAsia="Calibri"/>
          <w:b/>
          <w:sz w:val="22"/>
          <w:szCs w:val="22"/>
          <w:lang w:eastAsia="zh-CN"/>
        </w:rPr>
        <w:t>Комуна</w:t>
      </w:r>
      <w:r>
        <w:rPr>
          <w:rFonts w:eastAsia="Calibri"/>
          <w:b/>
          <w:sz w:val="22"/>
          <w:szCs w:val="22"/>
          <w:lang w:eastAsia="zh-CN"/>
        </w:rPr>
        <w:t xml:space="preserve">льне некомерційне підприємство </w:t>
      </w:r>
      <w:r w:rsidRPr="00FE5CB9">
        <w:rPr>
          <w:rFonts w:eastAsia="Calibri"/>
          <w:b/>
          <w:sz w:val="22"/>
          <w:szCs w:val="22"/>
          <w:lang w:eastAsia="zh-CN"/>
        </w:rPr>
        <w:t>«Центр первинної медико-</w:t>
      </w:r>
      <w:r>
        <w:rPr>
          <w:rFonts w:eastAsia="Calibri"/>
          <w:b/>
          <w:sz w:val="22"/>
          <w:szCs w:val="22"/>
          <w:lang w:eastAsia="zh-CN"/>
        </w:rPr>
        <w:t>санітарної  допомоги «Русанівка»</w:t>
      </w:r>
      <w:r w:rsidRPr="00FE5CB9">
        <w:rPr>
          <w:rFonts w:eastAsia="Calibri"/>
          <w:b/>
          <w:sz w:val="22"/>
          <w:szCs w:val="22"/>
          <w:lang w:eastAsia="zh-CN"/>
        </w:rPr>
        <w:t xml:space="preserve"> Дніпровського району м. Києва</w:t>
      </w:r>
      <w:r>
        <w:rPr>
          <w:rFonts w:eastAsia="Calibri"/>
          <w:b/>
          <w:sz w:val="22"/>
          <w:szCs w:val="22"/>
          <w:lang w:eastAsia="zh-CN"/>
        </w:rPr>
        <w:t>»</w:t>
      </w:r>
      <w:r w:rsidRPr="00FE5CB9">
        <w:rPr>
          <w:b/>
          <w:bCs/>
          <w:sz w:val="22"/>
          <w:szCs w:val="22"/>
          <w:lang w:eastAsia="zh-CN"/>
        </w:rPr>
        <w:t>,</w:t>
      </w:r>
      <w:r w:rsidRPr="00FE5CB9">
        <w:rPr>
          <w:sz w:val="22"/>
          <w:szCs w:val="22"/>
          <w:lang w:eastAsia="zh-CN"/>
        </w:rPr>
        <w:t xml:space="preserve"> в особі</w:t>
      </w:r>
      <w:r>
        <w:rPr>
          <w:sz w:val="22"/>
          <w:szCs w:val="22"/>
          <w:lang w:eastAsia="zh-CN"/>
        </w:rPr>
        <w:t xml:space="preserve"> ______________________________</w:t>
      </w:r>
      <w:r w:rsidRPr="00FE5CB9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_______________________________________________________________________________________</w:t>
      </w:r>
      <w:r w:rsidRPr="00FE5CB9">
        <w:rPr>
          <w:sz w:val="22"/>
          <w:szCs w:val="22"/>
        </w:rPr>
        <w:t xml:space="preserve">, що діє на підставі </w:t>
      </w:r>
      <w:r>
        <w:rPr>
          <w:iCs/>
          <w:sz w:val="22"/>
          <w:szCs w:val="22"/>
        </w:rPr>
        <w:t>____________________________________________________________________</w:t>
      </w:r>
      <w:r w:rsidRPr="00FE5CB9">
        <w:rPr>
          <w:sz w:val="22"/>
          <w:szCs w:val="22"/>
        </w:rPr>
        <w:t>, (далі - Покупець), з однієї сторони,</w:t>
      </w:r>
      <w:r>
        <w:rPr>
          <w:sz w:val="22"/>
          <w:szCs w:val="22"/>
        </w:rPr>
        <w:t xml:space="preserve"> і </w:t>
      </w:r>
      <w:r w:rsidR="00527381">
        <w:rPr>
          <w:b/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 xml:space="preserve">, </w:t>
      </w:r>
      <w:r w:rsidRPr="0068095F">
        <w:rPr>
          <w:sz w:val="22"/>
          <w:szCs w:val="22"/>
        </w:rPr>
        <w:t>в особі</w:t>
      </w:r>
      <w:r>
        <w:rPr>
          <w:sz w:val="22"/>
          <w:szCs w:val="22"/>
        </w:rPr>
        <w:t xml:space="preserve"> </w:t>
      </w:r>
      <w:r w:rsidR="00527381">
        <w:rPr>
          <w:sz w:val="22"/>
          <w:szCs w:val="22"/>
        </w:rPr>
        <w:t>_______________________________________________</w:t>
      </w:r>
      <w:r w:rsidRPr="00FE5CB9">
        <w:rPr>
          <w:sz w:val="22"/>
          <w:szCs w:val="22"/>
        </w:rPr>
        <w:t xml:space="preserve"> що діє на підставі </w:t>
      </w:r>
      <w:r w:rsidR="00527381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FE5CB9">
        <w:rPr>
          <w:sz w:val="22"/>
          <w:szCs w:val="22"/>
        </w:rPr>
        <w:t xml:space="preserve">(далі - Продавець), </w:t>
      </w:r>
      <w:r w:rsidRPr="00FE5CB9">
        <w:rPr>
          <w:rFonts w:eastAsia="Calibri"/>
          <w:sz w:val="22"/>
          <w:szCs w:val="22"/>
          <w:lang w:eastAsia="en-US"/>
        </w:rPr>
        <w:t>з іншої сторони, надалі разом іменуються "Сторони", а кожна окремо іменується "Сторона", уклали цей Договір про наступне:</w:t>
      </w:r>
    </w:p>
    <w:p w:rsidR="005E5897" w:rsidRPr="00FE5CB9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</w:p>
    <w:p w:rsidR="005E5897" w:rsidRPr="00FE5CB9" w:rsidRDefault="005E5897" w:rsidP="005E5897">
      <w:pPr>
        <w:keepNext/>
        <w:keepLines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E5CB9">
        <w:rPr>
          <w:b/>
          <w:sz w:val="22"/>
          <w:szCs w:val="22"/>
        </w:rPr>
        <w:t>ПРЕДМЕТ ДОГОВОРУ</w:t>
      </w:r>
    </w:p>
    <w:p w:rsidR="005E5897" w:rsidRPr="00974D4A" w:rsidRDefault="005E5897" w:rsidP="005E5897">
      <w:pPr>
        <w:jc w:val="both"/>
        <w:rPr>
          <w:sz w:val="22"/>
          <w:szCs w:val="22"/>
        </w:rPr>
      </w:pPr>
      <w:r w:rsidRPr="00974D4A">
        <w:rPr>
          <w:sz w:val="22"/>
          <w:szCs w:val="22"/>
        </w:rPr>
        <w:t>1.1. Продавець зобов’язується поставити та передати у власність Покупця Товари, к</w:t>
      </w:r>
      <w:r w:rsidRPr="00974D4A">
        <w:rPr>
          <w:sz w:val="22"/>
          <w:szCs w:val="22"/>
          <w:bdr w:val="none" w:sz="0" w:space="0" w:color="auto" w:frame="1"/>
          <w:shd w:val="clear" w:color="auto" w:fill="FDFEFD"/>
        </w:rPr>
        <w:t>ласифікація за ДК 021:2015</w:t>
      </w:r>
      <w:r w:rsidRPr="00974D4A">
        <w:rPr>
          <w:color w:val="777777"/>
          <w:sz w:val="22"/>
          <w:szCs w:val="22"/>
          <w:shd w:val="clear" w:color="auto" w:fill="FDFEFD"/>
        </w:rPr>
        <w:t>:</w:t>
      </w:r>
      <w:r w:rsidR="003B609D">
        <w:rPr>
          <w:sz w:val="22"/>
          <w:szCs w:val="22"/>
        </w:rPr>
        <w:t>33140000-3 М</w:t>
      </w:r>
      <w:r>
        <w:rPr>
          <w:sz w:val="22"/>
          <w:szCs w:val="22"/>
        </w:rPr>
        <w:t>едичні матеріали</w:t>
      </w:r>
      <w:r w:rsidR="0086415E">
        <w:rPr>
          <w:sz w:val="22"/>
          <w:szCs w:val="22"/>
        </w:rPr>
        <w:t>, зазначені в с</w:t>
      </w:r>
      <w:r w:rsidRPr="00974D4A">
        <w:rPr>
          <w:sz w:val="22"/>
          <w:szCs w:val="22"/>
        </w:rPr>
        <w:t>пецифікації на поставку товару (Додаток 1), яка є невід'ємною частиною Договору, а Покупець – прийняти і оплатити товар.</w:t>
      </w:r>
    </w:p>
    <w:p w:rsidR="005E5897" w:rsidRPr="00B36EB2" w:rsidRDefault="005E5897" w:rsidP="005E5897">
      <w:pPr>
        <w:jc w:val="both"/>
        <w:rPr>
          <w:sz w:val="22"/>
          <w:szCs w:val="22"/>
        </w:rPr>
      </w:pPr>
      <w:r w:rsidRPr="00B36EB2">
        <w:rPr>
          <w:sz w:val="22"/>
          <w:szCs w:val="22"/>
        </w:rPr>
        <w:t>1.2</w:t>
      </w:r>
      <w:r w:rsidR="0086415E">
        <w:rPr>
          <w:sz w:val="22"/>
          <w:szCs w:val="22"/>
        </w:rPr>
        <w:t xml:space="preserve">. </w:t>
      </w:r>
      <w:r w:rsidR="0086415E" w:rsidRPr="0086415E">
        <w:rPr>
          <w:sz w:val="20"/>
          <w:szCs w:val="20"/>
        </w:rPr>
        <w:t>Найменування</w:t>
      </w:r>
      <w:r w:rsidR="0086415E">
        <w:rPr>
          <w:sz w:val="20"/>
          <w:szCs w:val="20"/>
        </w:rPr>
        <w:t>,</w:t>
      </w:r>
      <w:r w:rsidR="0086415E" w:rsidRPr="0086415E">
        <w:rPr>
          <w:color w:val="000000"/>
          <w:sz w:val="22"/>
          <w:szCs w:val="22"/>
        </w:rPr>
        <w:t xml:space="preserve"> </w:t>
      </w:r>
      <w:r w:rsidR="0086415E">
        <w:rPr>
          <w:color w:val="000000"/>
          <w:sz w:val="22"/>
          <w:szCs w:val="22"/>
        </w:rPr>
        <w:t>к</w:t>
      </w:r>
      <w:r w:rsidR="0086415E" w:rsidRPr="0086415E">
        <w:rPr>
          <w:color w:val="000000"/>
          <w:sz w:val="22"/>
          <w:szCs w:val="22"/>
        </w:rPr>
        <w:t>раїна походження</w:t>
      </w:r>
      <w:r w:rsidR="0086415E">
        <w:rPr>
          <w:color w:val="000000"/>
          <w:sz w:val="22"/>
          <w:szCs w:val="22"/>
        </w:rPr>
        <w:t xml:space="preserve">, </w:t>
      </w:r>
      <w:r w:rsidR="0086415E">
        <w:rPr>
          <w:bCs/>
          <w:sz w:val="20"/>
          <w:szCs w:val="20"/>
        </w:rPr>
        <w:t>о</w:t>
      </w:r>
      <w:r w:rsidR="0086415E" w:rsidRPr="0086415E">
        <w:rPr>
          <w:bCs/>
          <w:sz w:val="20"/>
          <w:szCs w:val="20"/>
        </w:rPr>
        <w:t>диниц</w:t>
      </w:r>
      <w:r w:rsidR="0086415E">
        <w:rPr>
          <w:bCs/>
          <w:sz w:val="20"/>
          <w:szCs w:val="20"/>
        </w:rPr>
        <w:t>і</w:t>
      </w:r>
      <w:r w:rsidR="0086415E" w:rsidRPr="0086415E">
        <w:rPr>
          <w:sz w:val="22"/>
          <w:szCs w:val="22"/>
        </w:rPr>
        <w:t xml:space="preserve"> </w:t>
      </w:r>
      <w:r w:rsidR="0086415E" w:rsidRPr="0086415E">
        <w:rPr>
          <w:bCs/>
          <w:sz w:val="20"/>
          <w:szCs w:val="20"/>
        </w:rPr>
        <w:t>виміру</w:t>
      </w:r>
      <w:r w:rsidR="0086415E">
        <w:rPr>
          <w:bCs/>
          <w:sz w:val="20"/>
          <w:szCs w:val="20"/>
        </w:rPr>
        <w:t>,</w:t>
      </w:r>
      <w:r w:rsidR="0086415E">
        <w:rPr>
          <w:sz w:val="22"/>
          <w:szCs w:val="22"/>
        </w:rPr>
        <w:t xml:space="preserve"> кількість</w:t>
      </w:r>
      <w:r w:rsidR="0086415E" w:rsidRPr="0086415E">
        <w:rPr>
          <w:sz w:val="20"/>
          <w:szCs w:val="20"/>
        </w:rPr>
        <w:t xml:space="preserve"> </w:t>
      </w:r>
      <w:r w:rsidR="0086415E">
        <w:rPr>
          <w:sz w:val="20"/>
          <w:szCs w:val="20"/>
        </w:rPr>
        <w:t>та вартість</w:t>
      </w:r>
      <w:r w:rsidR="0086415E">
        <w:rPr>
          <w:bCs/>
          <w:sz w:val="20"/>
          <w:szCs w:val="20"/>
        </w:rPr>
        <w:t xml:space="preserve"> </w:t>
      </w:r>
      <w:r w:rsidR="0086415E">
        <w:rPr>
          <w:sz w:val="22"/>
          <w:szCs w:val="22"/>
        </w:rPr>
        <w:t>Товару зазначена в с</w:t>
      </w:r>
      <w:r w:rsidRPr="00B36EB2">
        <w:rPr>
          <w:sz w:val="22"/>
          <w:szCs w:val="22"/>
        </w:rPr>
        <w:t xml:space="preserve">пецифікації на поставку товару (Додаток 1), яка є невід'ємною частиною Договору. </w:t>
      </w:r>
    </w:p>
    <w:p w:rsidR="005E5897" w:rsidRDefault="005E5897" w:rsidP="005E5897">
      <w:pPr>
        <w:jc w:val="both"/>
        <w:rPr>
          <w:sz w:val="22"/>
          <w:szCs w:val="22"/>
        </w:rPr>
      </w:pPr>
      <w:r w:rsidRPr="00B36EB2">
        <w:rPr>
          <w:sz w:val="22"/>
          <w:szCs w:val="22"/>
        </w:rPr>
        <w:t xml:space="preserve">1.3. Обсяги закупівлі Товару можуть бути зменшені залежно від реальної потреби та наявності виділених </w:t>
      </w:r>
      <w:r>
        <w:rPr>
          <w:sz w:val="22"/>
          <w:szCs w:val="22"/>
        </w:rPr>
        <w:t>коштів Покупця.</w:t>
      </w:r>
    </w:p>
    <w:p w:rsidR="0051552D" w:rsidRPr="00FE5CB9" w:rsidRDefault="0051552D" w:rsidP="005E5897">
      <w:pPr>
        <w:jc w:val="both"/>
        <w:rPr>
          <w:sz w:val="22"/>
          <w:szCs w:val="22"/>
        </w:rPr>
      </w:pPr>
    </w:p>
    <w:p w:rsidR="005E5897" w:rsidRPr="00FE5CB9" w:rsidRDefault="005E5897" w:rsidP="005E58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E5CB9">
        <w:rPr>
          <w:b/>
          <w:sz w:val="22"/>
          <w:szCs w:val="22"/>
        </w:rPr>
        <w:t>ЯКІСТЬ ТОВАРІВ</w:t>
      </w:r>
    </w:p>
    <w:p w:rsidR="005E5897" w:rsidRPr="003B6E8E" w:rsidRDefault="005E5897" w:rsidP="005E5897">
      <w:pPr>
        <w:jc w:val="both"/>
        <w:rPr>
          <w:sz w:val="22"/>
          <w:szCs w:val="22"/>
        </w:rPr>
      </w:pPr>
      <w:r w:rsidRPr="00FE5CB9">
        <w:rPr>
          <w:sz w:val="22"/>
          <w:szCs w:val="22"/>
        </w:rPr>
        <w:t>2.1. Продавець повинен поставити Покупцеві Товар, якість</w:t>
      </w:r>
      <w:r w:rsidRPr="003B6E8E">
        <w:rPr>
          <w:sz w:val="22"/>
          <w:szCs w:val="22"/>
        </w:rPr>
        <w:t xml:space="preserve"> якого повинна відповідати Державним стандартам та технічним вимогам. Поставка товару за Договором здійснюється на протязі 3-х днів з моменту надходження письмових або усних заявок Замовника.</w:t>
      </w:r>
    </w:p>
    <w:p w:rsidR="005E5897" w:rsidRPr="003B6E8E" w:rsidRDefault="005E5897" w:rsidP="005E5897">
      <w:pPr>
        <w:pStyle w:val="a6"/>
        <w:spacing w:after="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2.2. Продавець гарантує якість товару згідно медико-технічним вимогам </w:t>
      </w:r>
      <w:r>
        <w:rPr>
          <w:sz w:val="22"/>
          <w:szCs w:val="22"/>
        </w:rPr>
        <w:t>до даного виду товарів</w:t>
      </w:r>
      <w:r w:rsidRPr="003B6E8E">
        <w:rPr>
          <w:sz w:val="22"/>
          <w:szCs w:val="22"/>
        </w:rPr>
        <w:t>. Гарантії Продавця на якість товару не розповсюджується у випадках недодержання Покупцем правил його збереження.</w:t>
      </w:r>
    </w:p>
    <w:p w:rsidR="005E5897" w:rsidRPr="003B6E8E" w:rsidRDefault="005E5897" w:rsidP="005E5897">
      <w:pPr>
        <w:pStyle w:val="a6"/>
        <w:spacing w:after="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>2.3. Товар, що постачається відповідно до Даного договору повинен мати термін придатності не менше ніж 80%. У випадку якщо залишковий термін придатності товару, який пропонується Продавцем менше за 80% його відвантаження на адресу Покупця підлягає додатковому узгодженню між Сторонами. У випадку якщо такий товар буде відвантажено без згоди Замовника, він підлягає поверненню на адресу Продавця для здійснення відповідної з</w:t>
      </w:r>
      <w:r>
        <w:rPr>
          <w:sz w:val="22"/>
          <w:szCs w:val="22"/>
        </w:rPr>
        <w:t>а</w:t>
      </w:r>
      <w:r w:rsidRPr="003B6E8E">
        <w:rPr>
          <w:sz w:val="22"/>
          <w:szCs w:val="22"/>
        </w:rPr>
        <w:t>міни</w:t>
      </w:r>
      <w:r>
        <w:rPr>
          <w:sz w:val="22"/>
          <w:szCs w:val="22"/>
        </w:rPr>
        <w:t>.</w:t>
      </w:r>
    </w:p>
    <w:p w:rsidR="005E5897" w:rsidRPr="003B6E8E" w:rsidRDefault="005E5897" w:rsidP="005E5897">
      <w:pPr>
        <w:pStyle w:val="a6"/>
        <w:spacing w:after="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2.4. Товар, який постачається за даним договором, повинен бути зареєстрований в Україні за правилами встановленими </w:t>
      </w:r>
      <w:r>
        <w:rPr>
          <w:sz w:val="22"/>
          <w:szCs w:val="22"/>
        </w:rPr>
        <w:t>МОЗ України.</w:t>
      </w:r>
      <w:r w:rsidRPr="003B6E8E">
        <w:rPr>
          <w:sz w:val="22"/>
          <w:szCs w:val="22"/>
        </w:rPr>
        <w:t xml:space="preserve"> Якість та комплектність товару, що постачається, повинна відповідати встановленим стандартам країни виробника і підтверджуватися сертифікатом якості, виданим виробником та протоколом контрольно-аналітичної лабораторії МОЗ України.</w:t>
      </w:r>
    </w:p>
    <w:p w:rsidR="005E5897" w:rsidRPr="003B6E8E" w:rsidRDefault="005E5897" w:rsidP="005E5897">
      <w:pPr>
        <w:pStyle w:val="a6"/>
        <w:spacing w:after="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>2.5. Упаковка товару повинна відповідати вимогам державних стандартів, або технічним умовам для цього виду продукції та забезпечувати цілісність товару під час транспортування і збереження.</w:t>
      </w:r>
    </w:p>
    <w:p w:rsidR="005E5897" w:rsidRPr="003B6E8E" w:rsidRDefault="005E5897" w:rsidP="005E5897">
      <w:pPr>
        <w:pStyle w:val="a6"/>
        <w:spacing w:after="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>2.6. Покупець в термін до 10 днів після факту отримання товару має право перевіряти кількість і якість товару. У разі якщо в партії поставленого Продавцем товару виявлено недостачу або товар не відповідає медико-технічним вимогам Продавцю пред’являється рекламація і він на протязі 3 (трьох) робочих днів поповнює недостачу, або здійснює заміну дефектного товару.</w:t>
      </w:r>
    </w:p>
    <w:p w:rsidR="005E5897" w:rsidRPr="003B6E8E" w:rsidRDefault="005E5897" w:rsidP="005E5897">
      <w:pPr>
        <w:pStyle w:val="a6"/>
        <w:spacing w:after="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2.7. Всі витрати пов’язані із заміною або з до поставкою товару несе Продавець. При цьому Продавець не звільняється від сплати неустойки, яка передбачена у розділі </w:t>
      </w:r>
      <w:r>
        <w:rPr>
          <w:sz w:val="22"/>
          <w:szCs w:val="22"/>
        </w:rPr>
        <w:t xml:space="preserve">VII </w:t>
      </w:r>
      <w:r w:rsidRPr="003B6E8E">
        <w:rPr>
          <w:sz w:val="22"/>
          <w:szCs w:val="22"/>
        </w:rPr>
        <w:t>даного договору.</w:t>
      </w:r>
    </w:p>
    <w:p w:rsidR="005E5897" w:rsidRPr="003B6E8E" w:rsidRDefault="005E5897" w:rsidP="005E5897">
      <w:pPr>
        <w:jc w:val="both"/>
        <w:rPr>
          <w:sz w:val="22"/>
          <w:szCs w:val="22"/>
        </w:rPr>
      </w:pPr>
    </w:p>
    <w:p w:rsidR="005E5897" w:rsidRPr="003B6E8E" w:rsidRDefault="005E5897" w:rsidP="005E58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B6E8E">
        <w:rPr>
          <w:b/>
          <w:sz w:val="22"/>
          <w:szCs w:val="22"/>
        </w:rPr>
        <w:t xml:space="preserve"> ЦІНА ДОГОВОРУ</w:t>
      </w:r>
    </w:p>
    <w:p w:rsidR="005E5897" w:rsidRPr="005E5897" w:rsidRDefault="005E5897" w:rsidP="005E5897">
      <w:pPr>
        <w:tabs>
          <w:tab w:val="left" w:pos="0"/>
          <w:tab w:val="center" w:pos="4153"/>
          <w:tab w:val="right" w:pos="8306"/>
        </w:tabs>
        <w:jc w:val="both"/>
        <w:rPr>
          <w:b/>
          <w:sz w:val="22"/>
          <w:szCs w:val="22"/>
        </w:rPr>
      </w:pPr>
      <w:r w:rsidRPr="003B6E8E">
        <w:rPr>
          <w:sz w:val="22"/>
          <w:szCs w:val="22"/>
        </w:rPr>
        <w:t>3.1. Сума цього Договору становить</w:t>
      </w:r>
      <w:r w:rsidR="007A16FD">
        <w:rPr>
          <w:sz w:val="22"/>
          <w:szCs w:val="22"/>
        </w:rPr>
        <w:t xml:space="preserve">: </w:t>
      </w:r>
      <w:r w:rsidR="00527381">
        <w:rPr>
          <w:b/>
          <w:bCs/>
          <w:sz w:val="22"/>
          <w:szCs w:val="22"/>
        </w:rPr>
        <w:t>_____________________</w:t>
      </w:r>
      <w:r w:rsidR="007A16FD" w:rsidRPr="007A16FD">
        <w:rPr>
          <w:b/>
          <w:sz w:val="22"/>
          <w:szCs w:val="22"/>
        </w:rPr>
        <w:t xml:space="preserve"> </w:t>
      </w:r>
      <w:r w:rsidRPr="007A16FD">
        <w:rPr>
          <w:b/>
          <w:sz w:val="22"/>
          <w:szCs w:val="22"/>
        </w:rPr>
        <w:t>(</w:t>
      </w:r>
      <w:r w:rsidR="00527381">
        <w:rPr>
          <w:b/>
          <w:sz w:val="22"/>
          <w:szCs w:val="22"/>
        </w:rPr>
        <w:t>___________________________________</w:t>
      </w:r>
      <w:r w:rsidRPr="007A16FD">
        <w:rPr>
          <w:b/>
          <w:sz w:val="22"/>
          <w:szCs w:val="22"/>
        </w:rPr>
        <w:t xml:space="preserve"> грн. </w:t>
      </w:r>
      <w:r w:rsidR="00527381">
        <w:rPr>
          <w:b/>
          <w:sz w:val="22"/>
          <w:szCs w:val="22"/>
        </w:rPr>
        <w:t>__</w:t>
      </w:r>
      <w:r w:rsidR="005D58F3">
        <w:rPr>
          <w:b/>
          <w:sz w:val="22"/>
          <w:szCs w:val="22"/>
        </w:rPr>
        <w:t xml:space="preserve"> коп.) в т.ч. </w:t>
      </w:r>
      <w:r w:rsidRPr="007A16FD">
        <w:rPr>
          <w:b/>
          <w:sz w:val="22"/>
          <w:szCs w:val="22"/>
        </w:rPr>
        <w:t xml:space="preserve">ПДВ – </w:t>
      </w:r>
      <w:r w:rsidR="00527381">
        <w:rPr>
          <w:b/>
          <w:sz w:val="22"/>
          <w:szCs w:val="22"/>
        </w:rPr>
        <w:t>______,__</w:t>
      </w:r>
      <w:r w:rsidRPr="007A16FD">
        <w:rPr>
          <w:b/>
          <w:sz w:val="22"/>
          <w:szCs w:val="22"/>
        </w:rPr>
        <w:t xml:space="preserve"> грн.</w:t>
      </w:r>
    </w:p>
    <w:p w:rsidR="005E5897" w:rsidRPr="003B6E8E" w:rsidRDefault="005E5897" w:rsidP="005E5897">
      <w:pPr>
        <w:jc w:val="both"/>
        <w:rPr>
          <w:sz w:val="22"/>
          <w:szCs w:val="22"/>
        </w:rPr>
      </w:pPr>
      <w:r w:rsidRPr="003B6E8E">
        <w:rPr>
          <w:color w:val="000000"/>
          <w:sz w:val="22"/>
          <w:szCs w:val="22"/>
        </w:rPr>
        <w:t>3.2. Сума цього Договору може бути зменшена</w:t>
      </w:r>
      <w:r w:rsidRPr="003B6E8E">
        <w:rPr>
          <w:sz w:val="22"/>
          <w:szCs w:val="22"/>
        </w:rPr>
        <w:t xml:space="preserve"> за взаємною згодою Сторін, залежно від реального фінансування видатків Покупця на зазначені цілі.</w:t>
      </w:r>
    </w:p>
    <w:p w:rsidR="005E5897" w:rsidRPr="003B6E8E" w:rsidRDefault="005E5897" w:rsidP="005E5897">
      <w:pPr>
        <w:shd w:val="clear" w:color="auto" w:fill="FFFFFF"/>
        <w:jc w:val="both"/>
        <w:rPr>
          <w:spacing w:val="5"/>
          <w:sz w:val="22"/>
          <w:szCs w:val="22"/>
        </w:rPr>
      </w:pPr>
      <w:r w:rsidRPr="003B6E8E">
        <w:rPr>
          <w:sz w:val="22"/>
          <w:szCs w:val="22"/>
        </w:rPr>
        <w:t xml:space="preserve">3.3. </w:t>
      </w:r>
      <w:r w:rsidRPr="003B6E8E">
        <w:rPr>
          <w:spacing w:val="5"/>
          <w:sz w:val="22"/>
          <w:szCs w:val="22"/>
        </w:rPr>
        <w:t>В ціну Товару включаються витрати на транспортування, страхування, сплату податків і зборів (обов’язкових платежів), а також інші витрати.</w:t>
      </w:r>
    </w:p>
    <w:p w:rsidR="005E5897" w:rsidRPr="003B6E8E" w:rsidRDefault="005E5897" w:rsidP="005E5897">
      <w:pPr>
        <w:shd w:val="clear" w:color="auto" w:fill="FFFFFF"/>
        <w:jc w:val="both"/>
        <w:rPr>
          <w:spacing w:val="5"/>
          <w:sz w:val="22"/>
          <w:szCs w:val="22"/>
        </w:rPr>
      </w:pPr>
      <w:r w:rsidRPr="003B6E8E">
        <w:rPr>
          <w:spacing w:val="5"/>
          <w:sz w:val="22"/>
          <w:szCs w:val="22"/>
        </w:rPr>
        <w:t>3.4. Ціна за одиницю товару не змінюється.</w:t>
      </w:r>
    </w:p>
    <w:p w:rsidR="005E5897" w:rsidRDefault="005E5897" w:rsidP="0051552D">
      <w:pPr>
        <w:shd w:val="clear" w:color="auto" w:fill="FFFFFF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3.5. </w:t>
      </w:r>
      <w:r w:rsidRPr="003B6E8E">
        <w:rPr>
          <w:spacing w:val="5"/>
          <w:sz w:val="22"/>
          <w:szCs w:val="22"/>
        </w:rPr>
        <w:t>Ціни на товар встановлюються в національний валюті України.</w:t>
      </w:r>
    </w:p>
    <w:p w:rsidR="005E5897" w:rsidRPr="00132236" w:rsidRDefault="005E5897" w:rsidP="005E5897">
      <w:pPr>
        <w:numPr>
          <w:ilvl w:val="0"/>
          <w:numId w:val="2"/>
        </w:numPr>
        <w:shd w:val="clear" w:color="auto" w:fill="FFFFFF"/>
        <w:jc w:val="center"/>
        <w:rPr>
          <w:b/>
          <w:spacing w:val="5"/>
          <w:sz w:val="22"/>
          <w:szCs w:val="22"/>
        </w:rPr>
      </w:pPr>
      <w:r w:rsidRPr="00132236">
        <w:rPr>
          <w:b/>
          <w:spacing w:val="5"/>
          <w:sz w:val="22"/>
          <w:szCs w:val="22"/>
        </w:rPr>
        <w:lastRenderedPageBreak/>
        <w:t>ПОРЯДОК ЗДІЙСНЕННЯ ОПЛАТИ</w:t>
      </w:r>
    </w:p>
    <w:p w:rsidR="005E5897" w:rsidRDefault="005E5897" w:rsidP="005E5897">
      <w:pPr>
        <w:pStyle w:val="af3"/>
        <w:numPr>
          <w:ilvl w:val="1"/>
          <w:numId w:val="7"/>
        </w:numPr>
        <w:tabs>
          <w:tab w:val="left" w:pos="5505"/>
        </w:tabs>
        <w:ind w:left="426"/>
        <w:jc w:val="both"/>
        <w:rPr>
          <w:sz w:val="22"/>
          <w:szCs w:val="22"/>
        </w:rPr>
      </w:pPr>
      <w:r w:rsidRPr="00AE0877">
        <w:rPr>
          <w:sz w:val="22"/>
          <w:szCs w:val="22"/>
        </w:rPr>
        <w:t xml:space="preserve">Покупець здійснює оплату за фактично поставлений товар за цінами, вказаними у специфікації , на підставі виставленого рахунку-фактури, шляхом перерахування грошових коштів на поточний рахунок Продавця за реквізитами, </w:t>
      </w:r>
      <w:r>
        <w:rPr>
          <w:sz w:val="22"/>
          <w:szCs w:val="22"/>
        </w:rPr>
        <w:t>вказаними у Договорі, протягом 10 (десяти</w:t>
      </w:r>
      <w:r w:rsidRPr="00AE087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банківських </w:t>
      </w:r>
      <w:r w:rsidRPr="00AE0877">
        <w:rPr>
          <w:sz w:val="22"/>
          <w:szCs w:val="22"/>
        </w:rPr>
        <w:t>днів з моменту фактичної доставки товару та підписання відповідної видаткової накладної.</w:t>
      </w:r>
      <w:r>
        <w:rPr>
          <w:sz w:val="22"/>
          <w:szCs w:val="22"/>
        </w:rPr>
        <w:t xml:space="preserve"> Покупець не оплачує продавцю вартість поверненого товару, витрати з перевезення.</w:t>
      </w:r>
    </w:p>
    <w:p w:rsidR="005E5897" w:rsidRPr="00132236" w:rsidRDefault="005E5897" w:rsidP="005E5897">
      <w:pPr>
        <w:pStyle w:val="af3"/>
        <w:numPr>
          <w:ilvl w:val="1"/>
          <w:numId w:val="7"/>
        </w:numPr>
        <w:tabs>
          <w:tab w:val="left" w:pos="5505"/>
        </w:tabs>
        <w:ind w:left="426"/>
        <w:jc w:val="both"/>
        <w:rPr>
          <w:sz w:val="22"/>
          <w:szCs w:val="22"/>
        </w:rPr>
      </w:pPr>
      <w:r w:rsidRPr="00AE0877">
        <w:rPr>
          <w:sz w:val="22"/>
          <w:szCs w:val="22"/>
        </w:rPr>
        <w:t xml:space="preserve">Обов’язки </w:t>
      </w:r>
      <w:r>
        <w:rPr>
          <w:sz w:val="22"/>
          <w:szCs w:val="22"/>
        </w:rPr>
        <w:t>Покупця</w:t>
      </w:r>
      <w:r w:rsidRPr="00AE0877">
        <w:rPr>
          <w:sz w:val="22"/>
          <w:szCs w:val="22"/>
        </w:rPr>
        <w:t xml:space="preserve"> вважаються виконаними </w:t>
      </w:r>
      <w:r>
        <w:rPr>
          <w:sz w:val="22"/>
          <w:szCs w:val="22"/>
        </w:rPr>
        <w:t>з моменту перерахування грошових коштів на поточний рахунок Продавця.</w:t>
      </w:r>
    </w:p>
    <w:p w:rsidR="005E5897" w:rsidRPr="00132236" w:rsidRDefault="005E5897" w:rsidP="005E5897">
      <w:pPr>
        <w:pStyle w:val="af3"/>
        <w:numPr>
          <w:ilvl w:val="1"/>
          <w:numId w:val="7"/>
        </w:numPr>
        <w:tabs>
          <w:tab w:val="left" w:pos="5505"/>
        </w:tabs>
        <w:ind w:left="426"/>
        <w:jc w:val="both"/>
        <w:rPr>
          <w:sz w:val="22"/>
          <w:szCs w:val="22"/>
        </w:rPr>
      </w:pPr>
      <w:r w:rsidRPr="00132236">
        <w:rPr>
          <w:sz w:val="22"/>
          <w:szCs w:val="22"/>
        </w:rPr>
        <w:t>Оплата здійснюється в національній валюті України - гривні.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</w:p>
    <w:p w:rsidR="005E5897" w:rsidRPr="00E97622" w:rsidRDefault="005E5897" w:rsidP="005E5897">
      <w:pPr>
        <w:numPr>
          <w:ilvl w:val="0"/>
          <w:numId w:val="2"/>
        </w:numPr>
        <w:shd w:val="clear" w:color="auto" w:fill="FFFFFF"/>
        <w:jc w:val="center"/>
        <w:rPr>
          <w:b/>
          <w:spacing w:val="5"/>
          <w:sz w:val="22"/>
          <w:szCs w:val="22"/>
        </w:rPr>
      </w:pPr>
      <w:r w:rsidRPr="00E97622">
        <w:rPr>
          <w:b/>
          <w:spacing w:val="5"/>
          <w:sz w:val="22"/>
          <w:szCs w:val="22"/>
        </w:rPr>
        <w:t>ТЕРМІН ТА МІСЦЕ ПОСТАВКИ ТОВАРУ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5.1. Строк поставки Товару –</w:t>
      </w:r>
      <w:r w:rsidR="00AA1048">
        <w:rPr>
          <w:sz w:val="22"/>
          <w:szCs w:val="22"/>
        </w:rPr>
        <w:t xml:space="preserve"> </w:t>
      </w:r>
      <w:r w:rsidR="009C1F38">
        <w:rPr>
          <w:sz w:val="22"/>
          <w:szCs w:val="22"/>
        </w:rPr>
        <w:t xml:space="preserve">до </w:t>
      </w:r>
      <w:r w:rsidR="00264813">
        <w:rPr>
          <w:sz w:val="22"/>
          <w:szCs w:val="22"/>
        </w:rPr>
        <w:t>____</w:t>
      </w:r>
      <w:r w:rsidR="009C1F38">
        <w:rPr>
          <w:sz w:val="22"/>
          <w:szCs w:val="22"/>
        </w:rPr>
        <w:t xml:space="preserve"> </w:t>
      </w:r>
      <w:r w:rsidR="00527381">
        <w:rPr>
          <w:sz w:val="22"/>
          <w:szCs w:val="22"/>
        </w:rPr>
        <w:t>серпня</w:t>
      </w:r>
      <w:r w:rsidR="009C1F38">
        <w:rPr>
          <w:sz w:val="22"/>
          <w:szCs w:val="22"/>
        </w:rPr>
        <w:t xml:space="preserve"> 2022</w:t>
      </w:r>
      <w:r>
        <w:rPr>
          <w:sz w:val="22"/>
          <w:szCs w:val="22"/>
        </w:rPr>
        <w:t>р.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5.2. Місце поставки Товару – м. Київ, вул. Ентузіастів, 49.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5.3. </w:t>
      </w:r>
      <w:r>
        <w:rPr>
          <w:sz w:val="22"/>
          <w:szCs w:val="22"/>
        </w:rPr>
        <w:t>Фактичною датою поставки є дата приймання товару в місці поставки і підписання видаткової накладної уповноваженими представниками сторін.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5.4. Поставка проводиться транспортом та за рахунок </w:t>
      </w:r>
      <w:r>
        <w:rPr>
          <w:sz w:val="22"/>
          <w:szCs w:val="22"/>
        </w:rPr>
        <w:t>Продавця</w:t>
      </w:r>
      <w:r w:rsidRPr="003B6E8E">
        <w:rPr>
          <w:sz w:val="22"/>
          <w:szCs w:val="22"/>
        </w:rPr>
        <w:t>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</w:p>
    <w:p w:rsidR="005E5897" w:rsidRPr="003B6E8E" w:rsidRDefault="005E5897" w:rsidP="005E58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B6E8E">
        <w:rPr>
          <w:b/>
          <w:sz w:val="22"/>
          <w:szCs w:val="22"/>
        </w:rPr>
        <w:t xml:space="preserve"> ПРАВА ТА ОБОВ’ЯЗКИ СТОРІН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6.1. Покупець зобов’язаний: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6.1.1. Своєчасно та в повному обсязі сплачувати за поставлений Товар.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6.2. Покупець має право: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6.2.1. У разі невиконання зобов’язань Продавцем Покупець має право достроково розірвати договір, повідомивши про це Продавця;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6.2.2. Контролювати поставку Товару у строки, встановлені цим Договором;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6.2.3. Зменшувати обсяг закупівлі Товару та загальну вартість цього Договору залежно від реального фінансування видатків на зазначені цілі. У такому разі Сторони вносять від</w:t>
      </w:r>
      <w:r>
        <w:rPr>
          <w:sz w:val="22"/>
          <w:szCs w:val="22"/>
        </w:rPr>
        <w:t>повідні зміни до цього Договору.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6.3. Продавець зобов’язаний: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6.3.1. Забезпечити поставку Товару у строки, встановлені цим Договором;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6.3.2. Забезпечити поставку якісного Товару;</w:t>
      </w:r>
    </w:p>
    <w:p w:rsidR="005E5897" w:rsidRPr="003B6E8E" w:rsidRDefault="005E5897" w:rsidP="005E5897">
      <w:pPr>
        <w:tabs>
          <w:tab w:val="left" w:pos="5505"/>
        </w:tabs>
        <w:jc w:val="both"/>
        <w:rPr>
          <w:b/>
          <w:sz w:val="22"/>
          <w:szCs w:val="22"/>
        </w:rPr>
      </w:pPr>
      <w:r w:rsidRPr="003B6E8E">
        <w:rPr>
          <w:sz w:val="22"/>
          <w:szCs w:val="22"/>
        </w:rPr>
        <w:t>6.3.3. Забезпечити відповідність Товару Державним стандартам та технічним умовам заводів-виробників і мати сертифікати якості  та висновки,  щодо якості  на кожну партію товару.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6.4. Продавець має право: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6.4.1. Своєчасно та в повному обсязі отримати плату за поставлений Товар.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</w:p>
    <w:p w:rsidR="005E5897" w:rsidRPr="003B6E8E" w:rsidRDefault="005E5897" w:rsidP="005E5897">
      <w:pPr>
        <w:numPr>
          <w:ilvl w:val="0"/>
          <w:numId w:val="2"/>
        </w:numPr>
        <w:tabs>
          <w:tab w:val="left" w:pos="1134"/>
        </w:tabs>
        <w:jc w:val="center"/>
        <w:rPr>
          <w:b/>
          <w:sz w:val="22"/>
          <w:szCs w:val="22"/>
        </w:rPr>
      </w:pPr>
      <w:r w:rsidRPr="003B6E8E">
        <w:rPr>
          <w:b/>
          <w:sz w:val="22"/>
          <w:szCs w:val="22"/>
        </w:rPr>
        <w:t>ВІДПОВІДАЛЬНІСТЬ СТОРІН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7.1. У випадках, не передбачених цим Договором, Сторони несуть відповідальність, передбачену чинним законодавством України.</w:t>
      </w:r>
    </w:p>
    <w:p w:rsidR="005E5897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7.2. </w:t>
      </w:r>
      <w:r>
        <w:rPr>
          <w:sz w:val="22"/>
          <w:szCs w:val="22"/>
        </w:rPr>
        <w:t>В разі невчасної доставки товару в строк, вказаний у погодженому сторонами замовленні або недопоставки товару, Продавець сплачує Покупцю штраф у розмірі 10% (десяти) відсотків від вартості не переданого у строк товару. У випадку не поставки такого товару більше ніж 10 (десять) календарних днів, Покупець має право відмовитись від його покупки та вивести такий товар із узгодженого сторонами асортименту.</w:t>
      </w:r>
    </w:p>
    <w:p w:rsidR="005E5897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Pr="003B6E8E">
        <w:rPr>
          <w:sz w:val="22"/>
          <w:szCs w:val="22"/>
        </w:rPr>
        <w:t>. Сплата штрафних санкцій не звільняє Сторону, яка їх сплатила, від виконання зобов’язань за цим Договором.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</w:p>
    <w:p w:rsidR="005E5897" w:rsidRPr="003B6E8E" w:rsidRDefault="005E5897" w:rsidP="005E5897">
      <w:pPr>
        <w:numPr>
          <w:ilvl w:val="0"/>
          <w:numId w:val="2"/>
        </w:numPr>
        <w:tabs>
          <w:tab w:val="left" w:pos="993"/>
        </w:tabs>
        <w:jc w:val="center"/>
        <w:rPr>
          <w:b/>
          <w:sz w:val="22"/>
          <w:szCs w:val="22"/>
        </w:rPr>
      </w:pPr>
      <w:r w:rsidRPr="003B6E8E">
        <w:rPr>
          <w:b/>
          <w:sz w:val="22"/>
          <w:szCs w:val="22"/>
        </w:rPr>
        <w:t>ОБСТАВИНИ НЕПЕРЕБОРНОЇ СИЛИ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</w:p>
    <w:p w:rsidR="005E5897" w:rsidRPr="003B6E8E" w:rsidRDefault="005E5897" w:rsidP="005E5897">
      <w:pPr>
        <w:numPr>
          <w:ilvl w:val="0"/>
          <w:numId w:val="2"/>
        </w:numPr>
        <w:tabs>
          <w:tab w:val="left" w:pos="1134"/>
        </w:tabs>
        <w:jc w:val="center"/>
        <w:rPr>
          <w:b/>
          <w:sz w:val="22"/>
          <w:szCs w:val="22"/>
        </w:rPr>
      </w:pPr>
      <w:r w:rsidRPr="003B6E8E">
        <w:rPr>
          <w:b/>
          <w:sz w:val="22"/>
          <w:szCs w:val="22"/>
        </w:rPr>
        <w:t>ВИРІШЕННЯ СПОРІВ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:rsidR="0051552D" w:rsidRDefault="0051552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</w:p>
    <w:p w:rsidR="005E5897" w:rsidRPr="003B6E8E" w:rsidRDefault="005E5897" w:rsidP="005E5897">
      <w:pPr>
        <w:numPr>
          <w:ilvl w:val="0"/>
          <w:numId w:val="2"/>
        </w:numPr>
        <w:tabs>
          <w:tab w:val="left" w:pos="993"/>
        </w:tabs>
        <w:jc w:val="center"/>
        <w:rPr>
          <w:b/>
          <w:sz w:val="22"/>
          <w:szCs w:val="22"/>
        </w:rPr>
      </w:pPr>
      <w:r w:rsidRPr="003B6E8E">
        <w:rPr>
          <w:b/>
          <w:sz w:val="22"/>
          <w:szCs w:val="22"/>
        </w:rPr>
        <w:t>СТРОК ДІЇ ДОГОВОРУ</w:t>
      </w:r>
    </w:p>
    <w:p w:rsidR="005E5897" w:rsidRPr="003B6E8E" w:rsidRDefault="005E5897" w:rsidP="005E5897">
      <w:pPr>
        <w:tabs>
          <w:tab w:val="left" w:pos="5505"/>
        </w:tabs>
        <w:ind w:left="1080"/>
        <w:rPr>
          <w:b/>
          <w:sz w:val="22"/>
          <w:szCs w:val="22"/>
        </w:rPr>
      </w:pP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10.1. Договір про закупівлю набирає чинності з дня його підписання і діє до 31.12.20</w:t>
      </w:r>
      <w:r w:rsidR="009C1F38">
        <w:rPr>
          <w:sz w:val="22"/>
          <w:szCs w:val="22"/>
        </w:rPr>
        <w:t>22</w:t>
      </w:r>
      <w:r w:rsidRPr="003B6E8E">
        <w:rPr>
          <w:sz w:val="22"/>
          <w:szCs w:val="22"/>
        </w:rPr>
        <w:t xml:space="preserve"> р., але в будь-якому випадку до повного виконання сторонами взятих на себе зобов’язань.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10.2. Цей Договір укладається і підписується у двох примірниках, що мають однакову юридичну силу.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</w:p>
    <w:p w:rsidR="005E5897" w:rsidRPr="003B6E8E" w:rsidRDefault="005E5897" w:rsidP="005E5897">
      <w:pPr>
        <w:numPr>
          <w:ilvl w:val="0"/>
          <w:numId w:val="2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3B6E8E">
        <w:rPr>
          <w:b/>
          <w:sz w:val="22"/>
          <w:szCs w:val="22"/>
        </w:rPr>
        <w:t>ПРИКІНЦЕВІ ПОЛОЖЕННЯ</w:t>
      </w:r>
    </w:p>
    <w:p w:rsidR="005E5897" w:rsidRPr="003B6E8E" w:rsidRDefault="005E5897" w:rsidP="005E5897">
      <w:pPr>
        <w:tabs>
          <w:tab w:val="left" w:pos="5505"/>
        </w:tabs>
        <w:ind w:left="1080"/>
        <w:rPr>
          <w:b/>
          <w:sz w:val="22"/>
          <w:szCs w:val="22"/>
        </w:rPr>
      </w:pP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11.1. Дія Договору припиняється: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         - повним виконанням Сторонами своїх зобов’язань за цим Договором;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         - за згодою Сторін, яка повинна бути оформлена у письмовій формі;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         - з інших підстав, передбачених чинним законодавством України.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11.2. Цей Договір може бути змінено та доповнено за згодою Сторін.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11.3. Зміни, доповнення до Договору, а так само розірвання Договору оформляються в письмовій формі, як додаткові угоди та підписуються уповноваженими представниками обох Сторін.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11.4. Жодна із Сторін не має права передавати права та обов’язки за цим Договором третій особі без отримання письмової згоди іншої Сторони. </w:t>
      </w:r>
    </w:p>
    <w:p w:rsidR="005E5897" w:rsidRPr="003B6E8E" w:rsidRDefault="005E5897" w:rsidP="005E5897">
      <w:pPr>
        <w:tabs>
          <w:tab w:val="left" w:pos="5505"/>
        </w:tabs>
        <w:jc w:val="both"/>
        <w:rPr>
          <w:sz w:val="22"/>
          <w:szCs w:val="22"/>
        </w:rPr>
      </w:pPr>
      <w:r w:rsidRPr="003B6E8E">
        <w:rPr>
          <w:sz w:val="22"/>
          <w:szCs w:val="22"/>
        </w:rPr>
        <w:t>11.5. Цей договір викладений українською мовою в двох примірниках, які мають однакову юридичну силу, по одному для кожної із Сторін.</w:t>
      </w: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3B6E8E">
        <w:rPr>
          <w:b/>
          <w:color w:val="000000"/>
          <w:sz w:val="22"/>
          <w:szCs w:val="22"/>
        </w:rPr>
        <w:t>XII. ЮРИДИЧНІ АДРЕСИТАБАНКІВСЬКІРЕКВІЗИТИСТОРІН</w:t>
      </w: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E5897" w:rsidTr="005E5897">
        <w:tc>
          <w:tcPr>
            <w:tcW w:w="4926" w:type="dxa"/>
          </w:tcPr>
          <w:p w:rsidR="005E5897" w:rsidRPr="00141DA1" w:rsidRDefault="005E5897" w:rsidP="005E5897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41DA1">
              <w:rPr>
                <w:b/>
                <w:bCs/>
                <w:sz w:val="22"/>
                <w:szCs w:val="22"/>
              </w:rPr>
              <w:t>Покупець</w:t>
            </w:r>
          </w:p>
          <w:p w:rsidR="005E5897" w:rsidRPr="00141DA1" w:rsidRDefault="005E5897" w:rsidP="005E5897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41DA1">
              <w:rPr>
                <w:b/>
                <w:bCs/>
                <w:sz w:val="22"/>
                <w:szCs w:val="22"/>
              </w:rPr>
              <w:t>Комунальне некомерційне підприємство «Центр первинної медико-санітарної допомоги «Русанівка» Дніпровського району м. Києва</w:t>
            </w:r>
          </w:p>
          <w:p w:rsidR="005E5897" w:rsidRPr="00141DA1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141DA1">
              <w:rPr>
                <w:bCs/>
                <w:sz w:val="22"/>
                <w:szCs w:val="22"/>
              </w:rPr>
              <w:t>Юридична адреса: 021</w:t>
            </w:r>
            <w:r>
              <w:rPr>
                <w:bCs/>
                <w:sz w:val="22"/>
                <w:szCs w:val="22"/>
              </w:rPr>
              <w:t>47</w:t>
            </w:r>
            <w:r w:rsidRPr="00141DA1">
              <w:rPr>
                <w:bCs/>
                <w:sz w:val="22"/>
                <w:szCs w:val="22"/>
              </w:rPr>
              <w:t>, м. Київ,</w:t>
            </w:r>
          </w:p>
          <w:p w:rsidR="005E5897" w:rsidRPr="00141DA1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141DA1">
              <w:rPr>
                <w:bCs/>
                <w:sz w:val="22"/>
                <w:szCs w:val="22"/>
              </w:rPr>
              <w:t>Вул. Ентузіастів, 49</w:t>
            </w:r>
          </w:p>
          <w:p w:rsidR="005E5897" w:rsidRPr="00141DA1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IBAN</w:t>
            </w: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 w:rsidRPr="00632A13">
              <w:rPr>
                <w:bCs/>
                <w:sz w:val="22"/>
                <w:szCs w:val="22"/>
              </w:rPr>
              <w:t>823 5100 5000 002</w:t>
            </w:r>
            <w:r w:rsidRPr="00141DA1">
              <w:rPr>
                <w:bCs/>
                <w:sz w:val="22"/>
                <w:szCs w:val="22"/>
              </w:rPr>
              <w:t>6005383637600</w:t>
            </w:r>
            <w:r w:rsidRPr="00632A13">
              <w:t>в</w:t>
            </w:r>
            <w:r w:rsidRPr="00141DA1">
              <w:rPr>
                <w:bCs/>
                <w:sz w:val="22"/>
                <w:szCs w:val="22"/>
              </w:rPr>
              <w:t>АТ “УКРСИББАНК” м. Києва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141DA1">
              <w:rPr>
                <w:bCs/>
                <w:sz w:val="22"/>
                <w:szCs w:val="22"/>
              </w:rPr>
              <w:t>Код ЄДРПОУ 01981655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ED007F">
              <w:rPr>
                <w:bCs/>
                <w:sz w:val="22"/>
                <w:szCs w:val="22"/>
              </w:rPr>
              <w:t>Свідоцтво платника ПДВ № 200048438</w:t>
            </w:r>
          </w:p>
          <w:p w:rsidR="005E5897" w:rsidRPr="00ED007F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C2712D">
              <w:rPr>
                <w:bCs/>
                <w:sz w:val="22"/>
                <w:szCs w:val="22"/>
              </w:rPr>
              <w:t>ІПН  019816526534</w:t>
            </w:r>
            <w:r w:rsidRPr="00ED007F">
              <w:rPr>
                <w:bCs/>
                <w:sz w:val="22"/>
                <w:szCs w:val="22"/>
              </w:rPr>
              <w:tab/>
            </w:r>
          </w:p>
          <w:p w:rsidR="005E5897" w:rsidRPr="00ED007F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ED007F">
              <w:rPr>
                <w:bCs/>
                <w:sz w:val="22"/>
                <w:szCs w:val="22"/>
              </w:rPr>
              <w:t>т.(044)295-39-49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810917">
              <w:rPr>
                <w:bCs/>
                <w:sz w:val="22"/>
                <w:szCs w:val="22"/>
              </w:rPr>
              <w:t xml:space="preserve">Неприбуткове підприємство 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  <w:p w:rsidR="005E5897" w:rsidRDefault="005E5897" w:rsidP="005E5897">
            <w:pPr>
              <w:keepNext/>
              <w:spacing w:line="276" w:lineRule="auto"/>
              <w:jc w:val="both"/>
              <w:outlineLvl w:val="1"/>
              <w:rPr>
                <w:sz w:val="22"/>
                <w:szCs w:val="22"/>
              </w:rPr>
            </w:pPr>
          </w:p>
          <w:p w:rsidR="0051552D" w:rsidRPr="00141DA1" w:rsidRDefault="0051552D" w:rsidP="005E5897">
            <w:pPr>
              <w:keepNext/>
              <w:spacing w:line="276" w:lineRule="auto"/>
              <w:jc w:val="both"/>
              <w:outlineLvl w:val="1"/>
              <w:rPr>
                <w:sz w:val="22"/>
                <w:szCs w:val="22"/>
              </w:rPr>
            </w:pPr>
          </w:p>
          <w:p w:rsidR="005E5897" w:rsidRPr="00141DA1" w:rsidRDefault="005E5897" w:rsidP="005E5897">
            <w:pPr>
              <w:spacing w:line="276" w:lineRule="auto"/>
              <w:rPr>
                <w:sz w:val="22"/>
                <w:szCs w:val="22"/>
              </w:rPr>
            </w:pPr>
          </w:p>
          <w:p w:rsidR="005E5897" w:rsidRDefault="005E5897" w:rsidP="0051552D">
            <w:pPr>
              <w:keepNext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141DA1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4927" w:type="dxa"/>
          </w:tcPr>
          <w:p w:rsidR="005E5897" w:rsidRPr="00141DA1" w:rsidRDefault="005E5897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1DA1">
              <w:rPr>
                <w:b/>
                <w:sz w:val="22"/>
                <w:szCs w:val="22"/>
              </w:rPr>
              <w:t>Продавець</w:t>
            </w:r>
          </w:p>
          <w:p w:rsidR="005E5897" w:rsidRDefault="005E5897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b/>
                <w:kern w:val="16"/>
                <w:sz w:val="22"/>
                <w:szCs w:val="22"/>
                <w:lang w:val="uk-UA"/>
              </w:rPr>
            </w:pPr>
          </w:p>
          <w:p w:rsidR="00527381" w:rsidRPr="00527381" w:rsidRDefault="00527381" w:rsidP="005E5897">
            <w:pPr>
              <w:pStyle w:val="af1"/>
              <w:rPr>
                <w:sz w:val="22"/>
                <w:szCs w:val="22"/>
                <w:lang w:val="uk-UA"/>
              </w:rPr>
            </w:pPr>
          </w:p>
          <w:p w:rsidR="005E5897" w:rsidRDefault="005E5897" w:rsidP="005E5897">
            <w:pPr>
              <w:pStyle w:val="af1"/>
              <w:rPr>
                <w:sz w:val="22"/>
                <w:szCs w:val="22"/>
                <w:lang w:val="uk-UA"/>
              </w:rPr>
            </w:pPr>
          </w:p>
          <w:p w:rsidR="00527381" w:rsidRDefault="00527381" w:rsidP="005E5897">
            <w:pPr>
              <w:pStyle w:val="af1"/>
              <w:rPr>
                <w:sz w:val="22"/>
                <w:szCs w:val="22"/>
                <w:lang w:val="uk-UA"/>
              </w:rPr>
            </w:pPr>
          </w:p>
          <w:p w:rsidR="005E5897" w:rsidRPr="00974D4A" w:rsidRDefault="005E5897" w:rsidP="005E5897">
            <w:pPr>
              <w:pStyle w:val="af1"/>
              <w:rPr>
                <w:sz w:val="22"/>
                <w:szCs w:val="22"/>
                <w:lang w:val="uk-UA"/>
              </w:rPr>
            </w:pPr>
          </w:p>
          <w:p w:rsidR="005E5897" w:rsidRDefault="005E5897" w:rsidP="00527381">
            <w:pPr>
              <w:tabs>
                <w:tab w:val="left" w:pos="6060"/>
              </w:tabs>
              <w:ind w:left="-567" w:right="-284" w:firstLine="425"/>
              <w:rPr>
                <w:color w:val="000000"/>
                <w:sz w:val="20"/>
                <w:szCs w:val="20"/>
              </w:rPr>
            </w:pPr>
            <w:r w:rsidRPr="00974D4A">
              <w:rPr>
                <w:kern w:val="16"/>
                <w:sz w:val="22"/>
                <w:szCs w:val="22"/>
              </w:rPr>
              <w:t xml:space="preserve">              </w:t>
            </w:r>
            <w:r w:rsidRPr="00974D4A">
              <w:rPr>
                <w:sz w:val="22"/>
                <w:szCs w:val="22"/>
              </w:rPr>
              <w:t xml:space="preserve">________________ </w:t>
            </w:r>
          </w:p>
        </w:tc>
      </w:tr>
    </w:tbl>
    <w:p w:rsidR="005E5897" w:rsidRPr="00141DA1" w:rsidRDefault="005E5897" w:rsidP="005E5897">
      <w:pPr>
        <w:keepNext/>
        <w:ind w:hanging="142"/>
        <w:jc w:val="both"/>
        <w:outlineLvl w:val="1"/>
        <w:rPr>
          <w:sz w:val="22"/>
          <w:szCs w:val="22"/>
        </w:rPr>
      </w:pPr>
    </w:p>
    <w:p w:rsidR="005E5897" w:rsidRPr="00141DA1" w:rsidRDefault="005E5897" w:rsidP="005E5897">
      <w:pPr>
        <w:rPr>
          <w:sz w:val="22"/>
          <w:szCs w:val="22"/>
        </w:rPr>
      </w:pPr>
    </w:p>
    <w:p w:rsidR="00F21356" w:rsidRDefault="005E5897" w:rsidP="005E5897">
      <w:pPr>
        <w:tabs>
          <w:tab w:val="left" w:pos="5415"/>
        </w:tabs>
        <w:rPr>
          <w:sz w:val="22"/>
          <w:szCs w:val="22"/>
        </w:rPr>
      </w:pPr>
      <w:r w:rsidRPr="00141DA1">
        <w:rPr>
          <w:sz w:val="22"/>
          <w:szCs w:val="22"/>
        </w:rPr>
        <w:tab/>
      </w:r>
    </w:p>
    <w:p w:rsidR="00F21356" w:rsidRDefault="00F213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5897" w:rsidRPr="00141DA1" w:rsidRDefault="005E5897" w:rsidP="005E5897">
      <w:pPr>
        <w:tabs>
          <w:tab w:val="left" w:pos="5415"/>
        </w:tabs>
        <w:rPr>
          <w:sz w:val="22"/>
          <w:szCs w:val="22"/>
        </w:rPr>
      </w:pP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  <w:t>Додаток №1</w:t>
      </w: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  <w:t>До договору № ________</w:t>
      </w: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</w:r>
      <w:r w:rsidRPr="003B6E8E">
        <w:rPr>
          <w:color w:val="000000"/>
          <w:sz w:val="22"/>
          <w:szCs w:val="22"/>
        </w:rPr>
        <w:tab/>
        <w:t xml:space="preserve">  від «____» __________ 20</w:t>
      </w:r>
      <w:r w:rsidR="00365E51">
        <w:rPr>
          <w:color w:val="000000"/>
          <w:sz w:val="22"/>
          <w:szCs w:val="22"/>
        </w:rPr>
        <w:t>22</w:t>
      </w:r>
      <w:r w:rsidRPr="003B6E8E">
        <w:rPr>
          <w:color w:val="000000"/>
          <w:sz w:val="22"/>
          <w:szCs w:val="22"/>
        </w:rPr>
        <w:t xml:space="preserve"> р.</w:t>
      </w: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5E5897" w:rsidRPr="003B6E8E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5E5897" w:rsidRPr="000F3934" w:rsidRDefault="005E5897" w:rsidP="005E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6E8E">
        <w:rPr>
          <w:color w:val="000000"/>
          <w:sz w:val="22"/>
          <w:szCs w:val="22"/>
        </w:rPr>
        <w:t>СПЕЦИФІКАЦІЯ</w:t>
      </w:r>
    </w:p>
    <w:tbl>
      <w:tblPr>
        <w:tblW w:w="10175" w:type="dxa"/>
        <w:tblLook w:val="0000"/>
      </w:tblPr>
      <w:tblGrid>
        <w:gridCol w:w="439"/>
        <w:gridCol w:w="516"/>
        <w:gridCol w:w="2844"/>
        <w:gridCol w:w="1511"/>
        <w:gridCol w:w="1042"/>
        <w:gridCol w:w="702"/>
        <w:gridCol w:w="1703"/>
        <w:gridCol w:w="1418"/>
      </w:tblGrid>
      <w:tr w:rsidR="0086415E" w:rsidRPr="009F5A4A" w:rsidTr="0086415E">
        <w:trPr>
          <w:trHeight w:val="8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5E" w:rsidRPr="0086415E" w:rsidRDefault="0086415E" w:rsidP="005E5897">
            <w:pPr>
              <w:jc w:val="center"/>
              <w:rPr>
                <w:sz w:val="20"/>
                <w:szCs w:val="20"/>
              </w:rPr>
            </w:pPr>
            <w:r w:rsidRPr="0086415E">
              <w:rPr>
                <w:sz w:val="20"/>
                <w:szCs w:val="20"/>
              </w:rPr>
              <w:t>№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415E" w:rsidRPr="0086415E" w:rsidRDefault="0086415E" w:rsidP="005E5897">
            <w:pPr>
              <w:jc w:val="center"/>
              <w:rPr>
                <w:sz w:val="20"/>
                <w:szCs w:val="20"/>
              </w:rPr>
            </w:pPr>
            <w:r w:rsidRPr="0086415E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5E" w:rsidRPr="0086415E" w:rsidRDefault="0086415E" w:rsidP="006360F3">
            <w:pPr>
              <w:rPr>
                <w:color w:val="000000"/>
              </w:rPr>
            </w:pPr>
            <w:r w:rsidRPr="0086415E">
              <w:rPr>
                <w:color w:val="000000"/>
                <w:sz w:val="22"/>
                <w:szCs w:val="22"/>
              </w:rPr>
              <w:t>Країна походження товару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5E" w:rsidRPr="0086415E" w:rsidRDefault="0086415E" w:rsidP="005E5897">
            <w:pPr>
              <w:jc w:val="center"/>
              <w:rPr>
                <w:bCs/>
                <w:sz w:val="20"/>
                <w:szCs w:val="20"/>
              </w:rPr>
            </w:pPr>
            <w:r w:rsidRPr="0086415E">
              <w:rPr>
                <w:bCs/>
                <w:sz w:val="20"/>
                <w:szCs w:val="20"/>
              </w:rPr>
              <w:t>Одиниця</w:t>
            </w:r>
          </w:p>
          <w:p w:rsidR="0086415E" w:rsidRPr="0086415E" w:rsidRDefault="0086415E" w:rsidP="005E5897">
            <w:pPr>
              <w:jc w:val="center"/>
              <w:rPr>
                <w:bCs/>
                <w:sz w:val="20"/>
                <w:szCs w:val="20"/>
              </w:rPr>
            </w:pPr>
            <w:r w:rsidRPr="0086415E">
              <w:rPr>
                <w:bCs/>
                <w:sz w:val="20"/>
                <w:szCs w:val="20"/>
              </w:rPr>
              <w:t>виміру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5E" w:rsidRPr="0086415E" w:rsidRDefault="0086415E" w:rsidP="005E5897">
            <w:pPr>
              <w:jc w:val="center"/>
              <w:rPr>
                <w:bCs/>
                <w:sz w:val="20"/>
                <w:szCs w:val="20"/>
              </w:rPr>
            </w:pPr>
            <w:r w:rsidRPr="0086415E">
              <w:rPr>
                <w:bCs/>
                <w:sz w:val="20"/>
                <w:szCs w:val="20"/>
              </w:rPr>
              <w:t>Кіль</w:t>
            </w:r>
            <w:r w:rsidRPr="0086415E">
              <w:rPr>
                <w:bCs/>
                <w:sz w:val="20"/>
                <w:szCs w:val="20"/>
              </w:rPr>
              <w:softHyphen/>
              <w:t>кість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5E" w:rsidRPr="0086415E" w:rsidRDefault="0086415E" w:rsidP="005E5897">
            <w:pPr>
              <w:jc w:val="center"/>
              <w:rPr>
                <w:sz w:val="20"/>
                <w:szCs w:val="20"/>
              </w:rPr>
            </w:pPr>
            <w:r w:rsidRPr="0086415E">
              <w:rPr>
                <w:sz w:val="20"/>
                <w:szCs w:val="20"/>
              </w:rPr>
              <w:t>Ціна за од. грн.,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5E" w:rsidRPr="0086415E" w:rsidRDefault="0086415E" w:rsidP="005E5897">
            <w:pPr>
              <w:jc w:val="center"/>
              <w:rPr>
                <w:bCs/>
                <w:sz w:val="20"/>
                <w:szCs w:val="20"/>
              </w:rPr>
            </w:pPr>
            <w:r w:rsidRPr="0086415E">
              <w:rPr>
                <w:bCs/>
                <w:sz w:val="20"/>
                <w:szCs w:val="20"/>
              </w:rPr>
              <w:t>Загальна вартість, грн., без ПДВ</w:t>
            </w:r>
          </w:p>
        </w:tc>
      </w:tr>
      <w:tr w:rsidR="0086415E" w:rsidRPr="00D337B8" w:rsidTr="0086415E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D337B8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D337B8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5E5897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620D3D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620D3D" w:rsidRDefault="0086415E" w:rsidP="005E5897">
            <w:pPr>
              <w:jc w:val="right"/>
              <w:rPr>
                <w:color w:val="000000"/>
              </w:rPr>
            </w:pPr>
          </w:p>
        </w:tc>
      </w:tr>
      <w:tr w:rsidR="0086415E" w:rsidRPr="00D337B8" w:rsidTr="0086415E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FB711D" w:rsidRDefault="0086415E" w:rsidP="005E58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620D3D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620D3D" w:rsidRDefault="0086415E" w:rsidP="005E5897">
            <w:pPr>
              <w:jc w:val="right"/>
              <w:rPr>
                <w:color w:val="000000"/>
              </w:rPr>
            </w:pPr>
          </w:p>
        </w:tc>
      </w:tr>
      <w:tr w:rsidR="0086415E" w:rsidRPr="00D337B8" w:rsidTr="0086415E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Default="0086415E" w:rsidP="005E5897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5E5897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0A26C3" w:rsidRDefault="0086415E" w:rsidP="005E5897">
            <w:pPr>
              <w:jc w:val="right"/>
              <w:rPr>
                <w:color w:val="000000"/>
                <w:lang w:val="ru-RU"/>
              </w:rPr>
            </w:pPr>
          </w:p>
        </w:tc>
      </w:tr>
      <w:tr w:rsidR="0086415E" w:rsidRPr="00810917" w:rsidTr="0086415E">
        <w:trPr>
          <w:trHeight w:val="5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FB711D" w:rsidRDefault="0086415E" w:rsidP="005E58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D337B8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5E5897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620D3D" w:rsidRDefault="0086415E" w:rsidP="005E5897">
            <w:pPr>
              <w:jc w:val="right"/>
              <w:rPr>
                <w:color w:val="000000"/>
              </w:rPr>
            </w:pPr>
          </w:p>
        </w:tc>
      </w:tr>
      <w:tr w:rsidR="0086415E" w:rsidRPr="00810917" w:rsidTr="0086415E">
        <w:trPr>
          <w:trHeight w:val="5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Default="0086415E" w:rsidP="005E5897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B9520B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B9520B" w:rsidRDefault="0086415E" w:rsidP="005E5897">
            <w:pPr>
              <w:jc w:val="right"/>
              <w:rPr>
                <w:color w:val="000000"/>
              </w:rPr>
            </w:pPr>
          </w:p>
        </w:tc>
      </w:tr>
      <w:tr w:rsidR="0086415E" w:rsidRPr="00810917" w:rsidTr="0086415E">
        <w:trPr>
          <w:trHeight w:val="5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65611F" w:rsidRDefault="0086415E" w:rsidP="005E589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FB711D" w:rsidRDefault="0086415E" w:rsidP="005E58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B9520B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B9520B" w:rsidRDefault="0086415E" w:rsidP="005E58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B9520B" w:rsidRDefault="0086415E" w:rsidP="005E5897">
            <w:pPr>
              <w:jc w:val="right"/>
              <w:rPr>
                <w:color w:val="000000"/>
              </w:rPr>
            </w:pPr>
          </w:p>
        </w:tc>
      </w:tr>
      <w:tr w:rsidR="0086415E" w:rsidRPr="00810917" w:rsidTr="0086415E">
        <w:trPr>
          <w:trHeight w:val="5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7A16FD" w:rsidRDefault="0086415E" w:rsidP="005E5897"/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7A16FD" w:rsidRDefault="0086415E" w:rsidP="007824E4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7A16FD" w:rsidRDefault="0086415E" w:rsidP="00213B79">
            <w:pPr>
              <w:jc w:val="center"/>
              <w:rPr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7A16FD" w:rsidRDefault="0086415E" w:rsidP="007824E4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7A16FD" w:rsidRDefault="0086415E" w:rsidP="007824E4">
            <w:pPr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7A16FD" w:rsidRDefault="0086415E" w:rsidP="007824E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7A16FD" w:rsidRDefault="0086415E" w:rsidP="007824E4">
            <w:pPr>
              <w:jc w:val="right"/>
            </w:pPr>
          </w:p>
        </w:tc>
      </w:tr>
      <w:tr w:rsidR="0086415E" w:rsidRPr="00810917" w:rsidTr="0086415E">
        <w:trPr>
          <w:trHeight w:val="5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7A16FD" w:rsidRDefault="0086415E" w:rsidP="005E5897"/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5E" w:rsidRPr="007A16FD" w:rsidRDefault="0086415E" w:rsidP="007824E4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7A16FD" w:rsidRDefault="0086415E" w:rsidP="00213B79">
            <w:pPr>
              <w:jc w:val="center"/>
              <w:rPr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5E" w:rsidRPr="007A16FD" w:rsidRDefault="0086415E" w:rsidP="007824E4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7A16FD" w:rsidRDefault="0086415E" w:rsidP="007824E4">
            <w:pPr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7A16FD" w:rsidRDefault="0086415E" w:rsidP="007824E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7A16FD" w:rsidRDefault="0086415E" w:rsidP="007824E4">
            <w:pPr>
              <w:jc w:val="right"/>
            </w:pPr>
          </w:p>
        </w:tc>
      </w:tr>
      <w:tr w:rsidR="0086415E" w:rsidRPr="00D337B8" w:rsidTr="0086415E">
        <w:trPr>
          <w:trHeight w:val="20"/>
        </w:trPr>
        <w:tc>
          <w:tcPr>
            <w:tcW w:w="955" w:type="dxa"/>
            <w:gridSpan w:val="2"/>
          </w:tcPr>
          <w:p w:rsidR="0086415E" w:rsidRPr="009765D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609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9765D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1E656A" w:rsidRDefault="0086415E" w:rsidP="005E5897">
            <w:pPr>
              <w:jc w:val="center"/>
              <w:rPr>
                <w:b/>
                <w:sz w:val="20"/>
                <w:szCs w:val="20"/>
              </w:rPr>
            </w:pPr>
            <w:r w:rsidRPr="001E656A">
              <w:rPr>
                <w:b/>
                <w:sz w:val="20"/>
                <w:szCs w:val="20"/>
              </w:rPr>
              <w:t>Всього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C318EB" w:rsidRDefault="0086415E" w:rsidP="005E5897">
            <w:pPr>
              <w:jc w:val="right"/>
              <w:rPr>
                <w:b/>
                <w:bCs/>
              </w:rPr>
            </w:pPr>
          </w:p>
        </w:tc>
      </w:tr>
      <w:tr w:rsidR="0086415E" w:rsidRPr="00D337B8" w:rsidTr="0086415E">
        <w:trPr>
          <w:trHeight w:val="20"/>
        </w:trPr>
        <w:tc>
          <w:tcPr>
            <w:tcW w:w="955" w:type="dxa"/>
            <w:gridSpan w:val="2"/>
          </w:tcPr>
          <w:p w:rsidR="0086415E" w:rsidRPr="009765D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60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9765D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1E656A" w:rsidRDefault="0086415E" w:rsidP="005E5897">
            <w:pPr>
              <w:jc w:val="center"/>
              <w:rPr>
                <w:b/>
                <w:sz w:val="20"/>
                <w:szCs w:val="20"/>
              </w:rPr>
            </w:pPr>
            <w:r w:rsidRPr="001E656A">
              <w:rPr>
                <w:b/>
                <w:sz w:val="20"/>
                <w:szCs w:val="20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C318EB" w:rsidRDefault="0086415E" w:rsidP="005E5897">
            <w:pPr>
              <w:jc w:val="right"/>
              <w:rPr>
                <w:b/>
                <w:bCs/>
              </w:rPr>
            </w:pPr>
          </w:p>
        </w:tc>
      </w:tr>
      <w:tr w:rsidR="0086415E" w:rsidRPr="00D337B8" w:rsidTr="0086415E">
        <w:trPr>
          <w:trHeight w:val="20"/>
        </w:trPr>
        <w:tc>
          <w:tcPr>
            <w:tcW w:w="955" w:type="dxa"/>
            <w:gridSpan w:val="2"/>
          </w:tcPr>
          <w:p w:rsidR="0086415E" w:rsidRPr="009765D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6099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9765DE" w:rsidRDefault="0086415E" w:rsidP="005E5897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5E" w:rsidRPr="001E656A" w:rsidRDefault="0086415E" w:rsidP="005E5897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1E656A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5E" w:rsidRPr="00C318EB" w:rsidRDefault="0086415E" w:rsidP="005E5897">
            <w:pPr>
              <w:jc w:val="right"/>
              <w:rPr>
                <w:b/>
                <w:bCs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E5897" w:rsidTr="005E5897">
        <w:tc>
          <w:tcPr>
            <w:tcW w:w="4926" w:type="dxa"/>
          </w:tcPr>
          <w:p w:rsidR="005E5897" w:rsidRPr="00141DA1" w:rsidRDefault="005E5897" w:rsidP="005E5897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41DA1">
              <w:rPr>
                <w:b/>
                <w:bCs/>
                <w:sz w:val="22"/>
                <w:szCs w:val="22"/>
              </w:rPr>
              <w:t>Покупець</w:t>
            </w:r>
          </w:p>
          <w:p w:rsidR="005E5897" w:rsidRPr="00141DA1" w:rsidRDefault="005E5897" w:rsidP="005E5897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41DA1">
              <w:rPr>
                <w:b/>
                <w:bCs/>
                <w:sz w:val="22"/>
                <w:szCs w:val="22"/>
              </w:rPr>
              <w:t>Комунальне некомерційне підприємство «Центр первинної медико-санітарної допомоги «Русанівка» Дніпровського району м. Києва</w:t>
            </w:r>
          </w:p>
          <w:p w:rsidR="005E5897" w:rsidRPr="00141DA1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141DA1">
              <w:rPr>
                <w:bCs/>
                <w:sz w:val="22"/>
                <w:szCs w:val="22"/>
              </w:rPr>
              <w:t>Юридична адреса: 021</w:t>
            </w:r>
            <w:r>
              <w:rPr>
                <w:bCs/>
                <w:sz w:val="22"/>
                <w:szCs w:val="22"/>
              </w:rPr>
              <w:t>47</w:t>
            </w:r>
            <w:r w:rsidRPr="00141DA1">
              <w:rPr>
                <w:bCs/>
                <w:sz w:val="22"/>
                <w:szCs w:val="22"/>
              </w:rPr>
              <w:t>, м. Київ,</w:t>
            </w:r>
          </w:p>
          <w:p w:rsidR="005E5897" w:rsidRPr="00141DA1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141DA1">
              <w:rPr>
                <w:bCs/>
                <w:sz w:val="22"/>
                <w:szCs w:val="22"/>
              </w:rPr>
              <w:t>Вул. Ентузіастів, 49</w:t>
            </w:r>
          </w:p>
          <w:p w:rsidR="005E5897" w:rsidRPr="00141DA1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IBAN</w:t>
            </w: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 w:rsidRPr="00632A13">
              <w:rPr>
                <w:bCs/>
                <w:sz w:val="22"/>
                <w:szCs w:val="22"/>
              </w:rPr>
              <w:t>823 5100 5000 002</w:t>
            </w:r>
            <w:r w:rsidRPr="00141DA1">
              <w:rPr>
                <w:bCs/>
                <w:sz w:val="22"/>
                <w:szCs w:val="22"/>
              </w:rPr>
              <w:t>6005383637600</w:t>
            </w:r>
            <w:r w:rsidRPr="00632A13">
              <w:t>в</w:t>
            </w:r>
            <w:r w:rsidRPr="00141DA1">
              <w:rPr>
                <w:bCs/>
                <w:sz w:val="22"/>
                <w:szCs w:val="22"/>
              </w:rPr>
              <w:t>АТ “УКРСИББАНК” м. Києва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141DA1">
              <w:rPr>
                <w:bCs/>
                <w:sz w:val="22"/>
                <w:szCs w:val="22"/>
              </w:rPr>
              <w:t>Код ЄДРПОУ 01981655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ED007F">
              <w:rPr>
                <w:bCs/>
                <w:sz w:val="22"/>
                <w:szCs w:val="22"/>
              </w:rPr>
              <w:t>Свідоцтво платника ПДВ № 200048438</w:t>
            </w:r>
          </w:p>
          <w:p w:rsidR="005E5897" w:rsidRPr="00ED007F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C2712D">
              <w:rPr>
                <w:bCs/>
                <w:sz w:val="22"/>
                <w:szCs w:val="22"/>
              </w:rPr>
              <w:t>ІПН  019816526534</w:t>
            </w:r>
            <w:r w:rsidRPr="00ED007F">
              <w:rPr>
                <w:bCs/>
                <w:sz w:val="22"/>
                <w:szCs w:val="22"/>
              </w:rPr>
              <w:tab/>
            </w:r>
          </w:p>
          <w:p w:rsidR="005E5897" w:rsidRPr="00ED007F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ED007F">
              <w:rPr>
                <w:bCs/>
                <w:sz w:val="22"/>
                <w:szCs w:val="22"/>
              </w:rPr>
              <w:t>т.(044)295-39-49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810917">
              <w:rPr>
                <w:bCs/>
                <w:sz w:val="22"/>
                <w:szCs w:val="22"/>
              </w:rPr>
              <w:t xml:space="preserve">Неприбуткове підприємство </w:t>
            </w:r>
          </w:p>
          <w:p w:rsidR="005E5897" w:rsidRDefault="005E5897" w:rsidP="005E5897">
            <w:pPr>
              <w:keepNext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  <w:p w:rsidR="005E5897" w:rsidRDefault="005E5897" w:rsidP="005E5897">
            <w:pPr>
              <w:keepNext/>
              <w:spacing w:line="276" w:lineRule="auto"/>
              <w:jc w:val="both"/>
              <w:outlineLvl w:val="1"/>
              <w:rPr>
                <w:sz w:val="22"/>
                <w:szCs w:val="22"/>
              </w:rPr>
            </w:pPr>
          </w:p>
          <w:p w:rsidR="0051552D" w:rsidRPr="00141DA1" w:rsidRDefault="0051552D" w:rsidP="005E5897">
            <w:pPr>
              <w:keepNext/>
              <w:spacing w:line="276" w:lineRule="auto"/>
              <w:jc w:val="both"/>
              <w:outlineLvl w:val="1"/>
              <w:rPr>
                <w:sz w:val="22"/>
                <w:szCs w:val="22"/>
              </w:rPr>
            </w:pPr>
          </w:p>
          <w:p w:rsidR="005E5897" w:rsidRPr="00141DA1" w:rsidRDefault="005E5897" w:rsidP="005E5897">
            <w:pPr>
              <w:spacing w:line="276" w:lineRule="auto"/>
              <w:rPr>
                <w:sz w:val="22"/>
                <w:szCs w:val="22"/>
              </w:rPr>
            </w:pPr>
          </w:p>
          <w:p w:rsidR="005E5897" w:rsidRDefault="005E5897" w:rsidP="0051552D">
            <w:pPr>
              <w:keepNext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141DA1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4927" w:type="dxa"/>
          </w:tcPr>
          <w:p w:rsidR="005E5897" w:rsidRDefault="005E5897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1DA1">
              <w:rPr>
                <w:b/>
                <w:sz w:val="22"/>
                <w:szCs w:val="22"/>
              </w:rPr>
              <w:t>Продавець</w:t>
            </w: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27381" w:rsidRPr="00141DA1" w:rsidRDefault="00527381" w:rsidP="005E5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E5897" w:rsidRDefault="005E5897" w:rsidP="00527381">
            <w:pPr>
              <w:tabs>
                <w:tab w:val="left" w:pos="6060"/>
              </w:tabs>
              <w:ind w:left="-567" w:right="-284" w:firstLine="425"/>
              <w:rPr>
                <w:color w:val="000000"/>
                <w:sz w:val="20"/>
                <w:szCs w:val="20"/>
              </w:rPr>
            </w:pPr>
            <w:r w:rsidRPr="00974D4A">
              <w:rPr>
                <w:kern w:val="16"/>
                <w:sz w:val="22"/>
                <w:szCs w:val="22"/>
              </w:rPr>
              <w:t xml:space="preserve">              </w:t>
            </w:r>
            <w:r w:rsidRPr="00974D4A">
              <w:rPr>
                <w:sz w:val="22"/>
                <w:szCs w:val="22"/>
              </w:rPr>
              <w:t xml:space="preserve">________________ </w:t>
            </w:r>
          </w:p>
        </w:tc>
      </w:tr>
    </w:tbl>
    <w:p w:rsidR="006A0526" w:rsidRDefault="006A0526" w:rsidP="00BB2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sectPr w:rsidR="006A0526" w:rsidSect="00381E52">
      <w:footerReference w:type="even" r:id="rId8"/>
      <w:footerReference w:type="default" r:id="rId9"/>
      <w:pgSz w:w="11906" w:h="16838"/>
      <w:pgMar w:top="45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6B" w:rsidRDefault="00BB236B">
      <w:r>
        <w:separator/>
      </w:r>
    </w:p>
  </w:endnote>
  <w:endnote w:type="continuationSeparator" w:id="1">
    <w:p w:rsidR="00BB236B" w:rsidRDefault="00BB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7" w:rsidRDefault="00DD0E53" w:rsidP="00E97B0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58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5897" w:rsidRDefault="005E5897" w:rsidP="00E97B0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7" w:rsidRDefault="005E5897" w:rsidP="00E97B0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6B" w:rsidRDefault="00BB236B">
      <w:r>
        <w:separator/>
      </w:r>
    </w:p>
  </w:footnote>
  <w:footnote w:type="continuationSeparator" w:id="1">
    <w:p w:rsidR="00BB236B" w:rsidRDefault="00BB2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>
    <w:nsid w:val="02843081"/>
    <w:multiLevelType w:val="hybridMultilevel"/>
    <w:tmpl w:val="FB8C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1B78"/>
    <w:multiLevelType w:val="hybridMultilevel"/>
    <w:tmpl w:val="99F85D52"/>
    <w:lvl w:ilvl="0" w:tplc="70001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F22EF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4">
    <w:nsid w:val="54A15A49"/>
    <w:multiLevelType w:val="multilevel"/>
    <w:tmpl w:val="343E80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DB621E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6">
    <w:nsid w:val="7CB73EDA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4B"/>
    <w:rsid w:val="00004362"/>
    <w:rsid w:val="00004FF3"/>
    <w:rsid w:val="00005B51"/>
    <w:rsid w:val="00006991"/>
    <w:rsid w:val="00006F9E"/>
    <w:rsid w:val="00011C78"/>
    <w:rsid w:val="00012B32"/>
    <w:rsid w:val="000131EF"/>
    <w:rsid w:val="000247F9"/>
    <w:rsid w:val="000266CB"/>
    <w:rsid w:val="00026BD3"/>
    <w:rsid w:val="00041DCA"/>
    <w:rsid w:val="00055C84"/>
    <w:rsid w:val="00056F23"/>
    <w:rsid w:val="00083B1E"/>
    <w:rsid w:val="00084B92"/>
    <w:rsid w:val="00090769"/>
    <w:rsid w:val="000949D5"/>
    <w:rsid w:val="000A213A"/>
    <w:rsid w:val="000A26C3"/>
    <w:rsid w:val="000A463B"/>
    <w:rsid w:val="000A7185"/>
    <w:rsid w:val="000B10E8"/>
    <w:rsid w:val="000B2791"/>
    <w:rsid w:val="000C2CCC"/>
    <w:rsid w:val="000C2DEC"/>
    <w:rsid w:val="000C362B"/>
    <w:rsid w:val="000C6314"/>
    <w:rsid w:val="000C7ED0"/>
    <w:rsid w:val="000D0AED"/>
    <w:rsid w:val="000D3A87"/>
    <w:rsid w:val="000E1196"/>
    <w:rsid w:val="000E7A24"/>
    <w:rsid w:val="000F4614"/>
    <w:rsid w:val="000F5FF9"/>
    <w:rsid w:val="00104B49"/>
    <w:rsid w:val="001054B0"/>
    <w:rsid w:val="00117927"/>
    <w:rsid w:val="001204F9"/>
    <w:rsid w:val="00132236"/>
    <w:rsid w:val="00133A3D"/>
    <w:rsid w:val="001365D8"/>
    <w:rsid w:val="001375C3"/>
    <w:rsid w:val="001376FF"/>
    <w:rsid w:val="00141DA1"/>
    <w:rsid w:val="0014696D"/>
    <w:rsid w:val="001549C0"/>
    <w:rsid w:val="0015583E"/>
    <w:rsid w:val="001641E5"/>
    <w:rsid w:val="0017076D"/>
    <w:rsid w:val="0017141E"/>
    <w:rsid w:val="0017179E"/>
    <w:rsid w:val="0017284F"/>
    <w:rsid w:val="00176714"/>
    <w:rsid w:val="00191D5B"/>
    <w:rsid w:val="00192505"/>
    <w:rsid w:val="001A01A2"/>
    <w:rsid w:val="001A751B"/>
    <w:rsid w:val="001B1195"/>
    <w:rsid w:val="001B38CE"/>
    <w:rsid w:val="001C504B"/>
    <w:rsid w:val="001D0416"/>
    <w:rsid w:val="001E1A7C"/>
    <w:rsid w:val="001E4EC5"/>
    <w:rsid w:val="001E72E5"/>
    <w:rsid w:val="00201D02"/>
    <w:rsid w:val="002063F7"/>
    <w:rsid w:val="00213B79"/>
    <w:rsid w:val="00217386"/>
    <w:rsid w:val="002229B0"/>
    <w:rsid w:val="002269A4"/>
    <w:rsid w:val="002272C8"/>
    <w:rsid w:val="002301A0"/>
    <w:rsid w:val="0023187F"/>
    <w:rsid w:val="00233141"/>
    <w:rsid w:val="002368EF"/>
    <w:rsid w:val="00237E88"/>
    <w:rsid w:val="00242455"/>
    <w:rsid w:val="00252757"/>
    <w:rsid w:val="00252A0B"/>
    <w:rsid w:val="002532FA"/>
    <w:rsid w:val="00257ACA"/>
    <w:rsid w:val="00264813"/>
    <w:rsid w:val="00271F4C"/>
    <w:rsid w:val="00274243"/>
    <w:rsid w:val="00277082"/>
    <w:rsid w:val="00283FF4"/>
    <w:rsid w:val="00291C0F"/>
    <w:rsid w:val="00296E27"/>
    <w:rsid w:val="002B0558"/>
    <w:rsid w:val="002B4609"/>
    <w:rsid w:val="002C3177"/>
    <w:rsid w:val="002D3828"/>
    <w:rsid w:val="002D64FC"/>
    <w:rsid w:val="002E0A96"/>
    <w:rsid w:val="002E52FE"/>
    <w:rsid w:val="002E60FA"/>
    <w:rsid w:val="002E7502"/>
    <w:rsid w:val="002F3BCA"/>
    <w:rsid w:val="002F5476"/>
    <w:rsid w:val="00301727"/>
    <w:rsid w:val="0030486A"/>
    <w:rsid w:val="00304D56"/>
    <w:rsid w:val="003058FD"/>
    <w:rsid w:val="00316FF0"/>
    <w:rsid w:val="00322A2B"/>
    <w:rsid w:val="0032357C"/>
    <w:rsid w:val="00324E0B"/>
    <w:rsid w:val="003263A6"/>
    <w:rsid w:val="00342A85"/>
    <w:rsid w:val="00344CD6"/>
    <w:rsid w:val="00353293"/>
    <w:rsid w:val="003562F9"/>
    <w:rsid w:val="00365E51"/>
    <w:rsid w:val="00365E8A"/>
    <w:rsid w:val="00370371"/>
    <w:rsid w:val="00377AAC"/>
    <w:rsid w:val="00381E52"/>
    <w:rsid w:val="0038237F"/>
    <w:rsid w:val="0039144E"/>
    <w:rsid w:val="00394C08"/>
    <w:rsid w:val="003962F6"/>
    <w:rsid w:val="003A4134"/>
    <w:rsid w:val="003A7648"/>
    <w:rsid w:val="003A7E0B"/>
    <w:rsid w:val="003B5175"/>
    <w:rsid w:val="003B609D"/>
    <w:rsid w:val="003B6E8E"/>
    <w:rsid w:val="003B7825"/>
    <w:rsid w:val="003C1899"/>
    <w:rsid w:val="003C19DB"/>
    <w:rsid w:val="003D37A5"/>
    <w:rsid w:val="003E276C"/>
    <w:rsid w:val="003E762C"/>
    <w:rsid w:val="003F1FAF"/>
    <w:rsid w:val="003F568F"/>
    <w:rsid w:val="00402E33"/>
    <w:rsid w:val="00412E65"/>
    <w:rsid w:val="00423ECB"/>
    <w:rsid w:val="004242CE"/>
    <w:rsid w:val="004242E7"/>
    <w:rsid w:val="004321CE"/>
    <w:rsid w:val="00435927"/>
    <w:rsid w:val="00443E1F"/>
    <w:rsid w:val="004526EB"/>
    <w:rsid w:val="00460A2D"/>
    <w:rsid w:val="00464528"/>
    <w:rsid w:val="00464692"/>
    <w:rsid w:val="00464BE1"/>
    <w:rsid w:val="00464CCA"/>
    <w:rsid w:val="00472C41"/>
    <w:rsid w:val="00476592"/>
    <w:rsid w:val="004801E0"/>
    <w:rsid w:val="00481865"/>
    <w:rsid w:val="004871F8"/>
    <w:rsid w:val="0048733E"/>
    <w:rsid w:val="004937B5"/>
    <w:rsid w:val="004A5FC9"/>
    <w:rsid w:val="004A6FC5"/>
    <w:rsid w:val="004A7CFC"/>
    <w:rsid w:val="004B00BA"/>
    <w:rsid w:val="004B2226"/>
    <w:rsid w:val="004B45EB"/>
    <w:rsid w:val="004B7BF4"/>
    <w:rsid w:val="004C0680"/>
    <w:rsid w:val="004C1A95"/>
    <w:rsid w:val="004C2D2D"/>
    <w:rsid w:val="004C5B5C"/>
    <w:rsid w:val="004D05DA"/>
    <w:rsid w:val="004D5300"/>
    <w:rsid w:val="004D7277"/>
    <w:rsid w:val="004D7FEB"/>
    <w:rsid w:val="004E1CEB"/>
    <w:rsid w:val="004E2BA4"/>
    <w:rsid w:val="004F2A39"/>
    <w:rsid w:val="004F3DB5"/>
    <w:rsid w:val="00503339"/>
    <w:rsid w:val="00510828"/>
    <w:rsid w:val="005148EA"/>
    <w:rsid w:val="0051552D"/>
    <w:rsid w:val="00516039"/>
    <w:rsid w:val="00520A39"/>
    <w:rsid w:val="00527381"/>
    <w:rsid w:val="00530625"/>
    <w:rsid w:val="00530CD3"/>
    <w:rsid w:val="00536CA4"/>
    <w:rsid w:val="005415E0"/>
    <w:rsid w:val="005464FD"/>
    <w:rsid w:val="00550958"/>
    <w:rsid w:val="0055249E"/>
    <w:rsid w:val="00557B93"/>
    <w:rsid w:val="00565BCC"/>
    <w:rsid w:val="00565C1F"/>
    <w:rsid w:val="00572875"/>
    <w:rsid w:val="00574DBC"/>
    <w:rsid w:val="00583FA9"/>
    <w:rsid w:val="00584CE1"/>
    <w:rsid w:val="00590E87"/>
    <w:rsid w:val="00592CED"/>
    <w:rsid w:val="0059313F"/>
    <w:rsid w:val="005954B2"/>
    <w:rsid w:val="005B1985"/>
    <w:rsid w:val="005B2A16"/>
    <w:rsid w:val="005B7477"/>
    <w:rsid w:val="005C2116"/>
    <w:rsid w:val="005D1577"/>
    <w:rsid w:val="005D1AA7"/>
    <w:rsid w:val="005D58F3"/>
    <w:rsid w:val="005E1CAC"/>
    <w:rsid w:val="005E5897"/>
    <w:rsid w:val="005F1CB3"/>
    <w:rsid w:val="006016EF"/>
    <w:rsid w:val="00604FB4"/>
    <w:rsid w:val="00605529"/>
    <w:rsid w:val="00610DEE"/>
    <w:rsid w:val="00611B3E"/>
    <w:rsid w:val="00616F84"/>
    <w:rsid w:val="006172FC"/>
    <w:rsid w:val="00620659"/>
    <w:rsid w:val="00620D3D"/>
    <w:rsid w:val="00625A0C"/>
    <w:rsid w:val="00632A13"/>
    <w:rsid w:val="00635F9F"/>
    <w:rsid w:val="006419EE"/>
    <w:rsid w:val="0064269B"/>
    <w:rsid w:val="006432DE"/>
    <w:rsid w:val="00653E50"/>
    <w:rsid w:val="00655E3B"/>
    <w:rsid w:val="006646B0"/>
    <w:rsid w:val="006712D4"/>
    <w:rsid w:val="00672F3D"/>
    <w:rsid w:val="0068095F"/>
    <w:rsid w:val="00684ED0"/>
    <w:rsid w:val="00696C72"/>
    <w:rsid w:val="006A0526"/>
    <w:rsid w:val="006A0B1F"/>
    <w:rsid w:val="006B5E8D"/>
    <w:rsid w:val="006C6C44"/>
    <w:rsid w:val="006C7226"/>
    <w:rsid w:val="006C76CE"/>
    <w:rsid w:val="006D0554"/>
    <w:rsid w:val="006D0622"/>
    <w:rsid w:val="006D7B63"/>
    <w:rsid w:val="006E08B6"/>
    <w:rsid w:val="006E113C"/>
    <w:rsid w:val="006E4DF7"/>
    <w:rsid w:val="006E59B8"/>
    <w:rsid w:val="006E627E"/>
    <w:rsid w:val="006F3B45"/>
    <w:rsid w:val="00702730"/>
    <w:rsid w:val="00702945"/>
    <w:rsid w:val="00711540"/>
    <w:rsid w:val="007147BC"/>
    <w:rsid w:val="00721E09"/>
    <w:rsid w:val="00725338"/>
    <w:rsid w:val="00730DD1"/>
    <w:rsid w:val="00735ED0"/>
    <w:rsid w:val="00737CD3"/>
    <w:rsid w:val="007424C4"/>
    <w:rsid w:val="00742D2F"/>
    <w:rsid w:val="00743A55"/>
    <w:rsid w:val="00746DC5"/>
    <w:rsid w:val="00753F1C"/>
    <w:rsid w:val="007570FB"/>
    <w:rsid w:val="00764DDF"/>
    <w:rsid w:val="00771773"/>
    <w:rsid w:val="0077401C"/>
    <w:rsid w:val="00776D21"/>
    <w:rsid w:val="00783E0B"/>
    <w:rsid w:val="0078537B"/>
    <w:rsid w:val="007A16FD"/>
    <w:rsid w:val="007A7235"/>
    <w:rsid w:val="007B5661"/>
    <w:rsid w:val="007C3538"/>
    <w:rsid w:val="007C4986"/>
    <w:rsid w:val="007C6709"/>
    <w:rsid w:val="007D13E8"/>
    <w:rsid w:val="007D3734"/>
    <w:rsid w:val="007E4163"/>
    <w:rsid w:val="007E70A9"/>
    <w:rsid w:val="007F1A4D"/>
    <w:rsid w:val="007F2A4B"/>
    <w:rsid w:val="007F2F45"/>
    <w:rsid w:val="007F5335"/>
    <w:rsid w:val="007F59EC"/>
    <w:rsid w:val="007F7346"/>
    <w:rsid w:val="00801A09"/>
    <w:rsid w:val="00807533"/>
    <w:rsid w:val="00810917"/>
    <w:rsid w:val="00810F49"/>
    <w:rsid w:val="0081228B"/>
    <w:rsid w:val="008154E4"/>
    <w:rsid w:val="008203A7"/>
    <w:rsid w:val="00827126"/>
    <w:rsid w:val="00833ACB"/>
    <w:rsid w:val="00835076"/>
    <w:rsid w:val="00847583"/>
    <w:rsid w:val="00852223"/>
    <w:rsid w:val="00856803"/>
    <w:rsid w:val="0086415E"/>
    <w:rsid w:val="00865E71"/>
    <w:rsid w:val="0087136C"/>
    <w:rsid w:val="00871BFB"/>
    <w:rsid w:val="0087248E"/>
    <w:rsid w:val="00872FA1"/>
    <w:rsid w:val="008732F3"/>
    <w:rsid w:val="0087390D"/>
    <w:rsid w:val="008739E7"/>
    <w:rsid w:val="00874CCD"/>
    <w:rsid w:val="0087561A"/>
    <w:rsid w:val="008775B8"/>
    <w:rsid w:val="00885E15"/>
    <w:rsid w:val="00891A59"/>
    <w:rsid w:val="00896315"/>
    <w:rsid w:val="008A43C1"/>
    <w:rsid w:val="008A4959"/>
    <w:rsid w:val="008B1E6D"/>
    <w:rsid w:val="008B38D8"/>
    <w:rsid w:val="008B4D67"/>
    <w:rsid w:val="008B4F91"/>
    <w:rsid w:val="008C120D"/>
    <w:rsid w:val="008C12CF"/>
    <w:rsid w:val="008C4C3C"/>
    <w:rsid w:val="008C74CA"/>
    <w:rsid w:val="008C7B83"/>
    <w:rsid w:val="008D300E"/>
    <w:rsid w:val="008D6921"/>
    <w:rsid w:val="008D6CAC"/>
    <w:rsid w:val="008E0AF7"/>
    <w:rsid w:val="008E2D96"/>
    <w:rsid w:val="008E2F12"/>
    <w:rsid w:val="008F25BB"/>
    <w:rsid w:val="008F6675"/>
    <w:rsid w:val="00901091"/>
    <w:rsid w:val="00906008"/>
    <w:rsid w:val="0092240E"/>
    <w:rsid w:val="00925A41"/>
    <w:rsid w:val="0093122D"/>
    <w:rsid w:val="00932F00"/>
    <w:rsid w:val="00942BCB"/>
    <w:rsid w:val="009514E9"/>
    <w:rsid w:val="00952742"/>
    <w:rsid w:val="009573BF"/>
    <w:rsid w:val="00971011"/>
    <w:rsid w:val="00974D4A"/>
    <w:rsid w:val="00981672"/>
    <w:rsid w:val="00983AAF"/>
    <w:rsid w:val="009844D2"/>
    <w:rsid w:val="0098460D"/>
    <w:rsid w:val="00993DAD"/>
    <w:rsid w:val="00996C3F"/>
    <w:rsid w:val="00996C40"/>
    <w:rsid w:val="009A7B87"/>
    <w:rsid w:val="009A7F9A"/>
    <w:rsid w:val="009B10FD"/>
    <w:rsid w:val="009B1547"/>
    <w:rsid w:val="009B4F1E"/>
    <w:rsid w:val="009C04E8"/>
    <w:rsid w:val="009C0EEC"/>
    <w:rsid w:val="009C1F38"/>
    <w:rsid w:val="009C51DE"/>
    <w:rsid w:val="009C5978"/>
    <w:rsid w:val="009D1641"/>
    <w:rsid w:val="009D2D5B"/>
    <w:rsid w:val="009D5269"/>
    <w:rsid w:val="009D76C9"/>
    <w:rsid w:val="009E059A"/>
    <w:rsid w:val="009E3A58"/>
    <w:rsid w:val="009E4300"/>
    <w:rsid w:val="00A066D3"/>
    <w:rsid w:val="00A13771"/>
    <w:rsid w:val="00A162AF"/>
    <w:rsid w:val="00A215DB"/>
    <w:rsid w:val="00A251D7"/>
    <w:rsid w:val="00A3019B"/>
    <w:rsid w:val="00A435CA"/>
    <w:rsid w:val="00A56F38"/>
    <w:rsid w:val="00A60BE1"/>
    <w:rsid w:val="00A616B6"/>
    <w:rsid w:val="00A61E26"/>
    <w:rsid w:val="00A650CF"/>
    <w:rsid w:val="00A72396"/>
    <w:rsid w:val="00A76B11"/>
    <w:rsid w:val="00A802D2"/>
    <w:rsid w:val="00A843F1"/>
    <w:rsid w:val="00A95345"/>
    <w:rsid w:val="00AA1048"/>
    <w:rsid w:val="00AA160A"/>
    <w:rsid w:val="00AA50F5"/>
    <w:rsid w:val="00AA51CB"/>
    <w:rsid w:val="00AB0953"/>
    <w:rsid w:val="00AB362C"/>
    <w:rsid w:val="00AB6D12"/>
    <w:rsid w:val="00AC0CB3"/>
    <w:rsid w:val="00AC1CE0"/>
    <w:rsid w:val="00AC5EC5"/>
    <w:rsid w:val="00AC68ED"/>
    <w:rsid w:val="00AD1706"/>
    <w:rsid w:val="00AD2FF5"/>
    <w:rsid w:val="00AE0717"/>
    <w:rsid w:val="00AE0877"/>
    <w:rsid w:val="00AE41D8"/>
    <w:rsid w:val="00AF0D4C"/>
    <w:rsid w:val="00AF46F2"/>
    <w:rsid w:val="00B02A10"/>
    <w:rsid w:val="00B070D8"/>
    <w:rsid w:val="00B20AA4"/>
    <w:rsid w:val="00B32907"/>
    <w:rsid w:val="00B3606E"/>
    <w:rsid w:val="00B36EB2"/>
    <w:rsid w:val="00B436D4"/>
    <w:rsid w:val="00B46FBE"/>
    <w:rsid w:val="00B650C7"/>
    <w:rsid w:val="00B65698"/>
    <w:rsid w:val="00B67E2F"/>
    <w:rsid w:val="00B7116A"/>
    <w:rsid w:val="00B74D20"/>
    <w:rsid w:val="00B810BD"/>
    <w:rsid w:val="00B8197F"/>
    <w:rsid w:val="00B82457"/>
    <w:rsid w:val="00B9520B"/>
    <w:rsid w:val="00BB236B"/>
    <w:rsid w:val="00BB249D"/>
    <w:rsid w:val="00BB2927"/>
    <w:rsid w:val="00BB345D"/>
    <w:rsid w:val="00BB53DB"/>
    <w:rsid w:val="00BB717A"/>
    <w:rsid w:val="00BC4E2E"/>
    <w:rsid w:val="00BC6593"/>
    <w:rsid w:val="00BF1964"/>
    <w:rsid w:val="00BF4397"/>
    <w:rsid w:val="00BF4859"/>
    <w:rsid w:val="00BF76E2"/>
    <w:rsid w:val="00C008A4"/>
    <w:rsid w:val="00C065B5"/>
    <w:rsid w:val="00C1444C"/>
    <w:rsid w:val="00C1546E"/>
    <w:rsid w:val="00C203F9"/>
    <w:rsid w:val="00C2409C"/>
    <w:rsid w:val="00C269F3"/>
    <w:rsid w:val="00C2712D"/>
    <w:rsid w:val="00C318EB"/>
    <w:rsid w:val="00C32C98"/>
    <w:rsid w:val="00C35ED6"/>
    <w:rsid w:val="00C37CD7"/>
    <w:rsid w:val="00C37F8D"/>
    <w:rsid w:val="00C41BEA"/>
    <w:rsid w:val="00C5488B"/>
    <w:rsid w:val="00C54E2C"/>
    <w:rsid w:val="00C56DFE"/>
    <w:rsid w:val="00C712FE"/>
    <w:rsid w:val="00C77A58"/>
    <w:rsid w:val="00C801A4"/>
    <w:rsid w:val="00C841A7"/>
    <w:rsid w:val="00C916E4"/>
    <w:rsid w:val="00CB1B09"/>
    <w:rsid w:val="00CB2A8E"/>
    <w:rsid w:val="00CB4619"/>
    <w:rsid w:val="00CB49AC"/>
    <w:rsid w:val="00CC5752"/>
    <w:rsid w:val="00CE566A"/>
    <w:rsid w:val="00CE6020"/>
    <w:rsid w:val="00CF7024"/>
    <w:rsid w:val="00D04165"/>
    <w:rsid w:val="00D05B2A"/>
    <w:rsid w:val="00D12EEB"/>
    <w:rsid w:val="00D14146"/>
    <w:rsid w:val="00D201CB"/>
    <w:rsid w:val="00D2145D"/>
    <w:rsid w:val="00D21A09"/>
    <w:rsid w:val="00D22DB5"/>
    <w:rsid w:val="00D46BBE"/>
    <w:rsid w:val="00D53321"/>
    <w:rsid w:val="00D555DB"/>
    <w:rsid w:val="00D56D91"/>
    <w:rsid w:val="00D6151B"/>
    <w:rsid w:val="00D66754"/>
    <w:rsid w:val="00D66893"/>
    <w:rsid w:val="00D70884"/>
    <w:rsid w:val="00D70FE7"/>
    <w:rsid w:val="00D729B7"/>
    <w:rsid w:val="00D77BF7"/>
    <w:rsid w:val="00D8001D"/>
    <w:rsid w:val="00D93840"/>
    <w:rsid w:val="00D942C5"/>
    <w:rsid w:val="00D94CB1"/>
    <w:rsid w:val="00DA702D"/>
    <w:rsid w:val="00DB78FD"/>
    <w:rsid w:val="00DC38D1"/>
    <w:rsid w:val="00DC6A87"/>
    <w:rsid w:val="00DC719E"/>
    <w:rsid w:val="00DD0E53"/>
    <w:rsid w:val="00DE1516"/>
    <w:rsid w:val="00DE319E"/>
    <w:rsid w:val="00DF2133"/>
    <w:rsid w:val="00DF3E5F"/>
    <w:rsid w:val="00E100A5"/>
    <w:rsid w:val="00E10173"/>
    <w:rsid w:val="00E119A1"/>
    <w:rsid w:val="00E1310F"/>
    <w:rsid w:val="00E14188"/>
    <w:rsid w:val="00E14415"/>
    <w:rsid w:val="00E2141D"/>
    <w:rsid w:val="00E22A3F"/>
    <w:rsid w:val="00E246B4"/>
    <w:rsid w:val="00E24E44"/>
    <w:rsid w:val="00E2762B"/>
    <w:rsid w:val="00E33C1D"/>
    <w:rsid w:val="00E351BD"/>
    <w:rsid w:val="00E36EB4"/>
    <w:rsid w:val="00E40305"/>
    <w:rsid w:val="00E5252C"/>
    <w:rsid w:val="00E76915"/>
    <w:rsid w:val="00E80A80"/>
    <w:rsid w:val="00E8292C"/>
    <w:rsid w:val="00E87863"/>
    <w:rsid w:val="00E905AB"/>
    <w:rsid w:val="00E9204B"/>
    <w:rsid w:val="00E96D34"/>
    <w:rsid w:val="00E97622"/>
    <w:rsid w:val="00E97B06"/>
    <w:rsid w:val="00EC4943"/>
    <w:rsid w:val="00EC6F4F"/>
    <w:rsid w:val="00ED007F"/>
    <w:rsid w:val="00ED22AF"/>
    <w:rsid w:val="00ED7AE1"/>
    <w:rsid w:val="00EE2AB1"/>
    <w:rsid w:val="00EE585F"/>
    <w:rsid w:val="00F108C9"/>
    <w:rsid w:val="00F11B34"/>
    <w:rsid w:val="00F12AEA"/>
    <w:rsid w:val="00F168B1"/>
    <w:rsid w:val="00F210DC"/>
    <w:rsid w:val="00F21356"/>
    <w:rsid w:val="00F3226C"/>
    <w:rsid w:val="00F37110"/>
    <w:rsid w:val="00F5260B"/>
    <w:rsid w:val="00F61FA8"/>
    <w:rsid w:val="00F66B77"/>
    <w:rsid w:val="00F66C52"/>
    <w:rsid w:val="00F83314"/>
    <w:rsid w:val="00F84F20"/>
    <w:rsid w:val="00F86AE7"/>
    <w:rsid w:val="00F901FA"/>
    <w:rsid w:val="00F93BC0"/>
    <w:rsid w:val="00F95E42"/>
    <w:rsid w:val="00F97AF1"/>
    <w:rsid w:val="00FB1027"/>
    <w:rsid w:val="00FB3DAA"/>
    <w:rsid w:val="00FB7842"/>
    <w:rsid w:val="00FC1728"/>
    <w:rsid w:val="00FC689D"/>
    <w:rsid w:val="00FD0D89"/>
    <w:rsid w:val="00FE47CC"/>
    <w:rsid w:val="00F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242CE"/>
    <w:pPr>
      <w:keepNext/>
      <w:outlineLvl w:val="0"/>
    </w:pPr>
    <w:rPr>
      <w:sz w:val="26"/>
      <w:szCs w:val="20"/>
    </w:rPr>
  </w:style>
  <w:style w:type="paragraph" w:styleId="4">
    <w:name w:val="heading 4"/>
    <w:basedOn w:val="a"/>
    <w:next w:val="a"/>
    <w:qFormat/>
    <w:rsid w:val="006C76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04B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E92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4">
    <w:name w:val="Title"/>
    <w:basedOn w:val="a"/>
    <w:qFormat/>
    <w:rsid w:val="00304D56"/>
    <w:pPr>
      <w:jc w:val="center"/>
    </w:pPr>
    <w:rPr>
      <w:b/>
      <w:sz w:val="28"/>
      <w:szCs w:val="20"/>
    </w:rPr>
  </w:style>
  <w:style w:type="paragraph" w:customStyle="1" w:styleId="10">
    <w:name w:val="Знак1 Знак Знак Знак Знак Знак Знак Знак Знак Знак"/>
    <w:basedOn w:val="a"/>
    <w:rsid w:val="00304D56"/>
    <w:rPr>
      <w:rFonts w:ascii="Verdana" w:hAnsi="Verdana"/>
      <w:lang w:val="en-US" w:eastAsia="en-US"/>
    </w:rPr>
  </w:style>
  <w:style w:type="paragraph" w:styleId="a5">
    <w:name w:val="Body Text Indent"/>
    <w:basedOn w:val="a"/>
    <w:rsid w:val="007F2F45"/>
    <w:pPr>
      <w:ind w:firstLine="567"/>
      <w:jc w:val="both"/>
    </w:pPr>
    <w:rPr>
      <w:szCs w:val="20"/>
    </w:rPr>
  </w:style>
  <w:style w:type="paragraph" w:styleId="a6">
    <w:name w:val="Body Text"/>
    <w:basedOn w:val="a"/>
    <w:link w:val="a7"/>
    <w:rsid w:val="007F2F45"/>
    <w:pPr>
      <w:spacing w:after="120"/>
    </w:pPr>
    <w:rPr>
      <w:sz w:val="20"/>
      <w:szCs w:val="20"/>
    </w:rPr>
  </w:style>
  <w:style w:type="paragraph" w:styleId="a8">
    <w:name w:val="Subtitle"/>
    <w:basedOn w:val="a"/>
    <w:qFormat/>
    <w:rsid w:val="004242CE"/>
    <w:rPr>
      <w:sz w:val="26"/>
      <w:szCs w:val="20"/>
    </w:rPr>
  </w:style>
  <w:style w:type="table" w:styleId="a9">
    <w:name w:val="Table Grid"/>
    <w:basedOn w:val="a1"/>
    <w:rsid w:val="006C76C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3B45"/>
    <w:rPr>
      <w:rFonts w:ascii="Verdana" w:eastAsia="MS Mincho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AF46F2"/>
    <w:pPr>
      <w:spacing w:after="120" w:line="480" w:lineRule="auto"/>
      <w:ind w:left="283"/>
    </w:pPr>
  </w:style>
  <w:style w:type="paragraph" w:customStyle="1" w:styleId="11">
    <w:name w:val="Знак Знак1 Знак Знак Знак Знак"/>
    <w:basedOn w:val="a"/>
    <w:rsid w:val="00725338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E97B0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E97B06"/>
  </w:style>
  <w:style w:type="character" w:styleId="ac">
    <w:name w:val="annotation reference"/>
    <w:semiHidden/>
    <w:rsid w:val="00D6151B"/>
    <w:rPr>
      <w:sz w:val="16"/>
      <w:szCs w:val="16"/>
    </w:rPr>
  </w:style>
  <w:style w:type="paragraph" w:styleId="ad">
    <w:name w:val="annotation text"/>
    <w:basedOn w:val="a"/>
    <w:semiHidden/>
    <w:rsid w:val="00D6151B"/>
    <w:rPr>
      <w:sz w:val="20"/>
      <w:szCs w:val="20"/>
    </w:rPr>
  </w:style>
  <w:style w:type="paragraph" w:styleId="ae">
    <w:name w:val="annotation subject"/>
    <w:basedOn w:val="ad"/>
    <w:next w:val="ad"/>
    <w:semiHidden/>
    <w:rsid w:val="00D6151B"/>
    <w:rPr>
      <w:b/>
      <w:bCs/>
    </w:rPr>
  </w:style>
  <w:style w:type="paragraph" w:styleId="af">
    <w:name w:val="Balloon Text"/>
    <w:basedOn w:val="a"/>
    <w:semiHidden/>
    <w:rsid w:val="00D6151B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A650CF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A7235"/>
  </w:style>
  <w:style w:type="paragraph" w:styleId="af1">
    <w:name w:val="No Spacing"/>
    <w:uiPriority w:val="1"/>
    <w:qFormat/>
    <w:rsid w:val="00F5260B"/>
    <w:pPr>
      <w:suppressAutoHyphens/>
      <w:autoSpaceDN w:val="0"/>
      <w:textAlignment w:val="baseline"/>
    </w:pPr>
    <w:rPr>
      <w:kern w:val="3"/>
      <w:sz w:val="24"/>
      <w:szCs w:val="24"/>
      <w:lang w:val="de-DE" w:eastAsia="ar-SA"/>
    </w:rPr>
  </w:style>
  <w:style w:type="character" w:customStyle="1" w:styleId="apple-converted-space">
    <w:name w:val="apple-converted-space"/>
    <w:basedOn w:val="a0"/>
    <w:rsid w:val="00FE5CB9"/>
  </w:style>
  <w:style w:type="paragraph" w:customStyle="1" w:styleId="af2">
    <w:name w:val="Базовий"/>
    <w:rsid w:val="00ED007F"/>
    <w:pPr>
      <w:suppressAutoHyphens/>
    </w:pPr>
    <w:rPr>
      <w:sz w:val="24"/>
      <w:szCs w:val="24"/>
      <w:lang w:val="en-US"/>
    </w:rPr>
  </w:style>
  <w:style w:type="paragraph" w:customStyle="1" w:styleId="12">
    <w:name w:val="Абзац списка1"/>
    <w:basedOn w:val="a"/>
    <w:rsid w:val="00132236"/>
    <w:pPr>
      <w:suppressAutoHyphens/>
      <w:ind w:left="720"/>
    </w:pPr>
    <w:rPr>
      <w:lang w:eastAsia="ar-SA"/>
    </w:rPr>
  </w:style>
  <w:style w:type="paragraph" w:styleId="af3">
    <w:name w:val="List Paragraph"/>
    <w:basedOn w:val="a"/>
    <w:uiPriority w:val="34"/>
    <w:qFormat/>
    <w:rsid w:val="00132236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B824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B82457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0F08-B966-4355-81EB-CB1E5D0D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6043</Words>
  <Characters>3445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Svitlana</cp:lastModifiedBy>
  <cp:revision>4</cp:revision>
  <cp:lastPrinted>2020-12-03T12:41:00Z</cp:lastPrinted>
  <dcterms:created xsi:type="dcterms:W3CDTF">2022-07-01T08:46:00Z</dcterms:created>
  <dcterms:modified xsi:type="dcterms:W3CDTF">2022-07-07T08:41:00Z</dcterms:modified>
</cp:coreProperties>
</file>