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8" w:rsidRDefault="00F94593" w:rsidP="00F94593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94593">
        <w:rPr>
          <w:rFonts w:ascii="Times New Roman" w:hAnsi="Times New Roman" w:cs="Times New Roman"/>
          <w:sz w:val="28"/>
          <w:szCs w:val="28"/>
          <w:lang w:val="uk-UA"/>
        </w:rPr>
        <w:t xml:space="preserve">ПЕРЕЛІК ЗМІН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85110000-3 «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лікувальних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»: (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IV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100E64" w:rsidRDefault="00100E64" w:rsidP="00100E64">
      <w:pPr>
        <w:pStyle w:val="a3"/>
        <w:ind w:firstLine="360"/>
        <w:jc w:val="both"/>
        <w:rPr>
          <w:b/>
          <w:color w:val="000000"/>
          <w:shd w:val="clear" w:color="auto" w:fill="FFFF00"/>
          <w:lang w:val="ru-RU"/>
        </w:rPr>
      </w:pPr>
      <w:r>
        <w:rPr>
          <w:b/>
          <w:color w:val="000000"/>
          <w:sz w:val="28"/>
          <w:szCs w:val="28"/>
          <w:lang w:val="uk-UA"/>
        </w:rPr>
        <w:t>Видалено:</w:t>
      </w:r>
      <w:r w:rsidRPr="00100E64">
        <w:rPr>
          <w:rStyle w:val="a5"/>
          <w:lang w:val="ru-RU"/>
        </w:rPr>
        <w:t xml:space="preserve"> </w:t>
      </w:r>
      <w:r w:rsidRPr="00100E64">
        <w:rPr>
          <w:rStyle w:val="10"/>
          <w:b/>
          <w:sz w:val="24"/>
          <w:lang w:val="ru-RU"/>
        </w:rPr>
        <w:t xml:space="preserve">На </w:t>
      </w:r>
      <w:proofErr w:type="spellStart"/>
      <w:r w:rsidRPr="00100E64">
        <w:rPr>
          <w:rStyle w:val="10"/>
          <w:b/>
          <w:sz w:val="24"/>
          <w:lang w:val="ru-RU"/>
        </w:rPr>
        <w:t>підтвердження</w:t>
      </w:r>
      <w:proofErr w:type="spellEnd"/>
      <w:r w:rsidRPr="00100E64">
        <w:rPr>
          <w:rStyle w:val="10"/>
          <w:b/>
          <w:sz w:val="24"/>
          <w:lang w:val="ru-RU"/>
        </w:rPr>
        <w:t xml:space="preserve"> </w:t>
      </w:r>
      <w:proofErr w:type="spellStart"/>
      <w:r w:rsidRPr="00100E64">
        <w:rPr>
          <w:rStyle w:val="10"/>
          <w:b/>
          <w:sz w:val="24"/>
          <w:lang w:val="ru-RU"/>
        </w:rPr>
        <w:t>інформації</w:t>
      </w:r>
      <w:proofErr w:type="spellEnd"/>
      <w:r w:rsidRPr="00100E64">
        <w:rPr>
          <w:rStyle w:val="10"/>
          <w:b/>
          <w:sz w:val="24"/>
          <w:lang w:val="ru-RU"/>
        </w:rPr>
        <w:t xml:space="preserve"> </w:t>
      </w:r>
      <w:proofErr w:type="spellStart"/>
      <w:r w:rsidRPr="00100E64">
        <w:rPr>
          <w:rStyle w:val="10"/>
          <w:b/>
          <w:sz w:val="24"/>
          <w:lang w:val="ru-RU"/>
        </w:rPr>
        <w:t>вказаній</w:t>
      </w:r>
      <w:proofErr w:type="spellEnd"/>
      <w:r w:rsidRPr="00100E64">
        <w:rPr>
          <w:rStyle w:val="10"/>
          <w:b/>
          <w:sz w:val="24"/>
          <w:lang w:val="ru-RU"/>
        </w:rPr>
        <w:t xml:space="preserve"> у </w:t>
      </w:r>
      <w:proofErr w:type="spellStart"/>
      <w:r w:rsidRPr="00100E64">
        <w:rPr>
          <w:rStyle w:val="10"/>
          <w:b/>
          <w:sz w:val="24"/>
          <w:lang w:val="ru-RU"/>
        </w:rPr>
        <w:t>довідці</w:t>
      </w:r>
      <w:proofErr w:type="spellEnd"/>
      <w:r w:rsidRPr="00100E64">
        <w:rPr>
          <w:rStyle w:val="10"/>
          <w:b/>
          <w:sz w:val="24"/>
          <w:lang w:val="ru-RU"/>
        </w:rPr>
        <w:t xml:space="preserve"> </w:t>
      </w:r>
      <w:r w:rsidRPr="00100E64">
        <w:rPr>
          <w:b/>
          <w:color w:val="000000"/>
          <w:lang w:val="ru-RU"/>
        </w:rPr>
        <w:t xml:space="preserve">про </w:t>
      </w:r>
      <w:proofErr w:type="spellStart"/>
      <w:r w:rsidRPr="00100E64">
        <w:rPr>
          <w:b/>
          <w:color w:val="000000"/>
          <w:lang w:val="ru-RU"/>
        </w:rPr>
        <w:t>наявність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обладнання</w:t>
      </w:r>
      <w:proofErr w:type="spellEnd"/>
      <w:r w:rsidRPr="00100E64">
        <w:rPr>
          <w:b/>
          <w:color w:val="000000"/>
          <w:lang w:val="ru-RU"/>
        </w:rPr>
        <w:t xml:space="preserve">, </w:t>
      </w:r>
      <w:proofErr w:type="spellStart"/>
      <w:r w:rsidRPr="00100E64">
        <w:rPr>
          <w:b/>
          <w:color w:val="000000"/>
          <w:lang w:val="ru-RU"/>
        </w:rPr>
        <w:t>учасники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надають</w:t>
      </w:r>
      <w:proofErr w:type="spellEnd"/>
      <w:r w:rsidRPr="00100E64">
        <w:rPr>
          <w:b/>
          <w:color w:val="000000"/>
          <w:lang w:val="ru-RU"/>
        </w:rPr>
        <w:t xml:space="preserve"> у </w:t>
      </w:r>
      <w:proofErr w:type="spellStart"/>
      <w:r w:rsidRPr="00100E64">
        <w:rPr>
          <w:b/>
          <w:color w:val="000000"/>
          <w:lang w:val="ru-RU"/>
        </w:rPr>
        <w:t>складі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тендерної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пропозиції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документи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що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підтверджують</w:t>
      </w:r>
      <w:proofErr w:type="spellEnd"/>
      <w:r w:rsidRPr="00100E64">
        <w:rPr>
          <w:b/>
          <w:color w:val="000000"/>
          <w:lang w:val="ru-RU"/>
        </w:rPr>
        <w:t xml:space="preserve"> право </w:t>
      </w:r>
      <w:proofErr w:type="spellStart"/>
      <w:r w:rsidRPr="00100E64">
        <w:rPr>
          <w:b/>
          <w:color w:val="000000"/>
          <w:lang w:val="ru-RU"/>
        </w:rPr>
        <w:t>власності</w:t>
      </w:r>
      <w:proofErr w:type="spellEnd"/>
      <w:r w:rsidRPr="00100E64">
        <w:rPr>
          <w:b/>
          <w:color w:val="000000"/>
          <w:lang w:val="ru-RU"/>
        </w:rPr>
        <w:t xml:space="preserve"> та/</w:t>
      </w:r>
      <w:proofErr w:type="spellStart"/>
      <w:r w:rsidRPr="00100E64">
        <w:rPr>
          <w:b/>
          <w:color w:val="000000"/>
          <w:lang w:val="ru-RU"/>
        </w:rPr>
        <w:t>або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користування</w:t>
      </w:r>
      <w:proofErr w:type="spellEnd"/>
      <w:r w:rsidRPr="00100E64">
        <w:rPr>
          <w:b/>
          <w:color w:val="000000"/>
          <w:lang w:val="ru-RU"/>
        </w:rPr>
        <w:t xml:space="preserve">. У </w:t>
      </w:r>
      <w:proofErr w:type="spellStart"/>
      <w:r w:rsidRPr="00100E64">
        <w:rPr>
          <w:b/>
          <w:color w:val="000000"/>
          <w:lang w:val="ru-RU"/>
        </w:rPr>
        <w:t>випадку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надання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документів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що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підтверджують</w:t>
      </w:r>
      <w:proofErr w:type="spellEnd"/>
      <w:r w:rsidRPr="00100E64">
        <w:rPr>
          <w:b/>
          <w:color w:val="000000"/>
          <w:lang w:val="ru-RU"/>
        </w:rPr>
        <w:t xml:space="preserve"> право </w:t>
      </w:r>
      <w:proofErr w:type="spellStart"/>
      <w:r w:rsidRPr="00100E64">
        <w:rPr>
          <w:b/>
          <w:color w:val="000000"/>
          <w:lang w:val="ru-RU"/>
        </w:rPr>
        <w:t>користування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вищевказаним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обладананням</w:t>
      </w:r>
      <w:proofErr w:type="spellEnd"/>
      <w:r w:rsidRPr="00100E64">
        <w:rPr>
          <w:b/>
          <w:color w:val="000000"/>
          <w:lang w:val="ru-RU"/>
        </w:rPr>
        <w:t xml:space="preserve">, </w:t>
      </w:r>
      <w:proofErr w:type="spellStart"/>
      <w:r w:rsidRPr="00100E64">
        <w:rPr>
          <w:b/>
          <w:color w:val="000000"/>
          <w:lang w:val="ru-RU"/>
        </w:rPr>
        <w:t>учасники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мають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надати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документи</w:t>
      </w:r>
      <w:proofErr w:type="spellEnd"/>
      <w:r w:rsidRPr="00100E64">
        <w:rPr>
          <w:b/>
          <w:color w:val="000000"/>
          <w:lang w:val="ru-RU"/>
        </w:rPr>
        <w:t xml:space="preserve">, </w:t>
      </w:r>
      <w:proofErr w:type="spellStart"/>
      <w:r w:rsidRPr="00100E64">
        <w:rPr>
          <w:b/>
          <w:color w:val="000000"/>
          <w:lang w:val="ru-RU"/>
        </w:rPr>
        <w:t>що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підтверджують</w:t>
      </w:r>
      <w:proofErr w:type="spellEnd"/>
      <w:r w:rsidRPr="00100E64">
        <w:rPr>
          <w:b/>
          <w:color w:val="000000"/>
          <w:lang w:val="ru-RU"/>
        </w:rPr>
        <w:t xml:space="preserve"> право </w:t>
      </w:r>
      <w:proofErr w:type="spellStart"/>
      <w:r w:rsidRPr="00100E64">
        <w:rPr>
          <w:b/>
          <w:color w:val="000000"/>
          <w:lang w:val="ru-RU"/>
        </w:rPr>
        <w:t>власності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надавача</w:t>
      </w:r>
      <w:proofErr w:type="spellEnd"/>
      <w:r w:rsidRPr="00100E64">
        <w:rPr>
          <w:b/>
          <w:color w:val="000000"/>
          <w:lang w:val="ru-RU"/>
        </w:rPr>
        <w:t>/</w:t>
      </w:r>
      <w:proofErr w:type="spellStart"/>
      <w:r w:rsidRPr="00100E64">
        <w:rPr>
          <w:b/>
          <w:color w:val="000000"/>
          <w:lang w:val="ru-RU"/>
        </w:rPr>
        <w:t>орендодавця</w:t>
      </w:r>
      <w:proofErr w:type="spellEnd"/>
      <w:r w:rsidRPr="00100E64">
        <w:rPr>
          <w:b/>
          <w:color w:val="000000"/>
          <w:lang w:val="ru-RU"/>
        </w:rPr>
        <w:t xml:space="preserve">, на </w:t>
      </w:r>
      <w:proofErr w:type="spellStart"/>
      <w:r w:rsidRPr="00100E64">
        <w:rPr>
          <w:b/>
          <w:color w:val="000000"/>
          <w:lang w:val="ru-RU"/>
        </w:rPr>
        <w:t>вказане</w:t>
      </w:r>
      <w:proofErr w:type="spellEnd"/>
      <w:r w:rsidRPr="00100E64">
        <w:rPr>
          <w:b/>
          <w:color w:val="000000"/>
          <w:lang w:val="ru-RU"/>
        </w:rPr>
        <w:t xml:space="preserve"> </w:t>
      </w:r>
      <w:proofErr w:type="spellStart"/>
      <w:r w:rsidRPr="00100E64">
        <w:rPr>
          <w:b/>
          <w:color w:val="000000"/>
          <w:lang w:val="ru-RU"/>
        </w:rPr>
        <w:t>обладнання</w:t>
      </w:r>
      <w:proofErr w:type="spellEnd"/>
      <w:r w:rsidRPr="00100E64">
        <w:rPr>
          <w:b/>
          <w:color w:val="000000"/>
          <w:lang w:val="ru-RU"/>
        </w:rPr>
        <w:t>.</w:t>
      </w:r>
      <w:r w:rsidRPr="00100E64">
        <w:rPr>
          <w:b/>
          <w:color w:val="000000"/>
          <w:shd w:val="clear" w:color="auto" w:fill="FFFF00"/>
          <w:lang w:val="ru-RU"/>
        </w:rPr>
        <w:t xml:space="preserve"> </w:t>
      </w:r>
    </w:p>
    <w:p w:rsidR="007673C2" w:rsidRPr="00100E64" w:rsidRDefault="007673C2" w:rsidP="00100E64">
      <w:pPr>
        <w:pStyle w:val="a3"/>
        <w:ind w:firstLine="360"/>
        <w:jc w:val="both"/>
        <w:rPr>
          <w:b/>
          <w:color w:val="000000"/>
          <w:shd w:val="clear" w:color="auto" w:fill="FFFF00"/>
          <w:lang w:val="ru-RU"/>
        </w:rPr>
      </w:pPr>
      <w:proofErr w:type="spellStart"/>
      <w:r w:rsidRPr="006964FA">
        <w:rPr>
          <w:b/>
          <w:color w:val="000000"/>
          <w:shd w:val="clear" w:color="auto" w:fill="FFFF00"/>
          <w:lang w:val="ru-RU"/>
        </w:rPr>
        <w:t>Виправлені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механічні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помилки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в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оголошенні</w:t>
      </w:r>
      <w:r w:rsidR="006964FA" w:rsidRPr="006964FA">
        <w:rPr>
          <w:b/>
          <w:color w:val="000000"/>
          <w:shd w:val="clear" w:color="auto" w:fill="FFFF00"/>
          <w:lang w:val="ru-RU"/>
        </w:rPr>
        <w:t>-виправлено</w:t>
      </w:r>
      <w:proofErr w:type="spellEnd"/>
      <w:r w:rsidR="006964FA"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="006964FA" w:rsidRPr="006964FA">
        <w:rPr>
          <w:b/>
          <w:color w:val="000000"/>
          <w:shd w:val="clear" w:color="auto" w:fill="FFFF00"/>
          <w:lang w:val="ru-RU"/>
        </w:rPr>
        <w:t>одиниці</w:t>
      </w:r>
      <w:proofErr w:type="spellEnd"/>
      <w:r w:rsidR="006964FA"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="006964FA" w:rsidRPr="006964FA">
        <w:rPr>
          <w:b/>
          <w:color w:val="000000"/>
          <w:shd w:val="clear" w:color="auto" w:fill="FFFF00"/>
          <w:lang w:val="ru-RU"/>
        </w:rPr>
        <w:t>виміру</w:t>
      </w:r>
      <w:proofErr w:type="spellEnd"/>
      <w:r w:rsidR="006964FA" w:rsidRPr="006964FA">
        <w:rPr>
          <w:b/>
          <w:color w:val="000000"/>
          <w:shd w:val="clear" w:color="auto" w:fill="FFFF00"/>
          <w:lang w:val="ru-RU"/>
        </w:rPr>
        <w:t>-</w:t>
      </w:r>
      <w:r w:rsidRPr="006964FA">
        <w:rPr>
          <w:b/>
          <w:color w:val="000000"/>
          <w:shd w:val="clear" w:color="auto" w:fill="FFFF00"/>
          <w:lang w:val="ru-RU"/>
        </w:rPr>
        <w:t>-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замість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мегаватгодини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вказуємо</w:t>
      </w:r>
      <w:proofErr w:type="spellEnd"/>
      <w:r w:rsidRPr="006964FA">
        <w:rPr>
          <w:b/>
          <w:color w:val="000000"/>
          <w:shd w:val="clear" w:color="auto" w:fill="FFFF00"/>
          <w:lang w:val="ru-RU"/>
        </w:rPr>
        <w:t xml:space="preserve"> </w:t>
      </w:r>
      <w:proofErr w:type="spellStart"/>
      <w:r w:rsidRPr="006964FA">
        <w:rPr>
          <w:b/>
          <w:color w:val="000000"/>
          <w:shd w:val="clear" w:color="auto" w:fill="FFFF00"/>
          <w:lang w:val="ru-RU"/>
        </w:rPr>
        <w:t>послуги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XSpec="center" w:tblpY="321"/>
        <w:tblW w:w="9351" w:type="dxa"/>
        <w:tblLayout w:type="fixed"/>
        <w:tblLook w:val="04A0" w:firstRow="1" w:lastRow="0" w:firstColumn="1" w:lastColumn="0" w:noHBand="0" w:noVBand="1"/>
      </w:tblPr>
      <w:tblGrid>
        <w:gridCol w:w="912"/>
        <w:gridCol w:w="5659"/>
        <w:gridCol w:w="1446"/>
        <w:gridCol w:w="1334"/>
      </w:tblGrid>
      <w:tr w:rsidR="007673C2" w:rsidTr="004A7EDF">
        <w:trPr>
          <w:trHeight w:val="7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Найменування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</w:rPr>
              <w:t>Одиниця</w:t>
            </w:r>
            <w:proofErr w:type="spellEnd"/>
            <w:r>
              <w:rPr>
                <w:rFonts w:ascii="Times New Roman CYR" w:hAnsi="Times New Roman CYR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виміру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</w:tr>
      <w:tr w:rsidR="007673C2" w:rsidTr="004A7EDF">
        <w:trPr>
          <w:trHeight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3C2" w:rsidRPr="007673C2" w:rsidRDefault="007673C2" w:rsidP="004A7EDF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Проведення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морфологічного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дослідження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 І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категорії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7673C2" w:rsidTr="004A7EDF">
        <w:trPr>
          <w:trHeight w:val="3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3C2" w:rsidRPr="007673C2" w:rsidRDefault="007673C2" w:rsidP="004A7EDF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Проведення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морфологічного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дослідження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ІІ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категорії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</w:tr>
      <w:tr w:rsidR="007673C2" w:rsidTr="004A7EDF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Pr="007673C2" w:rsidRDefault="007673C2" w:rsidP="004A7EDF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Проведення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морфологічного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дослідження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 </w:t>
            </w:r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ІІІ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категорії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складності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73C2">
              <w:rPr>
                <w:rFonts w:ascii="Times New Roman CYR" w:hAnsi="Times New Roman CYR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</w:t>
            </w:r>
          </w:p>
        </w:tc>
      </w:tr>
      <w:tr w:rsidR="007673C2" w:rsidTr="004A7EDF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Pr="007673C2" w:rsidRDefault="007673C2" w:rsidP="004A7EDF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Проведення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морфологічного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>дослідження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IV</w:t>
            </w:r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категорії</w:t>
            </w:r>
            <w:proofErr w:type="spellEnd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673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</w:tr>
      <w:tr w:rsidR="007673C2" w:rsidTr="004A7EDF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Імуногістохімічне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дослідження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категорії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73C2" w:rsidTr="004A7EDF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Імуногістохімічне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дослідження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ІІ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категорії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73C2" w:rsidTr="004A7EDF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3C2" w:rsidRDefault="007673C2" w:rsidP="004A7ED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Імуногістохімічне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дослідження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ІІІ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категорії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складності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послуги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73C2" w:rsidTr="004A7EDF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3C2" w:rsidRDefault="007673C2" w:rsidP="004A7EDF">
            <w:pPr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3C2" w:rsidRDefault="007673C2" w:rsidP="004A7EDF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C2" w:rsidRDefault="007673C2" w:rsidP="004A7E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00E64" w:rsidRPr="00100E64" w:rsidRDefault="00100E64" w:rsidP="00F945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00E64" w:rsidRPr="00100E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A7"/>
    <w:multiLevelType w:val="singleLevel"/>
    <w:tmpl w:val="031E32A7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1" w15:restartNumberingAfterBreak="0">
    <w:nsid w:val="5F616505"/>
    <w:multiLevelType w:val="hybridMultilevel"/>
    <w:tmpl w:val="A8BE227A"/>
    <w:lvl w:ilvl="0" w:tplc="60C49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100E64"/>
    <w:rsid w:val="00282424"/>
    <w:rsid w:val="00294FD1"/>
    <w:rsid w:val="0032476E"/>
    <w:rsid w:val="00333151"/>
    <w:rsid w:val="00340AE2"/>
    <w:rsid w:val="003E1883"/>
    <w:rsid w:val="004559A4"/>
    <w:rsid w:val="00506EB3"/>
    <w:rsid w:val="00590B6B"/>
    <w:rsid w:val="00686A27"/>
    <w:rsid w:val="006964FA"/>
    <w:rsid w:val="006B1578"/>
    <w:rsid w:val="007673C2"/>
    <w:rsid w:val="00781DF6"/>
    <w:rsid w:val="009659B2"/>
    <w:rsid w:val="00B17F6B"/>
    <w:rsid w:val="00C501F4"/>
    <w:rsid w:val="00D0474B"/>
    <w:rsid w:val="00D22FFC"/>
    <w:rsid w:val="00E33525"/>
    <w:rsid w:val="00E95352"/>
    <w:rsid w:val="00F15C3B"/>
    <w:rsid w:val="00F82799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290A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ind w:left="720"/>
      <w:contextualSpacing/>
    </w:pPr>
  </w:style>
  <w:style w:type="paragraph" w:styleId="21">
    <w:name w:val="Body Text Indent 2"/>
    <w:basedOn w:val="a"/>
    <w:link w:val="210"/>
    <w:unhideWhenUsed/>
    <w:rsid w:val="006B1578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uiPriority w:val="99"/>
    <w:semiHidden/>
    <w:rsid w:val="006B1578"/>
  </w:style>
  <w:style w:type="character" w:customStyle="1" w:styleId="210">
    <w:name w:val="Основной текст с отступом 2 Знак1"/>
    <w:link w:val="21"/>
    <w:rsid w:val="006B1578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FontStyle24">
    <w:name w:val="Font Style24"/>
    <w:uiPriority w:val="99"/>
    <w:qFormat/>
    <w:rsid w:val="006B1578"/>
    <w:rPr>
      <w:rFonts w:ascii="Times New Roman" w:hAnsi="Times New Roman"/>
      <w:b/>
      <w:sz w:val="22"/>
    </w:rPr>
  </w:style>
  <w:style w:type="character" w:customStyle="1" w:styleId="10">
    <w:name w:val="Основной шрифт абзаца1"/>
    <w:rsid w:val="00F94593"/>
    <w:rPr>
      <w:sz w:val="20"/>
    </w:rPr>
  </w:style>
  <w:style w:type="character" w:customStyle="1" w:styleId="WW8Num1z3">
    <w:name w:val="WW8Num1z3"/>
    <w:rsid w:val="003E1883"/>
  </w:style>
  <w:style w:type="paragraph" w:customStyle="1" w:styleId="rvps2">
    <w:name w:val="rvps2"/>
    <w:basedOn w:val="a"/>
    <w:qFormat/>
    <w:rsid w:val="0033315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211">
    <w:name w:val="Основной текст с отступом 21"/>
    <w:basedOn w:val="a"/>
    <w:rsid w:val="00333151"/>
    <w:pPr>
      <w:suppressAutoHyphens/>
      <w:spacing w:after="120" w:line="480" w:lineRule="auto"/>
      <w:ind w:left="283"/>
    </w:pPr>
    <w:rPr>
      <w:rFonts w:ascii="Calibri" w:eastAsia="SimSun" w:hAnsi="Calibri" w:cs="Times New Roman"/>
      <w:lang w:val="ru-RU" w:eastAsia="zh-CN"/>
    </w:rPr>
  </w:style>
  <w:style w:type="table" w:styleId="a8">
    <w:name w:val="Table Grid"/>
    <w:basedOn w:val="a1"/>
    <w:uiPriority w:val="39"/>
    <w:rsid w:val="00F1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2024-01-16T08:09:00Z</cp:lastPrinted>
  <dcterms:created xsi:type="dcterms:W3CDTF">2024-05-01T11:31:00Z</dcterms:created>
  <dcterms:modified xsi:type="dcterms:W3CDTF">2024-05-01T11:43:00Z</dcterms:modified>
</cp:coreProperties>
</file>