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8F43" w14:textId="77777777" w:rsidR="007E6F2C" w:rsidRDefault="007E6F2C" w:rsidP="00195CA5">
      <w:pPr>
        <w:pStyle w:val="a5"/>
        <w:ind w:right="-234"/>
        <w:jc w:val="left"/>
        <w:outlineLvl w:val="0"/>
      </w:pPr>
    </w:p>
    <w:p w14:paraId="6DE4CE7C" w14:textId="77777777" w:rsidR="007E6F2C" w:rsidRDefault="007E6F2C" w:rsidP="00D15CC2">
      <w:pPr>
        <w:pStyle w:val="a5"/>
        <w:ind w:right="-234"/>
        <w:outlineLvl w:val="0"/>
      </w:pPr>
    </w:p>
    <w:p w14:paraId="7DD26062" w14:textId="77777777" w:rsidR="007E6F2C" w:rsidRPr="00A74422" w:rsidRDefault="007E6F2C" w:rsidP="00D15CC2">
      <w:pPr>
        <w:pStyle w:val="a5"/>
        <w:ind w:right="-234"/>
        <w:outlineLvl w:val="0"/>
      </w:pPr>
      <w:r w:rsidRPr="00A74422">
        <w:t>Договір № _____</w:t>
      </w:r>
    </w:p>
    <w:p w14:paraId="0AC87AD4" w14:textId="77777777" w:rsidR="007E6F2C" w:rsidRPr="00A74422" w:rsidRDefault="007E6F2C" w:rsidP="00D15CC2">
      <w:pPr>
        <w:pStyle w:val="a5"/>
        <w:ind w:right="306"/>
      </w:pPr>
    </w:p>
    <w:p w14:paraId="481CC7CB" w14:textId="57D4D553" w:rsidR="007E6F2C" w:rsidRPr="00ED613F" w:rsidRDefault="007E6F2C" w:rsidP="00D63A28">
      <w:pPr>
        <w:rPr>
          <w:lang w:val="uk-UA"/>
        </w:rPr>
      </w:pPr>
      <w:r>
        <w:rPr>
          <w:lang w:val="uk-UA"/>
        </w:rPr>
        <w:t xml:space="preserve">с.Панасівка         </w:t>
      </w:r>
      <w:r w:rsidRPr="00ED613F">
        <w:rPr>
          <w:lang w:val="uk-UA"/>
        </w:rPr>
        <w:t xml:space="preserve">                                                          “____” _________________ 20</w:t>
      </w:r>
      <w:r w:rsidR="00F95DEB">
        <w:rPr>
          <w:lang w:val="uk-UA"/>
        </w:rPr>
        <w:t>2</w:t>
      </w:r>
      <w:r w:rsidR="00FA1D3B">
        <w:rPr>
          <w:lang w:val="uk-UA"/>
        </w:rPr>
        <w:t>3</w:t>
      </w:r>
      <w:r>
        <w:rPr>
          <w:lang w:val="uk-UA"/>
        </w:rPr>
        <w:t xml:space="preserve"> </w:t>
      </w:r>
      <w:r w:rsidRPr="00ED613F">
        <w:rPr>
          <w:lang w:val="uk-UA"/>
        </w:rPr>
        <w:t>р.</w:t>
      </w:r>
    </w:p>
    <w:p w14:paraId="13299A1B" w14:textId="77777777" w:rsidR="007E6F2C" w:rsidRPr="00ED613F" w:rsidRDefault="007E6F2C" w:rsidP="00D15CC2">
      <w:pPr>
        <w:jc w:val="center"/>
        <w:rPr>
          <w:lang w:val="uk-UA"/>
        </w:rPr>
      </w:pPr>
    </w:p>
    <w:p w14:paraId="3E09ABBD" w14:textId="77777777" w:rsidR="007E6F2C" w:rsidRPr="00A74422" w:rsidRDefault="007E6F2C" w:rsidP="00D15CC2">
      <w:pPr>
        <w:pStyle w:val="a3"/>
        <w:ind w:left="-360"/>
      </w:pPr>
    </w:p>
    <w:p w14:paraId="05700849" w14:textId="29115422" w:rsidR="007E6F2C" w:rsidRPr="00A74422" w:rsidRDefault="007E6F2C" w:rsidP="00FA1D3B">
      <w:pPr>
        <w:pStyle w:val="a3"/>
        <w:ind w:left="-360"/>
      </w:pPr>
      <w:r w:rsidRPr="00A74422">
        <w:t xml:space="preserve">  Комунальний заклад «Панасівський геріат</w:t>
      </w:r>
      <w:r>
        <w:t>ричний  пансіонат Дніпропетровської обласної ради</w:t>
      </w:r>
      <w:r w:rsidRPr="00A74422">
        <w:t xml:space="preserve">» в особі </w:t>
      </w:r>
      <w:r w:rsidRPr="00EF5FAB">
        <w:t xml:space="preserve">директора  </w:t>
      </w:r>
      <w:r>
        <w:t>Сергія ЗЕМЛЯНОГО</w:t>
      </w:r>
      <w:r w:rsidRPr="00A74422">
        <w:t>, що діє на підставі Статуту іменований на далі “Замовник” з однієї сторон</w:t>
      </w:r>
      <w:r w:rsidR="00FA1D3B">
        <w:t xml:space="preserve">и </w:t>
      </w:r>
      <w:r w:rsidRPr="00A74422">
        <w:t xml:space="preserve">та_____________________________________________________________  іменовано надалі “Виконавець” в </w:t>
      </w:r>
    </w:p>
    <w:p w14:paraId="35FA8B06" w14:textId="77777777" w:rsidR="007E6F2C" w:rsidRPr="00A74422" w:rsidRDefault="007E6F2C" w:rsidP="00D15CC2">
      <w:pPr>
        <w:pStyle w:val="a3"/>
        <w:ind w:left="-360" w:firstLine="0"/>
      </w:pPr>
      <w:r w:rsidRPr="00A74422">
        <w:t xml:space="preserve">особі директора ________________________________________________________________, діючого на підставі </w:t>
      </w:r>
    </w:p>
    <w:p w14:paraId="67B428FD" w14:textId="77777777" w:rsidR="007E6F2C" w:rsidRPr="00A74422" w:rsidRDefault="007E6F2C" w:rsidP="00D15CC2">
      <w:pPr>
        <w:pStyle w:val="a3"/>
        <w:ind w:left="-360" w:firstLine="0"/>
      </w:pPr>
      <w:r w:rsidRPr="00A74422">
        <w:t>____________________________________________________________    з другої сторони, уклали договір про наступне:</w:t>
      </w:r>
    </w:p>
    <w:p w14:paraId="05955A84" w14:textId="77777777" w:rsidR="007E6F2C" w:rsidRPr="00A74422" w:rsidRDefault="007E6F2C" w:rsidP="00D15CC2">
      <w:pPr>
        <w:numPr>
          <w:ilvl w:val="0"/>
          <w:numId w:val="1"/>
        </w:numPr>
        <w:jc w:val="center"/>
        <w:rPr>
          <w:b/>
          <w:bCs/>
        </w:rPr>
      </w:pPr>
      <w:r w:rsidRPr="00A74422">
        <w:rPr>
          <w:b/>
          <w:bCs/>
        </w:rPr>
        <w:t>Предмет договору</w:t>
      </w:r>
    </w:p>
    <w:p w14:paraId="119B30A6" w14:textId="55BA0DCC" w:rsidR="009B3DD3" w:rsidRPr="009B3DD3" w:rsidRDefault="007E6F2C" w:rsidP="009B3DD3">
      <w:pPr>
        <w:pStyle w:val="2"/>
        <w:numPr>
          <w:ilvl w:val="1"/>
          <w:numId w:val="1"/>
        </w:numPr>
        <w:tabs>
          <w:tab w:val="clear" w:pos="420"/>
          <w:tab w:val="num" w:pos="-720"/>
        </w:tabs>
        <w:ind w:left="-360" w:firstLine="0"/>
      </w:pPr>
      <w:r w:rsidRPr="00A74422">
        <w:rPr>
          <w:b/>
        </w:rPr>
        <w:t xml:space="preserve"> </w:t>
      </w:r>
      <w:r w:rsidRPr="001B123B">
        <w:rPr>
          <w:b/>
        </w:rPr>
        <w:t>Замовник</w:t>
      </w:r>
      <w:r w:rsidRPr="001B123B">
        <w:t xml:space="preserve"> зобов’язується прийняти товар та своєчасно здійснювати його оплату на умовах даного договору </w:t>
      </w:r>
      <w:r w:rsidRPr="001B123B">
        <w:rPr>
          <w:b/>
        </w:rPr>
        <w:t xml:space="preserve">Виконавець </w:t>
      </w:r>
      <w:r w:rsidRPr="001B123B">
        <w:t xml:space="preserve"> зобов</w:t>
      </w:r>
      <w:r w:rsidRPr="001B123B">
        <w:rPr>
          <w:lang w:val="ru-RU"/>
        </w:rPr>
        <w:t>`</w:t>
      </w:r>
      <w:r w:rsidRPr="001B123B">
        <w:t>язується поставити і передати у власність    Замовнику това</w:t>
      </w:r>
      <w:r w:rsidR="009B3DD3">
        <w:t xml:space="preserve">р: </w:t>
      </w:r>
      <w:r w:rsidR="009B3DD3" w:rsidRPr="009B3DD3">
        <w:rPr>
          <w:b/>
        </w:rPr>
        <w:t xml:space="preserve">Придбання матеріалів  для господарської діяльності </w:t>
      </w:r>
    </w:p>
    <w:p w14:paraId="5C2E2A8F" w14:textId="62166E88" w:rsidR="00CF56B3" w:rsidRPr="009B3DD3" w:rsidRDefault="00CF56B3" w:rsidP="009B3DD3">
      <w:pPr>
        <w:pStyle w:val="2"/>
        <w:ind w:left="420"/>
        <w:rPr>
          <w:b/>
          <w:bCs/>
        </w:rPr>
      </w:pPr>
      <w:r w:rsidRPr="009B3DD3">
        <w:rPr>
          <w:b/>
          <w:bCs/>
        </w:rPr>
        <w:t xml:space="preserve">ДК 021:2015 </w:t>
      </w:r>
      <w:r w:rsidRPr="009B3DD3">
        <w:rPr>
          <w:b/>
        </w:rPr>
        <w:t>44410000-7 Вироби для ванної кімнати та кухні</w:t>
      </w:r>
    </w:p>
    <w:p w14:paraId="32772224" w14:textId="77777777" w:rsidR="007E6F2C" w:rsidRPr="00A74422" w:rsidRDefault="007E6F2C" w:rsidP="00D42E95">
      <w:pPr>
        <w:pStyle w:val="2"/>
        <w:ind w:left="420"/>
      </w:pPr>
      <w:r w:rsidRPr="00195CA5">
        <w:t>Загальна вартість закупівлі складає</w:t>
      </w:r>
      <w:r w:rsidRPr="00A74422">
        <w:t>:</w:t>
      </w:r>
      <w:r w:rsidRPr="00195CA5">
        <w:t xml:space="preserve"> </w:t>
      </w:r>
    </w:p>
    <w:p w14:paraId="1F659253" w14:textId="77777777" w:rsidR="007E6F2C" w:rsidRPr="00A74422" w:rsidRDefault="007E6F2C" w:rsidP="00D15CC2">
      <w:pPr>
        <w:ind w:left="-180" w:hanging="180"/>
        <w:outlineLvl w:val="0"/>
        <w:rPr>
          <w:lang w:val="uk-UA"/>
        </w:rPr>
      </w:pPr>
      <w:r w:rsidRPr="00A74422">
        <w:t>________________________________________________________________________</w:t>
      </w:r>
      <w:r w:rsidRPr="00A74422">
        <w:rPr>
          <w:lang w:val="uk-UA"/>
        </w:rPr>
        <w:t>____</w:t>
      </w:r>
      <w:r>
        <w:rPr>
          <w:lang w:val="uk-UA"/>
        </w:rPr>
        <w:t>___</w:t>
      </w:r>
    </w:p>
    <w:p w14:paraId="16AB4C6D" w14:textId="77777777" w:rsidR="007E6F2C" w:rsidRPr="00A74422" w:rsidRDefault="007E6F2C" w:rsidP="00D15CC2"/>
    <w:p w14:paraId="449FB602" w14:textId="4FF6098B" w:rsidR="007E6F2C" w:rsidRPr="00A74422" w:rsidRDefault="007E6F2C" w:rsidP="00D15CC2">
      <w:pPr>
        <w:ind w:left="-360"/>
        <w:jc w:val="both"/>
      </w:pPr>
      <w:r w:rsidRPr="00A74422">
        <w:t>1.</w:t>
      </w:r>
      <w:r w:rsidR="00FA1D3B">
        <w:rPr>
          <w:lang w:val="uk-UA"/>
        </w:rPr>
        <w:t>2</w:t>
      </w:r>
      <w:r w:rsidRPr="00A74422">
        <w:t xml:space="preserve"> Закупівля проводиться за рахунок коштів обласного бюджету.</w:t>
      </w:r>
    </w:p>
    <w:p w14:paraId="3E163E59" w14:textId="184CCF51" w:rsidR="007E6F2C" w:rsidRPr="00A74422" w:rsidRDefault="007E6F2C" w:rsidP="00D15CC2">
      <w:pPr>
        <w:ind w:left="-360"/>
        <w:jc w:val="both"/>
      </w:pPr>
      <w:r w:rsidRPr="00A74422">
        <w:t>1.</w:t>
      </w:r>
      <w:r w:rsidR="00FA1D3B">
        <w:rPr>
          <w:lang w:val="uk-UA"/>
        </w:rPr>
        <w:t>3</w:t>
      </w:r>
      <w:r w:rsidRPr="00A74422">
        <w:t xml:space="preserve"> Асортимент, кількість і ціна товару, що поставляєть</w:t>
      </w:r>
      <w:r>
        <w:t>ся визначається в специфікаціях</w:t>
      </w:r>
      <w:r w:rsidRPr="00A74422">
        <w:t>, що є невід`ємною частиною даного договору.</w:t>
      </w:r>
      <w:r>
        <w:rPr>
          <w:lang w:val="uk-UA"/>
        </w:rPr>
        <w:t xml:space="preserve"> </w:t>
      </w:r>
      <w:r w:rsidRPr="00A74422">
        <w:t>Специфікація повинна містити найменування товару,</w:t>
      </w:r>
      <w:r>
        <w:t xml:space="preserve"> </w:t>
      </w:r>
      <w:r w:rsidRPr="00A74422">
        <w:t>одиницю виміру,</w:t>
      </w:r>
      <w:r>
        <w:t xml:space="preserve"> </w:t>
      </w:r>
      <w:r w:rsidRPr="00A74422">
        <w:t>загальну кількість товару, ціну за одиницю,</w:t>
      </w:r>
      <w:r>
        <w:t xml:space="preserve"> </w:t>
      </w:r>
      <w:r w:rsidRPr="00A74422">
        <w:t>вартість товару та терміни поставки.</w:t>
      </w:r>
    </w:p>
    <w:p w14:paraId="7662AB14" w14:textId="77777777" w:rsidR="007E6F2C" w:rsidRPr="00A74422" w:rsidRDefault="007E6F2C" w:rsidP="00D15CC2">
      <w:pPr>
        <w:tabs>
          <w:tab w:val="left" w:pos="3920"/>
        </w:tabs>
        <w:jc w:val="center"/>
        <w:rPr>
          <w:b/>
        </w:rPr>
      </w:pPr>
      <w:r w:rsidRPr="00A74422">
        <w:rPr>
          <w:b/>
        </w:rPr>
        <w:t>2.Гарантії,</w:t>
      </w:r>
      <w:r>
        <w:rPr>
          <w:b/>
          <w:lang w:val="uk-UA"/>
        </w:rPr>
        <w:t xml:space="preserve"> </w:t>
      </w:r>
      <w:r w:rsidRPr="00A74422">
        <w:rPr>
          <w:b/>
        </w:rPr>
        <w:t>якість та комплектність.</w:t>
      </w:r>
    </w:p>
    <w:p w14:paraId="424A1ACC" w14:textId="77777777" w:rsidR="007E6F2C" w:rsidRPr="00A74422" w:rsidRDefault="007E6F2C" w:rsidP="00D15CC2">
      <w:pPr>
        <w:ind w:left="-360"/>
        <w:jc w:val="both"/>
      </w:pPr>
      <w:r w:rsidRPr="00A74422">
        <w:t>2.1Товари, що постачаються за Договором, повинні відповідати стандартам.</w:t>
      </w:r>
    </w:p>
    <w:p w14:paraId="2FF2D9C1" w14:textId="77777777" w:rsidR="007E6F2C" w:rsidRPr="00A74422" w:rsidRDefault="007E6F2C" w:rsidP="00D15CC2">
      <w:pPr>
        <w:tabs>
          <w:tab w:val="left" w:pos="1240"/>
        </w:tabs>
        <w:ind w:left="-360"/>
        <w:jc w:val="both"/>
      </w:pPr>
      <w:r w:rsidRPr="00A74422">
        <w:t>2.2 Підтвердженням якості товару з боку Виконавця є сертифікат якості виробника та іншими нормативними документами.</w:t>
      </w:r>
    </w:p>
    <w:p w14:paraId="12988C32" w14:textId="77777777" w:rsidR="007E6F2C" w:rsidRPr="00A74422" w:rsidRDefault="007E6F2C" w:rsidP="00D15CC2">
      <w:pPr>
        <w:widowControl w:val="0"/>
        <w:ind w:left="-360"/>
        <w:jc w:val="both"/>
        <w:rPr>
          <w:noProof/>
          <w:snapToGrid w:val="0"/>
        </w:rPr>
      </w:pPr>
      <w:r w:rsidRPr="00A74422">
        <w:t xml:space="preserve">2.3 Прийом товару за кількістю та якістю здійснюється </w:t>
      </w:r>
      <w:r w:rsidRPr="00A74422">
        <w:rPr>
          <w:noProof/>
          <w:snapToGrid w:val="0"/>
        </w:rPr>
        <w:t>в порядку, що визначається чинним законодавством України.</w:t>
      </w:r>
    </w:p>
    <w:p w14:paraId="01470DCB" w14:textId="77777777" w:rsidR="007E6F2C" w:rsidRPr="00A74422" w:rsidRDefault="007E6F2C" w:rsidP="00D15CC2">
      <w:pPr>
        <w:ind w:left="-360"/>
        <w:jc w:val="both"/>
        <w:rPr>
          <w:lang w:val="uk-UA"/>
        </w:rPr>
      </w:pPr>
      <w:r w:rsidRPr="00A74422">
        <w:t>2.4 Замовник негайно повідомляє Виконавця в письмовій формі про всі претензії</w:t>
      </w:r>
      <w:r>
        <w:t>,</w:t>
      </w:r>
      <w:r w:rsidRPr="00A74422">
        <w:t xml:space="preserve"> що виникають у зв`язку </w:t>
      </w:r>
      <w:r>
        <w:t>з гарантією. Виконавець у термін</w:t>
      </w:r>
      <w:r w:rsidRPr="00A74422">
        <w:t>,</w:t>
      </w:r>
      <w:r>
        <w:rPr>
          <w:lang w:val="uk-UA"/>
        </w:rPr>
        <w:t xml:space="preserve"> </w:t>
      </w:r>
      <w:r w:rsidRPr="00A74422">
        <w:t>погоджений з Замовником,</w:t>
      </w:r>
      <w:r>
        <w:t xml:space="preserve"> </w:t>
      </w:r>
      <w:r w:rsidRPr="00A74422">
        <w:t>за власні кошти виконує все необхідне для виконання Договору.</w:t>
      </w:r>
    </w:p>
    <w:p w14:paraId="1DE8DDFE" w14:textId="77777777" w:rsidR="007E6F2C" w:rsidRPr="00A74422" w:rsidRDefault="007E6F2C" w:rsidP="00D15CC2">
      <w:pPr>
        <w:tabs>
          <w:tab w:val="left" w:pos="3900"/>
        </w:tabs>
        <w:jc w:val="center"/>
        <w:rPr>
          <w:b/>
        </w:rPr>
      </w:pPr>
      <w:r w:rsidRPr="00A74422">
        <w:rPr>
          <w:b/>
        </w:rPr>
        <w:t>3.Інспектування та випробовування</w:t>
      </w:r>
    </w:p>
    <w:p w14:paraId="09992A6D" w14:textId="77777777" w:rsidR="007E6F2C" w:rsidRPr="00A74422" w:rsidRDefault="007E6F2C" w:rsidP="00D15CC2">
      <w:pPr>
        <w:ind w:left="-360"/>
        <w:jc w:val="both"/>
      </w:pPr>
      <w:r w:rsidRPr="00A74422">
        <w:t>3.1 Інспектування та випробовування проводиться у кінцевому пункті призначення.</w:t>
      </w:r>
    </w:p>
    <w:p w14:paraId="53FD4BB6" w14:textId="77777777" w:rsidR="007E6F2C" w:rsidRPr="00A74422" w:rsidRDefault="007E6F2C" w:rsidP="00D15CC2">
      <w:pPr>
        <w:ind w:left="-360"/>
        <w:jc w:val="both"/>
      </w:pPr>
      <w:r>
        <w:t xml:space="preserve">3.2 </w:t>
      </w:r>
      <w:r w:rsidRPr="00A74422">
        <w:t>Якщо товари, що перевірялись або випробовувалися, не відповідають нормативним документам, замовник може від них відмовитися, а Виконавець повинен замінити товар.</w:t>
      </w:r>
    </w:p>
    <w:p w14:paraId="374E587A" w14:textId="77777777" w:rsidR="007E6F2C" w:rsidRDefault="007E6F2C" w:rsidP="00D15CC2">
      <w:pPr>
        <w:ind w:left="-360"/>
        <w:jc w:val="both"/>
        <w:rPr>
          <w:lang w:val="uk-UA"/>
        </w:rPr>
      </w:pPr>
      <w:r w:rsidRPr="00A74422">
        <w:t>3.3 Право Замовника інспектувати, випробовувати та, якщо необхідно, відхиляти товари, після прибуття Товарів до Замовника, ніяким чином не обмежується з тієї причини що товари раніше і</w:t>
      </w:r>
      <w:r>
        <w:t xml:space="preserve">нспектувалися, випробувалися та </w:t>
      </w:r>
      <w:r w:rsidRPr="00A74422">
        <w:t>були пропущені Замовником або його представником до відправлення товарів.</w:t>
      </w:r>
    </w:p>
    <w:p w14:paraId="53A509E6" w14:textId="77777777" w:rsidR="007E6F2C" w:rsidRPr="00A74422" w:rsidRDefault="007E6F2C" w:rsidP="00D15CC2">
      <w:pPr>
        <w:tabs>
          <w:tab w:val="left" w:pos="3960"/>
        </w:tabs>
        <w:jc w:val="center"/>
      </w:pPr>
      <w:r w:rsidRPr="00A74422">
        <w:rPr>
          <w:b/>
        </w:rPr>
        <w:t>4. Термін, умови, місце поставки та порядок постачання</w:t>
      </w:r>
      <w:r w:rsidRPr="00A74422">
        <w:t>.</w:t>
      </w:r>
    </w:p>
    <w:p w14:paraId="7D79A4A0" w14:textId="7EBC4B89" w:rsidR="007E6F2C" w:rsidRPr="00A74422" w:rsidRDefault="007E6F2C" w:rsidP="00D15CC2">
      <w:pPr>
        <w:pStyle w:val="Default"/>
        <w:spacing w:before="20"/>
        <w:ind w:left="-360"/>
        <w:jc w:val="both"/>
        <w:rPr>
          <w:color w:val="auto"/>
        </w:rPr>
      </w:pPr>
      <w:r w:rsidRPr="00A74422">
        <w:t xml:space="preserve">4.1 Товар повинен бути поставлений  </w:t>
      </w:r>
      <w:r w:rsidRPr="00A74422">
        <w:rPr>
          <w:b/>
        </w:rPr>
        <w:t xml:space="preserve">Замовнику </w:t>
      </w:r>
      <w:r w:rsidRPr="00A74422">
        <w:t xml:space="preserve">транспортом </w:t>
      </w:r>
      <w:r w:rsidRPr="00A74422">
        <w:rPr>
          <w:b/>
        </w:rPr>
        <w:t>Виконавця</w:t>
      </w:r>
      <w:r>
        <w:rPr>
          <w:b/>
        </w:rPr>
        <w:t xml:space="preserve"> в термін</w:t>
      </w:r>
      <w:r>
        <w:rPr>
          <w:b/>
          <w:lang w:val="ru-RU"/>
        </w:rPr>
        <w:t xml:space="preserve"> </w:t>
      </w:r>
      <w:r w:rsidRPr="00A74422">
        <w:rPr>
          <w:b/>
        </w:rPr>
        <w:t xml:space="preserve"> </w:t>
      </w:r>
      <w:r>
        <w:rPr>
          <w:b/>
        </w:rPr>
        <w:t xml:space="preserve">до </w:t>
      </w:r>
      <w:r w:rsidR="004169A0">
        <w:rPr>
          <w:b/>
          <w:lang w:val="ru-RU"/>
        </w:rPr>
        <w:t>03</w:t>
      </w:r>
      <w:r w:rsidRPr="00374FFF">
        <w:rPr>
          <w:b/>
        </w:rPr>
        <w:t>.</w:t>
      </w:r>
      <w:r w:rsidR="00FA1D3B">
        <w:rPr>
          <w:b/>
        </w:rPr>
        <w:t>0</w:t>
      </w:r>
      <w:r w:rsidR="004169A0">
        <w:rPr>
          <w:b/>
        </w:rPr>
        <w:t>3</w:t>
      </w:r>
      <w:r w:rsidRPr="00374FFF">
        <w:rPr>
          <w:b/>
        </w:rPr>
        <w:t>.202</w:t>
      </w:r>
      <w:r w:rsidR="00FA1D3B">
        <w:rPr>
          <w:b/>
        </w:rPr>
        <w:t>3</w:t>
      </w:r>
      <w:r>
        <w:rPr>
          <w:b/>
        </w:rPr>
        <w:t xml:space="preserve"> року.</w:t>
      </w:r>
    </w:p>
    <w:p w14:paraId="3EAD99CB" w14:textId="77777777" w:rsidR="007E6F2C" w:rsidRPr="00A74422" w:rsidRDefault="007E6F2C" w:rsidP="00D15CC2">
      <w:pPr>
        <w:tabs>
          <w:tab w:val="left" w:pos="3960"/>
        </w:tabs>
        <w:ind w:left="-360"/>
        <w:jc w:val="both"/>
      </w:pPr>
      <w:r w:rsidRPr="00A74422">
        <w:t>Заявка узгоджується сторонами по телефону, факсу.</w:t>
      </w:r>
    </w:p>
    <w:p w14:paraId="24F1CA67" w14:textId="77777777" w:rsidR="007E6F2C" w:rsidRPr="00A74422" w:rsidRDefault="007E6F2C" w:rsidP="00D15CC2">
      <w:pPr>
        <w:tabs>
          <w:tab w:val="left" w:pos="3960"/>
        </w:tabs>
        <w:ind w:left="-360"/>
        <w:jc w:val="both"/>
      </w:pPr>
      <w:r w:rsidRPr="00A74422">
        <w:t>4.2 Постачальником здійснюється послуги по доставці, завантаженню та розвантаженню товарів,</w:t>
      </w:r>
      <w:r>
        <w:t xml:space="preserve"> </w:t>
      </w:r>
      <w:r w:rsidRPr="00A74422">
        <w:t>вартість цих послуг включається до ціни за Договором.</w:t>
      </w:r>
    </w:p>
    <w:p w14:paraId="6AEE9A19" w14:textId="77777777" w:rsidR="007E6F2C" w:rsidRPr="00B62EFE" w:rsidRDefault="007E6F2C" w:rsidP="00D15CC2">
      <w:pPr>
        <w:widowControl w:val="0"/>
        <w:ind w:left="-360"/>
        <w:jc w:val="both"/>
        <w:rPr>
          <w:noProof/>
          <w:snapToGrid w:val="0"/>
          <w:u w:val="single"/>
          <w:lang w:val="uk-UA"/>
        </w:rPr>
      </w:pPr>
      <w:r w:rsidRPr="00A74422">
        <w:t>4.3</w:t>
      </w:r>
      <w:r w:rsidRPr="00A74422">
        <w:rPr>
          <w:noProof/>
          <w:snapToGrid w:val="0"/>
        </w:rPr>
        <w:t xml:space="preserve"> Місцем поставки товару (передання товару </w:t>
      </w:r>
      <w:r w:rsidRPr="00A74422">
        <w:rPr>
          <w:b/>
        </w:rPr>
        <w:t>Замовнику</w:t>
      </w:r>
      <w:r w:rsidRPr="00A74422">
        <w:rPr>
          <w:noProof/>
          <w:snapToGrid w:val="0"/>
        </w:rPr>
        <w:t xml:space="preserve"> </w:t>
      </w:r>
      <w:r>
        <w:rPr>
          <w:b/>
        </w:rPr>
        <w:t>Виконав</w:t>
      </w:r>
      <w:r>
        <w:rPr>
          <w:b/>
          <w:lang w:val="uk-UA"/>
        </w:rPr>
        <w:t>цем</w:t>
      </w:r>
      <w:r w:rsidRPr="00A74422">
        <w:rPr>
          <w:noProof/>
          <w:snapToGrid w:val="0"/>
        </w:rPr>
        <w:t xml:space="preserve">) за цим Договором є: </w:t>
      </w:r>
      <w:r w:rsidRPr="00A74422">
        <w:rPr>
          <w:noProof/>
          <w:snapToGrid w:val="0"/>
          <w:u w:val="single"/>
        </w:rPr>
        <w:t xml:space="preserve"> адреса Замовника</w:t>
      </w:r>
      <w:r>
        <w:rPr>
          <w:noProof/>
          <w:snapToGrid w:val="0"/>
          <w:lang w:val="uk-UA"/>
        </w:rPr>
        <w:t>: с.Панасівка, вул.Північна, 36.</w:t>
      </w:r>
    </w:p>
    <w:p w14:paraId="5E9A9243" w14:textId="77777777" w:rsidR="007E6F2C" w:rsidRPr="00A74422" w:rsidRDefault="007E6F2C" w:rsidP="00D15CC2">
      <w:pPr>
        <w:tabs>
          <w:tab w:val="left" w:pos="3960"/>
        </w:tabs>
        <w:jc w:val="center"/>
        <w:rPr>
          <w:b/>
        </w:rPr>
      </w:pPr>
    </w:p>
    <w:p w14:paraId="6AEA04CE" w14:textId="77777777" w:rsidR="007E6F2C" w:rsidRPr="00A74422" w:rsidRDefault="007E6F2C" w:rsidP="00D15CC2">
      <w:pPr>
        <w:tabs>
          <w:tab w:val="left" w:pos="3960"/>
        </w:tabs>
        <w:jc w:val="center"/>
        <w:rPr>
          <w:b/>
        </w:rPr>
      </w:pPr>
      <w:r w:rsidRPr="00A74422">
        <w:rPr>
          <w:b/>
        </w:rPr>
        <w:t>5.Умови платежів</w:t>
      </w:r>
    </w:p>
    <w:p w14:paraId="2EC74554" w14:textId="5192C00E" w:rsidR="007E6F2C" w:rsidRDefault="007E6F2C" w:rsidP="00D15CC2">
      <w:pPr>
        <w:ind w:left="-360"/>
        <w:jc w:val="both"/>
        <w:rPr>
          <w:lang w:val="uk-UA"/>
        </w:rPr>
      </w:pPr>
      <w:r w:rsidRPr="00A74422">
        <w:t>5.1 Умови розрахунків – оплата за Товар здійснюється шляхом оплати</w:t>
      </w:r>
      <w:r>
        <w:rPr>
          <w:lang w:val="uk-UA"/>
        </w:rPr>
        <w:t xml:space="preserve"> протягом </w:t>
      </w:r>
      <w:r w:rsidRPr="00A74422">
        <w:rPr>
          <w:lang w:val="uk-UA"/>
        </w:rPr>
        <w:t>30 календарних днів</w:t>
      </w:r>
      <w:r w:rsidRPr="00A74422">
        <w:t xml:space="preserve"> за фактично отриманий товар згідно накладної. Оплата товару виконується згідно ст.49 бюджетного кодексу України.</w:t>
      </w:r>
    </w:p>
    <w:p w14:paraId="2DBB6FF9" w14:textId="77777777" w:rsidR="007E6F2C" w:rsidRPr="00A74422" w:rsidRDefault="007E6F2C" w:rsidP="00D15CC2">
      <w:pPr>
        <w:ind w:left="-360"/>
        <w:jc w:val="both"/>
      </w:pPr>
      <w:r w:rsidRPr="00A74422">
        <w:t xml:space="preserve"> У разі затримки бюджетного фінансування розрахунки за товар здійснюються на протязі 10-ти банківських днів   з дня отримання Замовником бюджетних коштів на свій реєстраційний рахунок.</w:t>
      </w:r>
    </w:p>
    <w:p w14:paraId="0AC36FBD" w14:textId="77777777" w:rsidR="007E6F2C" w:rsidRPr="00A74422" w:rsidRDefault="007E6F2C" w:rsidP="008E6F07">
      <w:pPr>
        <w:pStyle w:val="a5"/>
        <w:ind w:left="-360"/>
        <w:jc w:val="both"/>
      </w:pPr>
      <w:r w:rsidRPr="00A74422">
        <w:rPr>
          <w:b w:val="0"/>
          <w:lang w:val="ru-RU"/>
        </w:rPr>
        <w:t>5.2</w:t>
      </w:r>
      <w:r w:rsidRPr="00A74422">
        <w:rPr>
          <w:lang w:val="ru-RU"/>
        </w:rPr>
        <w:t xml:space="preserve"> </w:t>
      </w:r>
      <w:r>
        <w:rPr>
          <w:b w:val="0"/>
        </w:rPr>
        <w:t>Валютою платежу,</w:t>
      </w:r>
      <w:r>
        <w:rPr>
          <w:b w:val="0"/>
          <w:lang w:val="ru-RU"/>
        </w:rPr>
        <w:t xml:space="preserve"> </w:t>
      </w:r>
      <w:r w:rsidRPr="00A74422">
        <w:rPr>
          <w:b w:val="0"/>
        </w:rPr>
        <w:t>якою виконуються платежі Постачальнику за Договором, визначається гривня.</w:t>
      </w:r>
    </w:p>
    <w:p w14:paraId="06A255B1" w14:textId="77777777" w:rsidR="007E6F2C" w:rsidRPr="00A74422" w:rsidRDefault="007E6F2C" w:rsidP="00D15CC2">
      <w:pPr>
        <w:pStyle w:val="a5"/>
      </w:pPr>
      <w:r w:rsidRPr="00A74422">
        <w:t>6.Тара і пакування</w:t>
      </w:r>
    </w:p>
    <w:p w14:paraId="1CBE2B57" w14:textId="05DEB720" w:rsidR="007E6F2C" w:rsidRPr="00A74422" w:rsidRDefault="007E6F2C" w:rsidP="00D15CC2">
      <w:pPr>
        <w:tabs>
          <w:tab w:val="left" w:pos="3960"/>
        </w:tabs>
        <w:ind w:left="-360"/>
        <w:jc w:val="both"/>
      </w:pPr>
      <w:r w:rsidRPr="00A74422">
        <w:t>6.1 Товар повинен</w:t>
      </w:r>
      <w:r>
        <w:t>,</w:t>
      </w:r>
      <w:r w:rsidRPr="00A74422">
        <w:t xml:space="preserve"> бути затарений і спакований Виконавцем таким чином, щоб не допустити псування або знищення його на період постачання та користування Замовником. Вартість тари та пакування входить до ціни товару.</w:t>
      </w:r>
    </w:p>
    <w:p w14:paraId="46915962" w14:textId="77777777" w:rsidR="007E6F2C" w:rsidRPr="00A74422" w:rsidRDefault="007E6F2C" w:rsidP="00D15CC2">
      <w:pPr>
        <w:tabs>
          <w:tab w:val="left" w:pos="3960"/>
        </w:tabs>
        <w:ind w:left="-360" w:right="-234"/>
        <w:jc w:val="both"/>
      </w:pPr>
      <w:r w:rsidRPr="00A74422">
        <w:t>6.2  Кожна одиниця та</w:t>
      </w:r>
      <w:r>
        <w:t>ри повинна мати чітк</w:t>
      </w:r>
      <w:r>
        <w:rPr>
          <w:lang w:val="uk-UA"/>
        </w:rPr>
        <w:t>е</w:t>
      </w:r>
      <w:r>
        <w:t xml:space="preserve"> марк</w:t>
      </w:r>
      <w:r>
        <w:rPr>
          <w:lang w:val="uk-UA"/>
        </w:rPr>
        <w:t>ування</w:t>
      </w:r>
      <w:r w:rsidRPr="00A74422">
        <w:t xml:space="preserve"> з зазначенням виробника продукції, її найменування та кількість, номера партії, дата виготовлення, відомостей про відповідність діючим ТУ.</w:t>
      </w:r>
    </w:p>
    <w:p w14:paraId="511EE7F5" w14:textId="77777777" w:rsidR="007E6F2C" w:rsidRPr="00A74422" w:rsidRDefault="007E6F2C" w:rsidP="00D15CC2">
      <w:pPr>
        <w:tabs>
          <w:tab w:val="left" w:pos="1800"/>
          <w:tab w:val="left" w:pos="4660"/>
          <w:tab w:val="center" w:pos="6490"/>
        </w:tabs>
        <w:ind w:left="3060"/>
      </w:pPr>
      <w:r w:rsidRPr="00A74422">
        <w:rPr>
          <w:b/>
          <w:bCs/>
        </w:rPr>
        <w:t>7.  Відповідальність сторін</w:t>
      </w:r>
    </w:p>
    <w:p w14:paraId="29B5764D" w14:textId="77777777" w:rsidR="007E6F2C" w:rsidRPr="00A74422" w:rsidRDefault="007E6F2C" w:rsidP="00D15CC2">
      <w:pPr>
        <w:ind w:left="-360"/>
      </w:pPr>
      <w:r w:rsidRPr="00A74422">
        <w:t xml:space="preserve">7.1. </w:t>
      </w:r>
      <w:r w:rsidRPr="0017012D">
        <w:rPr>
          <w:bCs/>
          <w:lang w:val="uk-UA"/>
        </w:rPr>
        <w:t>За невиконання, неналежне  виконання умов договору сторони несуть відповідальність згідно чинного законодавства</w:t>
      </w:r>
      <w:r>
        <w:t xml:space="preserve">: </w:t>
      </w:r>
      <w:r w:rsidRPr="00A74422">
        <w:t xml:space="preserve"> сплачує штрафні санкції в розмірі </w:t>
      </w:r>
      <w:r>
        <w:rPr>
          <w:lang w:val="uk-UA"/>
        </w:rPr>
        <w:t xml:space="preserve"> подвійної </w:t>
      </w:r>
      <w:r w:rsidRPr="00A74422">
        <w:t>облікової ставки НБУ .</w:t>
      </w:r>
    </w:p>
    <w:p w14:paraId="318828B6" w14:textId="77777777" w:rsidR="007E6F2C" w:rsidRPr="00A74422" w:rsidRDefault="007E6F2C" w:rsidP="00D15CC2">
      <w:pPr>
        <w:tabs>
          <w:tab w:val="left" w:pos="3980"/>
          <w:tab w:val="center" w:pos="6490"/>
        </w:tabs>
        <w:ind w:left="3060"/>
        <w:rPr>
          <w:b/>
          <w:bCs/>
        </w:rPr>
      </w:pPr>
      <w:r w:rsidRPr="00A74422">
        <w:rPr>
          <w:b/>
          <w:bCs/>
        </w:rPr>
        <w:t>8. Розв`язання спорів</w:t>
      </w:r>
    </w:p>
    <w:p w14:paraId="4F8EA58F" w14:textId="6D9E1A0A" w:rsidR="007E6F2C" w:rsidRPr="0017012D" w:rsidRDefault="007E6F2C" w:rsidP="00D15CC2">
      <w:pPr>
        <w:ind w:left="-360"/>
        <w:rPr>
          <w:lang w:val="uk-UA"/>
        </w:rPr>
      </w:pPr>
      <w:r w:rsidRPr="00A74422">
        <w:t>8.1.</w:t>
      </w:r>
      <w:r w:rsidR="00F95DEB">
        <w:rPr>
          <w:lang w:val="uk-UA"/>
        </w:rPr>
        <w:t xml:space="preserve"> </w:t>
      </w:r>
      <w:r w:rsidRPr="00A74422">
        <w:t>Усі спори між сторонами, з яких не було досягнуто згоди, розв`язуються у відповідності до законодавств</w:t>
      </w:r>
      <w:r>
        <w:t>а України</w:t>
      </w:r>
      <w:r>
        <w:rPr>
          <w:lang w:val="uk-UA"/>
        </w:rPr>
        <w:t>.</w:t>
      </w:r>
    </w:p>
    <w:p w14:paraId="2E7237D1" w14:textId="77777777" w:rsidR="007E6F2C" w:rsidRPr="00A74422" w:rsidRDefault="007E6F2C" w:rsidP="00D15CC2">
      <w:pPr>
        <w:ind w:left="-360"/>
      </w:pPr>
      <w:r w:rsidRPr="00A74422">
        <w:t>8.2.Сторони визначають, що всі претензії за даним Договором повинні бути розглянуті сторонами протягом 10 днів</w:t>
      </w:r>
      <w:r>
        <w:rPr>
          <w:lang w:val="uk-UA"/>
        </w:rPr>
        <w:t xml:space="preserve"> </w:t>
      </w:r>
      <w:r w:rsidRPr="00A74422">
        <w:t>з моменту отримання претензій.</w:t>
      </w:r>
    </w:p>
    <w:p w14:paraId="6ED410BC" w14:textId="77777777" w:rsidR="007E6F2C" w:rsidRPr="00A74422" w:rsidRDefault="007E6F2C" w:rsidP="00D15CC2">
      <w:pPr>
        <w:ind w:firstLine="540"/>
        <w:jc w:val="center"/>
        <w:outlineLvl w:val="0"/>
        <w:rPr>
          <w:b/>
          <w:bCs/>
        </w:rPr>
      </w:pPr>
      <w:r w:rsidRPr="00A74422">
        <w:rPr>
          <w:b/>
          <w:bCs/>
        </w:rPr>
        <w:t>9.Внесення змін до договору</w:t>
      </w:r>
    </w:p>
    <w:p w14:paraId="5892E4E5" w14:textId="77777777" w:rsidR="007E6F2C" w:rsidRPr="00A74422" w:rsidRDefault="007E6F2C" w:rsidP="00D15CC2">
      <w:pPr>
        <w:tabs>
          <w:tab w:val="left" w:pos="3960"/>
        </w:tabs>
        <w:ind w:left="-360"/>
        <w:rPr>
          <w:lang w:val="uk-UA"/>
        </w:rPr>
      </w:pPr>
      <w:r w:rsidRPr="00A74422">
        <w:t xml:space="preserve"> 9.1. Сторони за власною ініціативи  вносять зміни до Договору, які відображаються в додатковій  угоді  яка є невід'ємною частиною Договору.</w:t>
      </w:r>
    </w:p>
    <w:p w14:paraId="166414EA" w14:textId="77777777" w:rsidR="007E6F2C" w:rsidRPr="00A74422" w:rsidRDefault="007E6F2C" w:rsidP="00D15CC2">
      <w:pPr>
        <w:tabs>
          <w:tab w:val="left" w:pos="3960"/>
        </w:tabs>
        <w:ind w:left="-360"/>
        <w:jc w:val="center"/>
        <w:rPr>
          <w:b/>
        </w:rPr>
      </w:pPr>
      <w:r w:rsidRPr="00A74422">
        <w:rPr>
          <w:b/>
        </w:rPr>
        <w:t>10.Форс-мажорні обставини.</w:t>
      </w:r>
    </w:p>
    <w:p w14:paraId="188301D1" w14:textId="77777777" w:rsidR="007E6F2C" w:rsidRPr="00A74422" w:rsidRDefault="007E6F2C" w:rsidP="009B69DF">
      <w:pPr>
        <w:ind w:left="-540"/>
      </w:pPr>
      <w:r w:rsidRPr="00A74422">
        <w:t xml:space="preserve">   10.1 Для цієї статті «Форс-Мажор» означає передбачену подію поза контролем    Виконавця, що не пов`язана з провиною або недбалість Виконавця. При настанні обставин непереборної сили, таких як: стихійне лихо, військові операції, ембарго тощо, сторони звільняються від обов`язків по даному договору</w:t>
      </w:r>
      <w:r>
        <w:t xml:space="preserve"> </w:t>
      </w:r>
      <w:r w:rsidRPr="00A74422">
        <w:t>на строк дії цих обставин. Сторони домовились, що у випадку форс-мажору більш ніж 30 днів сторони  мають право розірвати договір.</w:t>
      </w:r>
    </w:p>
    <w:p w14:paraId="74E97A3A" w14:textId="77777777" w:rsidR="007E6F2C" w:rsidRDefault="007E6F2C" w:rsidP="00D15CC2">
      <w:pPr>
        <w:ind w:left="-540"/>
        <w:jc w:val="both"/>
        <w:rPr>
          <w:lang w:val="uk-UA"/>
        </w:rPr>
      </w:pPr>
      <w:r>
        <w:t xml:space="preserve">  </w:t>
      </w:r>
      <w:r w:rsidRPr="00A74422">
        <w:t>10.2 Під час</w:t>
      </w:r>
      <w:r>
        <w:rPr>
          <w:lang w:val="uk-UA"/>
        </w:rPr>
        <w:t xml:space="preserve"> настання</w:t>
      </w:r>
      <w:r w:rsidRPr="00A74422">
        <w:t xml:space="preserve"> форс-мажорних обставин </w:t>
      </w:r>
      <w:r w:rsidRPr="00A74422">
        <w:rPr>
          <w:b/>
        </w:rPr>
        <w:t>Виконавець</w:t>
      </w:r>
      <w:r w:rsidRPr="00A74422">
        <w:t xml:space="preserve"> негайно повідомляє </w:t>
      </w:r>
      <w:r w:rsidRPr="00A74422">
        <w:rPr>
          <w:b/>
        </w:rPr>
        <w:t xml:space="preserve">Замовника </w:t>
      </w:r>
      <w:r w:rsidRPr="00A74422">
        <w:t xml:space="preserve">в письмовій формі про такі обставини та їх причину. </w:t>
      </w:r>
    </w:p>
    <w:p w14:paraId="3C02F1F7" w14:textId="77777777" w:rsidR="007E6F2C" w:rsidRPr="00A74422" w:rsidRDefault="007E6F2C" w:rsidP="00D15CC2">
      <w:pPr>
        <w:ind w:left="-540"/>
        <w:jc w:val="both"/>
      </w:pPr>
      <w:r>
        <w:rPr>
          <w:lang w:val="uk-UA"/>
        </w:rPr>
        <w:t xml:space="preserve">   </w:t>
      </w:r>
      <w:r w:rsidRPr="00A74422">
        <w:t>Виконавець продовжує виконувати свої зобов`язання за договором, настільки це практично можливо, застосовує, указує всі розумні альтернативи, засоби виконання договору, яким не перешкоджають форс-мажорні обставини.</w:t>
      </w:r>
    </w:p>
    <w:p w14:paraId="580963FA" w14:textId="77777777" w:rsidR="007E6F2C" w:rsidRPr="00A74422" w:rsidRDefault="007E6F2C" w:rsidP="00D15CC2">
      <w:pPr>
        <w:tabs>
          <w:tab w:val="left" w:pos="3980"/>
          <w:tab w:val="center" w:pos="6490"/>
        </w:tabs>
        <w:ind w:left="3060"/>
        <w:jc w:val="both"/>
      </w:pPr>
      <w:r w:rsidRPr="00A74422">
        <w:rPr>
          <w:b/>
          <w:bCs/>
        </w:rPr>
        <w:t>11.Термін дії даного Договору</w:t>
      </w:r>
    </w:p>
    <w:p w14:paraId="7B4D4017" w14:textId="3DE0A078" w:rsidR="007E6F2C" w:rsidRPr="00A74422" w:rsidRDefault="007E6F2C" w:rsidP="00D15CC2">
      <w:pPr>
        <w:ind w:left="-540"/>
        <w:rPr>
          <w:lang w:val="uk-UA"/>
        </w:rPr>
      </w:pPr>
      <w:r>
        <w:t xml:space="preserve">  </w:t>
      </w:r>
      <w:r w:rsidRPr="00A74422">
        <w:t xml:space="preserve">11.1. Даний Договір набирає чинності з моменту підписання його сторонами і діє  </w:t>
      </w:r>
      <w:r w:rsidRPr="00A74422">
        <w:rPr>
          <w:lang w:val="uk-UA"/>
        </w:rPr>
        <w:t>з</w:t>
      </w:r>
      <w:r w:rsidRPr="00A74422">
        <w:t xml:space="preserve">  </w:t>
      </w:r>
      <w:r>
        <w:rPr>
          <w:lang w:val="uk-UA"/>
        </w:rPr>
        <w:t xml:space="preserve">___________  </w:t>
      </w:r>
      <w:r w:rsidRPr="00A74422">
        <w:rPr>
          <w:lang w:val="uk-UA"/>
        </w:rPr>
        <w:t xml:space="preserve">  </w:t>
      </w:r>
      <w:r>
        <w:rPr>
          <w:lang w:val="uk-UA"/>
        </w:rPr>
        <w:t xml:space="preserve"> по  3</w:t>
      </w:r>
      <w:r w:rsidR="00FA1D3B">
        <w:rPr>
          <w:lang w:val="uk-UA"/>
        </w:rPr>
        <w:t>0</w:t>
      </w:r>
      <w:r>
        <w:rPr>
          <w:lang w:val="uk-UA"/>
        </w:rPr>
        <w:t>.</w:t>
      </w:r>
      <w:r w:rsidR="00FA1D3B">
        <w:rPr>
          <w:lang w:val="uk-UA"/>
        </w:rPr>
        <w:t>06</w:t>
      </w:r>
      <w:r w:rsidRPr="00374FFF">
        <w:rPr>
          <w:lang w:val="uk-UA"/>
        </w:rPr>
        <w:t>.202</w:t>
      </w:r>
      <w:r w:rsidR="00FA1D3B">
        <w:rPr>
          <w:lang w:val="uk-UA"/>
        </w:rPr>
        <w:t>3</w:t>
      </w:r>
      <w:r>
        <w:rPr>
          <w:lang w:val="uk-UA"/>
        </w:rPr>
        <w:t xml:space="preserve"> </w:t>
      </w:r>
      <w:r w:rsidRPr="001A67F5">
        <w:rPr>
          <w:lang w:val="uk-UA"/>
        </w:rPr>
        <w:t>р</w:t>
      </w:r>
      <w:r w:rsidRPr="00A74422">
        <w:rPr>
          <w:lang w:val="uk-UA"/>
        </w:rPr>
        <w:t>.</w:t>
      </w:r>
      <w:r w:rsidRPr="00A74422">
        <w:t>, а в частині викона</w:t>
      </w:r>
      <w:r>
        <w:t xml:space="preserve">ння </w:t>
      </w:r>
      <w:r w:rsidRPr="00A74422">
        <w:t>грошових зобов`язань – до повного виконання.</w:t>
      </w:r>
      <w:r w:rsidRPr="00A74422">
        <w:rPr>
          <w:lang w:val="uk-UA"/>
        </w:rPr>
        <w:t xml:space="preserve"> </w:t>
      </w:r>
    </w:p>
    <w:p w14:paraId="5DA09D20" w14:textId="77777777" w:rsidR="007E6F2C" w:rsidRPr="00A74422" w:rsidRDefault="007E6F2C" w:rsidP="00D15CC2">
      <w:pPr>
        <w:ind w:left="4140"/>
        <w:jc w:val="both"/>
      </w:pPr>
      <w:r w:rsidRPr="00A74422">
        <w:rPr>
          <w:b/>
          <w:bCs/>
        </w:rPr>
        <w:t>12.Інші умови</w:t>
      </w:r>
    </w:p>
    <w:p w14:paraId="75B8CEAE" w14:textId="77777777" w:rsidR="007E6F2C" w:rsidRPr="00A74422" w:rsidRDefault="007E6F2C" w:rsidP="00D15CC2">
      <w:pPr>
        <w:ind w:left="-540"/>
        <w:jc w:val="both"/>
      </w:pPr>
      <w:r w:rsidRPr="00A74422">
        <w:t>1</w:t>
      </w:r>
      <w:r w:rsidRPr="00A74422">
        <w:rPr>
          <w:lang w:val="uk-UA"/>
        </w:rPr>
        <w:t>2</w:t>
      </w:r>
      <w:r w:rsidRPr="00A74422">
        <w:t xml:space="preserve">.1. Даний Договір укладено у двох оригінальних примірниках для </w:t>
      </w:r>
      <w:r w:rsidRPr="00A74422">
        <w:rPr>
          <w:b/>
          <w:bCs/>
        </w:rPr>
        <w:t>Замовника</w:t>
      </w:r>
      <w:r w:rsidRPr="00A74422">
        <w:t xml:space="preserve"> та </w:t>
      </w:r>
      <w:r w:rsidRPr="00A74422">
        <w:rPr>
          <w:b/>
          <w:bCs/>
        </w:rPr>
        <w:t>Виконавця</w:t>
      </w:r>
      <w:r w:rsidRPr="00A74422">
        <w:t>.</w:t>
      </w:r>
    </w:p>
    <w:p w14:paraId="4DDDE54B" w14:textId="77777777" w:rsidR="007E6F2C" w:rsidRPr="00A74422" w:rsidRDefault="007E6F2C" w:rsidP="00D15CC2">
      <w:pPr>
        <w:ind w:left="-540"/>
        <w:jc w:val="both"/>
      </w:pPr>
      <w:r w:rsidRPr="00A74422">
        <w:t>1</w:t>
      </w:r>
      <w:r w:rsidRPr="00A74422">
        <w:rPr>
          <w:lang w:val="uk-UA"/>
        </w:rPr>
        <w:t>2</w:t>
      </w:r>
      <w:r>
        <w:t>.2.</w:t>
      </w:r>
      <w:r w:rsidRPr="00A74422">
        <w:t>У випадках не передбачених даним Договором, сторони керуються чинним цивільним законодавством.</w:t>
      </w:r>
    </w:p>
    <w:p w14:paraId="54B2404B" w14:textId="77777777" w:rsidR="007E6F2C" w:rsidRPr="00A74422" w:rsidRDefault="007E6F2C" w:rsidP="00D15CC2">
      <w:pPr>
        <w:ind w:left="-540"/>
        <w:jc w:val="both"/>
      </w:pPr>
      <w:r w:rsidRPr="00A74422">
        <w:t>1</w:t>
      </w:r>
      <w:r w:rsidRPr="00A74422">
        <w:rPr>
          <w:lang w:val="uk-UA"/>
        </w:rPr>
        <w:t>2</w:t>
      </w:r>
      <w:r w:rsidRPr="00A74422">
        <w:t>.3. Після підписання даного Договору всі попередні переговори, попередні угоди та протоколи, що так чи інакше стосуються даного Договору, втрачають юридичну силу.</w:t>
      </w:r>
    </w:p>
    <w:p w14:paraId="5559531D" w14:textId="77777777" w:rsidR="007E6F2C" w:rsidRPr="00A74422" w:rsidRDefault="007E6F2C" w:rsidP="00D15CC2">
      <w:pPr>
        <w:pStyle w:val="a7"/>
        <w:ind w:left="-540"/>
        <w:jc w:val="both"/>
      </w:pPr>
      <w:r w:rsidRPr="00A74422">
        <w:t xml:space="preserve">12.4 Сторони несуть повну відповідальність за правильність вказаних ними у цьому Договорі реквізитів та зобов‘язуються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   </w:t>
      </w:r>
    </w:p>
    <w:p w14:paraId="611B3EF1" w14:textId="41CB6819" w:rsidR="007E6F2C" w:rsidRDefault="007E6F2C" w:rsidP="003E3FB8">
      <w:pPr>
        <w:pStyle w:val="a7"/>
        <w:spacing w:after="0"/>
        <w:ind w:left="-540"/>
        <w:jc w:val="both"/>
      </w:pPr>
      <w:r>
        <w:lastRenderedPageBreak/>
        <w:t>12.</w:t>
      </w:r>
      <w:r w:rsidR="00F95DEB">
        <w:t>5</w:t>
      </w:r>
      <w:r>
        <w:t>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6D4A8448" w14:textId="5557D77B" w:rsidR="007E6F2C" w:rsidRDefault="007E6F2C" w:rsidP="003E3FB8">
      <w:pPr>
        <w:pStyle w:val="a7"/>
        <w:spacing w:after="0"/>
        <w:ind w:left="-540"/>
        <w:jc w:val="both"/>
      </w:pPr>
      <w:r>
        <w:t>12.</w:t>
      </w:r>
      <w:r w:rsidR="00F95DEB">
        <w:t>6</w:t>
      </w:r>
      <w:r>
        <w:t xml:space="preserve"> Дія Договору може бути припинена:</w:t>
      </w:r>
      <w:r>
        <w:rPr>
          <w:lang w:val="ru-RU"/>
        </w:rPr>
        <w:t xml:space="preserve"> </w:t>
      </w:r>
      <w:r>
        <w:t>повним виконанням зобов</w:t>
      </w:r>
      <w:r>
        <w:rPr>
          <w:lang w:val="ru-RU"/>
        </w:rPr>
        <w:t>`</w:t>
      </w:r>
      <w:r>
        <w:t>язань за Договором;</w:t>
      </w:r>
      <w:r>
        <w:rPr>
          <w:lang w:val="ru-RU"/>
        </w:rPr>
        <w:t xml:space="preserve"> </w:t>
      </w:r>
      <w:r>
        <w:t>за згодою Сторін; з інших підстав,</w:t>
      </w:r>
      <w:r>
        <w:rPr>
          <w:lang w:val="ru-RU"/>
        </w:rPr>
        <w:t xml:space="preserve"> </w:t>
      </w:r>
      <w:r>
        <w:t>передбаченних чинним законодавством України.</w:t>
      </w:r>
    </w:p>
    <w:p w14:paraId="5EC1AB1A" w14:textId="77777777" w:rsidR="007E6F2C" w:rsidRPr="00A74422" w:rsidRDefault="007E6F2C" w:rsidP="00D15CC2">
      <w:pPr>
        <w:jc w:val="center"/>
        <w:rPr>
          <w:b/>
          <w:lang w:val="uk-UA"/>
        </w:rPr>
      </w:pPr>
      <w:r w:rsidRPr="00A74422">
        <w:rPr>
          <w:b/>
        </w:rPr>
        <w:t>13. Юридичні адреси, банківські реквізити та підписи</w:t>
      </w:r>
    </w:p>
    <w:p w14:paraId="46CDE27B" w14:textId="77777777" w:rsidR="007E6F2C" w:rsidRPr="00A74422" w:rsidRDefault="007E6F2C" w:rsidP="00D15CC2">
      <w:pPr>
        <w:jc w:val="center"/>
        <w:rPr>
          <w:b/>
          <w:lang w:val="uk-UA"/>
        </w:rPr>
      </w:pPr>
    </w:p>
    <w:p w14:paraId="637660F3" w14:textId="77777777" w:rsidR="007E6F2C" w:rsidRPr="00A74422" w:rsidRDefault="007E6F2C" w:rsidP="00D15CC2">
      <w:pPr>
        <w:tabs>
          <w:tab w:val="left" w:pos="6440"/>
        </w:tabs>
        <w:outlineLvl w:val="0"/>
        <w:rPr>
          <w:b/>
        </w:rPr>
      </w:pPr>
      <w:r w:rsidRPr="00A74422">
        <w:rPr>
          <w:b/>
        </w:rPr>
        <w:t xml:space="preserve">                 Замовник:</w:t>
      </w:r>
      <w:r w:rsidRPr="00A74422">
        <w:rPr>
          <w:b/>
        </w:rPr>
        <w:tab/>
        <w:t>Виконавець:</w:t>
      </w:r>
    </w:p>
    <w:p w14:paraId="4F722311" w14:textId="77777777" w:rsidR="007E6F2C" w:rsidRPr="00A74422" w:rsidRDefault="007E6F2C" w:rsidP="00A74422">
      <w:pPr>
        <w:tabs>
          <w:tab w:val="left" w:pos="6440"/>
        </w:tabs>
        <w:ind w:left="-284"/>
        <w:rPr>
          <w:b/>
        </w:rPr>
      </w:pPr>
      <w:r w:rsidRPr="00A74422">
        <w:rPr>
          <w:b/>
        </w:rPr>
        <w:t>КЗ</w:t>
      </w:r>
      <w:r w:rsidRPr="00A74422">
        <w:rPr>
          <w:b/>
          <w:lang w:val="uk-UA"/>
        </w:rPr>
        <w:t xml:space="preserve"> </w:t>
      </w:r>
      <w:r>
        <w:rPr>
          <w:b/>
        </w:rPr>
        <w:t>»Панасівський геріатрични</w:t>
      </w:r>
      <w:r>
        <w:rPr>
          <w:b/>
          <w:lang w:val="uk-UA"/>
        </w:rPr>
        <w:t xml:space="preserve">й                                                   </w:t>
      </w:r>
      <w:r w:rsidRPr="00A74422">
        <w:rPr>
          <w:b/>
        </w:rPr>
        <w:t>____________________</w:t>
      </w:r>
    </w:p>
    <w:p w14:paraId="68B82661" w14:textId="77777777" w:rsidR="007E6F2C" w:rsidRPr="00A74422" w:rsidRDefault="007E6F2C" w:rsidP="00A74422">
      <w:pPr>
        <w:tabs>
          <w:tab w:val="left" w:pos="6440"/>
        </w:tabs>
        <w:ind w:left="-284"/>
        <w:rPr>
          <w:b/>
        </w:rPr>
      </w:pPr>
      <w:r>
        <w:rPr>
          <w:b/>
        </w:rPr>
        <w:t xml:space="preserve"> пансіонат Дніпр</w:t>
      </w:r>
      <w:r>
        <w:rPr>
          <w:b/>
          <w:lang w:val="uk-UA"/>
        </w:rPr>
        <w:t>опетровської обласної ради</w:t>
      </w:r>
      <w:r>
        <w:rPr>
          <w:b/>
        </w:rPr>
        <w:t>»</w:t>
      </w:r>
      <w:r>
        <w:rPr>
          <w:b/>
          <w:lang w:val="uk-UA"/>
        </w:rPr>
        <w:t xml:space="preserve">                            </w:t>
      </w:r>
      <w:r w:rsidRPr="00A74422">
        <w:rPr>
          <w:b/>
        </w:rPr>
        <w:t>____________________</w:t>
      </w:r>
    </w:p>
    <w:p w14:paraId="7BA543F5" w14:textId="77777777" w:rsidR="007E6F2C" w:rsidRPr="00A74422" w:rsidRDefault="007E6F2C" w:rsidP="00A74422">
      <w:pPr>
        <w:tabs>
          <w:tab w:val="left" w:pos="6440"/>
        </w:tabs>
        <w:ind w:left="-284"/>
        <w:rPr>
          <w:lang w:val="uk-UA"/>
        </w:rPr>
      </w:pPr>
      <w:r>
        <w:t>51224 Новомосковський район</w:t>
      </w:r>
      <w:r>
        <w:rPr>
          <w:lang w:val="uk-UA"/>
        </w:rPr>
        <w:t xml:space="preserve">                                                          </w:t>
      </w:r>
      <w:r w:rsidRPr="00A74422">
        <w:t>___________________</w:t>
      </w:r>
      <w:r w:rsidRPr="00A74422">
        <w:rPr>
          <w:lang w:val="uk-UA"/>
        </w:rPr>
        <w:t>_</w:t>
      </w:r>
    </w:p>
    <w:p w14:paraId="0E2CFD5A" w14:textId="77777777" w:rsidR="007E6F2C" w:rsidRPr="00A74422" w:rsidRDefault="007E6F2C" w:rsidP="00A74422">
      <w:pPr>
        <w:tabs>
          <w:tab w:val="left" w:pos="6440"/>
        </w:tabs>
        <w:ind w:left="-284"/>
        <w:rPr>
          <w:lang w:val="uk-UA"/>
        </w:rPr>
      </w:pPr>
      <w:r>
        <w:rPr>
          <w:lang w:val="uk-UA"/>
        </w:rPr>
        <w:t>с.Панасівка вул</w:t>
      </w:r>
      <w:r w:rsidRPr="00A74422">
        <w:rPr>
          <w:lang w:val="uk-UA"/>
        </w:rPr>
        <w:t>.</w:t>
      </w:r>
      <w:r>
        <w:rPr>
          <w:lang w:val="uk-UA"/>
        </w:rPr>
        <w:t xml:space="preserve"> Північна 36                                                              </w:t>
      </w:r>
      <w:r w:rsidRPr="00A74422">
        <w:rPr>
          <w:lang w:val="uk-UA"/>
        </w:rPr>
        <w:t>____________________</w:t>
      </w:r>
    </w:p>
    <w:p w14:paraId="6F00162C" w14:textId="77777777" w:rsidR="007E6F2C" w:rsidRPr="00593666" w:rsidRDefault="007E6F2C" w:rsidP="005471B6">
      <w:pPr>
        <w:tabs>
          <w:tab w:val="left" w:pos="6440"/>
        </w:tabs>
        <w:ind w:left="-284"/>
        <w:rPr>
          <w:lang w:val="uk-UA"/>
        </w:rPr>
      </w:pPr>
      <w:r w:rsidRPr="0091513A">
        <w:rPr>
          <w:lang w:val="uk-UA"/>
        </w:rPr>
        <w:t xml:space="preserve">р/р </w:t>
      </w:r>
      <w:r w:rsidRPr="0091513A">
        <w:rPr>
          <w:lang w:val="en-US"/>
        </w:rPr>
        <w:t>UA</w:t>
      </w:r>
      <w:r w:rsidRPr="00D42E95">
        <w:rPr>
          <w:lang w:val="uk-UA"/>
        </w:rPr>
        <w:t>7</w:t>
      </w:r>
      <w:r w:rsidRPr="0091513A">
        <w:rPr>
          <w:lang w:val="uk-UA"/>
        </w:rPr>
        <w:t>38201720344231001300039670</w:t>
      </w:r>
    </w:p>
    <w:p w14:paraId="715F83D4" w14:textId="77777777" w:rsidR="007E6F2C" w:rsidRPr="00A74422" w:rsidRDefault="007E6F2C" w:rsidP="00584B6E">
      <w:pPr>
        <w:tabs>
          <w:tab w:val="left" w:pos="6440"/>
        </w:tabs>
        <w:ind w:left="-284"/>
        <w:rPr>
          <w:lang w:val="uk-UA"/>
        </w:rPr>
      </w:pPr>
      <w:r w:rsidRPr="00A74422">
        <w:rPr>
          <w:lang w:val="uk-UA"/>
        </w:rPr>
        <w:t xml:space="preserve">         </w:t>
      </w:r>
      <w:r>
        <w:rPr>
          <w:lang w:val="uk-UA"/>
        </w:rPr>
        <w:t xml:space="preserve">                               </w:t>
      </w:r>
      <w:r w:rsidRPr="00A74422">
        <w:rPr>
          <w:lang w:val="uk-UA"/>
        </w:rPr>
        <w:t xml:space="preserve">                       </w:t>
      </w:r>
      <w:r>
        <w:rPr>
          <w:lang w:val="uk-UA"/>
        </w:rPr>
        <w:t xml:space="preserve">            </w:t>
      </w:r>
      <w:r w:rsidRPr="00A74422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</w:t>
      </w:r>
      <w:r w:rsidRPr="00584B6E">
        <w:rPr>
          <w:lang w:val="uk-UA"/>
        </w:rPr>
        <w:tab/>
        <w:t>___________</w:t>
      </w:r>
      <w:r w:rsidRPr="00A74422">
        <w:rPr>
          <w:lang w:val="uk-UA"/>
        </w:rPr>
        <w:t>__</w:t>
      </w:r>
      <w:r>
        <w:rPr>
          <w:lang w:val="uk-UA"/>
        </w:rPr>
        <w:t>______</w:t>
      </w:r>
    </w:p>
    <w:p w14:paraId="785140F1" w14:textId="77777777" w:rsidR="007E6F2C" w:rsidRPr="00A74422" w:rsidRDefault="007E6F2C" w:rsidP="00A74422">
      <w:pPr>
        <w:tabs>
          <w:tab w:val="left" w:pos="6440"/>
        </w:tabs>
        <w:ind w:left="-284"/>
      </w:pPr>
      <w:r>
        <w:rPr>
          <w:lang w:val="uk-UA"/>
        </w:rPr>
        <w:t>Держказначейська служба України</w:t>
      </w:r>
      <w:r w:rsidRPr="00A74422">
        <w:tab/>
        <w:t>____________________</w:t>
      </w:r>
    </w:p>
    <w:p w14:paraId="6035512A" w14:textId="77777777" w:rsidR="007E6F2C" w:rsidRPr="00A74422" w:rsidRDefault="007E6F2C" w:rsidP="00A74422">
      <w:pPr>
        <w:tabs>
          <w:tab w:val="left" w:pos="6440"/>
        </w:tabs>
        <w:ind w:left="-284"/>
      </w:pPr>
      <w:r>
        <w:rPr>
          <w:lang w:val="uk-UA"/>
        </w:rPr>
        <w:t>м. Київ</w:t>
      </w:r>
      <w:r w:rsidRPr="00A74422">
        <w:tab/>
        <w:t>____________________</w:t>
      </w:r>
    </w:p>
    <w:p w14:paraId="78779C95" w14:textId="77777777" w:rsidR="007E6F2C" w:rsidRPr="00A74422" w:rsidRDefault="007E6F2C" w:rsidP="00A74422">
      <w:pPr>
        <w:tabs>
          <w:tab w:val="left" w:pos="6440"/>
        </w:tabs>
        <w:ind w:left="-284"/>
      </w:pPr>
      <w:r w:rsidRPr="00A74422">
        <w:tab/>
        <w:t>____________________</w:t>
      </w:r>
    </w:p>
    <w:p w14:paraId="1FBF08A7" w14:textId="77777777" w:rsidR="007E6F2C" w:rsidRPr="00A74422" w:rsidRDefault="007E6F2C" w:rsidP="00A74422">
      <w:pPr>
        <w:ind w:left="-284"/>
        <w:outlineLvl w:val="0"/>
      </w:pPr>
      <w:r w:rsidRPr="00A74422">
        <w:t xml:space="preserve">  КОД 03188300</w:t>
      </w:r>
    </w:p>
    <w:p w14:paraId="7EBBA058" w14:textId="77777777" w:rsidR="007E6F2C" w:rsidRPr="00A74422" w:rsidRDefault="007E6F2C" w:rsidP="00D15CC2">
      <w:pPr>
        <w:rPr>
          <w:lang w:val="uk-UA"/>
        </w:rPr>
      </w:pPr>
    </w:p>
    <w:p w14:paraId="7F033A37" w14:textId="77777777" w:rsidR="007E6F2C" w:rsidRPr="00A74422" w:rsidRDefault="007E6F2C" w:rsidP="00D15CC2">
      <w:pPr>
        <w:rPr>
          <w:lang w:val="uk-UA"/>
        </w:rPr>
      </w:pPr>
    </w:p>
    <w:p w14:paraId="39DD3FB3" w14:textId="77777777" w:rsidR="007E6F2C" w:rsidRPr="00A74422" w:rsidRDefault="007E6F2C" w:rsidP="00D15CC2">
      <w:pPr>
        <w:rPr>
          <w:lang w:val="uk-UA"/>
        </w:rPr>
      </w:pPr>
    </w:p>
    <w:p w14:paraId="77E18945" w14:textId="77777777" w:rsidR="007E6F2C" w:rsidRPr="00A74422" w:rsidRDefault="007E6F2C" w:rsidP="00D15CC2">
      <w:pPr>
        <w:ind w:left="-1080"/>
        <w:outlineLvl w:val="0"/>
        <w:rPr>
          <w:b/>
          <w:bCs/>
          <w:lang w:val="uk-UA"/>
        </w:rPr>
      </w:pPr>
      <w:r w:rsidRPr="00A74422">
        <w:t xml:space="preserve">      </w:t>
      </w:r>
      <w:r>
        <w:rPr>
          <w:b/>
          <w:bCs/>
          <w:lang w:val="uk-UA"/>
        </w:rPr>
        <w:t>Д</w:t>
      </w:r>
      <w:r w:rsidRPr="00A74422">
        <w:rPr>
          <w:b/>
          <w:bCs/>
        </w:rPr>
        <w:t>иректор</w:t>
      </w:r>
    </w:p>
    <w:p w14:paraId="225C14B4" w14:textId="77777777" w:rsidR="007E6F2C" w:rsidRPr="00A74422" w:rsidRDefault="007E6F2C" w:rsidP="00D15CC2">
      <w:pPr>
        <w:ind w:left="-1080"/>
        <w:outlineLvl w:val="0"/>
        <w:rPr>
          <w:b/>
          <w:bCs/>
          <w:lang w:val="uk-UA"/>
        </w:rPr>
      </w:pPr>
      <w:r w:rsidRPr="00A74422">
        <w:rPr>
          <w:b/>
          <w:bCs/>
          <w:lang w:val="uk-UA"/>
        </w:rPr>
        <w:t xml:space="preserve">     </w:t>
      </w:r>
      <w:r>
        <w:rPr>
          <w:b/>
          <w:bCs/>
        </w:rPr>
        <w:t xml:space="preserve"> </w:t>
      </w:r>
      <w:r w:rsidRPr="00A74422">
        <w:rPr>
          <w:b/>
          <w:bCs/>
        </w:rPr>
        <w:t xml:space="preserve"> </w:t>
      </w:r>
      <w:r>
        <w:rPr>
          <w:b/>
          <w:bCs/>
          <w:lang w:val="uk-UA"/>
        </w:rPr>
        <w:t xml:space="preserve">              </w:t>
      </w:r>
      <w:r w:rsidRPr="00A74422">
        <w:rPr>
          <w:b/>
          <w:bCs/>
        </w:rPr>
        <w:t>_________</w:t>
      </w:r>
      <w:r w:rsidRPr="00A74422">
        <w:rPr>
          <w:b/>
          <w:bCs/>
          <w:lang w:val="uk-UA"/>
        </w:rPr>
        <w:t>_____________</w:t>
      </w:r>
      <w:r w:rsidRPr="0007137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Сергій ЗЕМЛЯНИЙ          </w:t>
      </w:r>
      <w:r w:rsidRPr="00A74422">
        <w:rPr>
          <w:b/>
          <w:bCs/>
          <w:lang w:val="uk-UA"/>
        </w:rPr>
        <w:t>Директор_____________</w:t>
      </w:r>
    </w:p>
    <w:p w14:paraId="419301F3" w14:textId="77777777" w:rsidR="007E6F2C" w:rsidRPr="00A74422" w:rsidRDefault="007E6F2C" w:rsidP="00D15CC2">
      <w:pPr>
        <w:ind w:firstLine="540"/>
        <w:rPr>
          <w:b/>
          <w:bCs/>
          <w:lang w:val="uk-UA"/>
        </w:rPr>
      </w:pPr>
    </w:p>
    <w:p w14:paraId="3FBEA8D6" w14:textId="77777777" w:rsidR="007E6F2C" w:rsidRPr="00A74422" w:rsidRDefault="007E6F2C" w:rsidP="00D15CC2">
      <w:pPr>
        <w:ind w:firstLine="540"/>
        <w:rPr>
          <w:b/>
          <w:bCs/>
          <w:lang w:val="uk-UA"/>
        </w:rPr>
      </w:pPr>
    </w:p>
    <w:p w14:paraId="105FE041" w14:textId="77777777" w:rsidR="007E6F2C" w:rsidRPr="00A74422" w:rsidRDefault="007E6F2C" w:rsidP="00D15CC2">
      <w:pPr>
        <w:ind w:firstLine="540"/>
        <w:rPr>
          <w:b/>
          <w:bCs/>
          <w:lang w:val="uk-UA"/>
        </w:rPr>
      </w:pPr>
    </w:p>
    <w:p w14:paraId="492ACE2B" w14:textId="77777777" w:rsidR="007E6F2C" w:rsidRPr="00A74422" w:rsidRDefault="007E6F2C" w:rsidP="00D15CC2">
      <w:pPr>
        <w:ind w:firstLine="540"/>
        <w:rPr>
          <w:b/>
          <w:bCs/>
          <w:lang w:val="uk-UA"/>
        </w:rPr>
      </w:pPr>
    </w:p>
    <w:p w14:paraId="0A341613" w14:textId="77777777" w:rsidR="007E6F2C" w:rsidRPr="00A74422" w:rsidRDefault="007E6F2C" w:rsidP="00D15CC2">
      <w:pPr>
        <w:rPr>
          <w:b/>
          <w:bCs/>
          <w:lang w:val="uk-UA"/>
        </w:rPr>
      </w:pPr>
    </w:p>
    <w:p w14:paraId="0B3F9133" w14:textId="77777777" w:rsidR="007E6F2C" w:rsidRPr="00D14DE8" w:rsidRDefault="007E6F2C" w:rsidP="00D15CC2">
      <w:pPr>
        <w:rPr>
          <w:b/>
        </w:rPr>
      </w:pPr>
    </w:p>
    <w:p w14:paraId="20B21125" w14:textId="77777777" w:rsidR="007E6F2C" w:rsidRPr="00D14DE8" w:rsidRDefault="007E6F2C" w:rsidP="00D15CC2">
      <w:pPr>
        <w:rPr>
          <w:rFonts w:ascii="Arial" w:hAnsi="Arial"/>
        </w:rPr>
      </w:pPr>
    </w:p>
    <w:p w14:paraId="6A487415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  <w:r w:rsidRPr="00A74422">
        <w:rPr>
          <w:rFonts w:ascii="Arial" w:hAnsi="Arial"/>
        </w:rPr>
        <w:t xml:space="preserve">                                   </w:t>
      </w:r>
    </w:p>
    <w:p w14:paraId="789A39F1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4FADDD78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5C161571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56416984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2679C226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2819F370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069CDC0B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4AB248FE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34A71E8D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0A4BDEBE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1BACD87F" w14:textId="25F267F2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5F8A75B8" w14:textId="5DD306A2" w:rsidR="00F95DEB" w:rsidRDefault="00F95DEB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03B2592F" w14:textId="6C141BDD" w:rsidR="00F95DEB" w:rsidRDefault="00F95DEB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5A7DEB8A" w14:textId="74BF9A3F" w:rsidR="00F95DEB" w:rsidRDefault="00F95DEB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758D5FB7" w14:textId="4B9DE0FF" w:rsidR="00FA1D3B" w:rsidRDefault="00FA1D3B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02CD77AC" w14:textId="1F74BD94" w:rsidR="00FA1D3B" w:rsidRDefault="00FA1D3B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5C99A42B" w14:textId="77777777" w:rsidR="00FA1D3B" w:rsidRDefault="00FA1D3B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50FA3FD3" w14:textId="77777777" w:rsidR="007E6F2C" w:rsidRDefault="007E6F2C" w:rsidP="005043D3">
      <w:pPr>
        <w:outlineLvl w:val="0"/>
        <w:rPr>
          <w:rFonts w:ascii="Arial" w:hAnsi="Arial"/>
          <w:lang w:val="uk-UA"/>
        </w:rPr>
      </w:pPr>
    </w:p>
    <w:p w14:paraId="2B6F6AA1" w14:textId="77777777" w:rsidR="007E6F2C" w:rsidRDefault="007E6F2C" w:rsidP="005043D3">
      <w:pPr>
        <w:outlineLvl w:val="0"/>
        <w:rPr>
          <w:rFonts w:ascii="Arial" w:hAnsi="Arial"/>
          <w:lang w:val="uk-UA"/>
        </w:rPr>
      </w:pPr>
    </w:p>
    <w:p w14:paraId="6C5A6852" w14:textId="77777777" w:rsidR="007E6F2C" w:rsidRDefault="007E6F2C" w:rsidP="005043D3">
      <w:pPr>
        <w:outlineLvl w:val="0"/>
        <w:rPr>
          <w:rFonts w:ascii="Arial" w:hAnsi="Arial"/>
          <w:lang w:val="uk-UA"/>
        </w:rPr>
      </w:pPr>
    </w:p>
    <w:p w14:paraId="6360F6B7" w14:textId="77777777" w:rsidR="007E6F2C" w:rsidRDefault="007E6F2C" w:rsidP="005043D3">
      <w:pPr>
        <w:outlineLvl w:val="0"/>
        <w:rPr>
          <w:rFonts w:ascii="Arial" w:hAnsi="Arial"/>
          <w:lang w:val="uk-UA"/>
        </w:rPr>
      </w:pPr>
    </w:p>
    <w:p w14:paraId="19E5BE19" w14:textId="77777777" w:rsidR="007E6F2C" w:rsidRDefault="007E6F2C" w:rsidP="00D15CC2">
      <w:pPr>
        <w:ind w:firstLine="540"/>
        <w:jc w:val="right"/>
        <w:outlineLvl w:val="0"/>
        <w:rPr>
          <w:rFonts w:ascii="Arial" w:hAnsi="Arial"/>
          <w:lang w:val="uk-UA"/>
        </w:rPr>
      </w:pPr>
    </w:p>
    <w:p w14:paraId="1DBA82FA" w14:textId="77777777" w:rsidR="007E6F2C" w:rsidRPr="00A74422" w:rsidRDefault="007E6F2C" w:rsidP="00D15CC2">
      <w:pPr>
        <w:ind w:firstLine="540"/>
        <w:jc w:val="right"/>
        <w:outlineLvl w:val="0"/>
        <w:rPr>
          <w:b/>
          <w:lang w:val="uk-UA"/>
        </w:rPr>
      </w:pPr>
      <w:r w:rsidRPr="00A74422">
        <w:rPr>
          <w:rFonts w:ascii="Arial" w:hAnsi="Arial"/>
        </w:rPr>
        <w:lastRenderedPageBreak/>
        <w:t xml:space="preserve">    </w:t>
      </w:r>
      <w:r w:rsidRPr="00A74422">
        <w:rPr>
          <w:b/>
        </w:rPr>
        <w:t xml:space="preserve">Додаток №1 до договору № ___ </w:t>
      </w:r>
    </w:p>
    <w:p w14:paraId="173F65A6" w14:textId="77777777" w:rsidR="007E6F2C" w:rsidRPr="00A74422" w:rsidRDefault="007E6F2C" w:rsidP="00D15CC2">
      <w:pPr>
        <w:ind w:firstLine="540"/>
        <w:jc w:val="center"/>
        <w:outlineLvl w:val="0"/>
        <w:rPr>
          <w:b/>
          <w:lang w:val="uk-UA"/>
        </w:rPr>
      </w:pPr>
      <w:r w:rsidRPr="00A74422">
        <w:rPr>
          <w:b/>
          <w:lang w:val="uk-UA"/>
        </w:rPr>
        <w:t xml:space="preserve">                                                                                                  </w:t>
      </w:r>
    </w:p>
    <w:p w14:paraId="762B46F3" w14:textId="77777777" w:rsidR="007E6F2C" w:rsidRPr="00A74422" w:rsidRDefault="007E6F2C" w:rsidP="00D15CC2">
      <w:pPr>
        <w:ind w:firstLine="540"/>
        <w:jc w:val="center"/>
        <w:outlineLvl w:val="0"/>
        <w:rPr>
          <w:b/>
          <w:lang w:val="uk-UA"/>
        </w:rPr>
      </w:pPr>
    </w:p>
    <w:p w14:paraId="754DDA93" w14:textId="52A9294D" w:rsidR="007E6F2C" w:rsidRPr="00A74422" w:rsidRDefault="007E6F2C" w:rsidP="00D15CC2">
      <w:pPr>
        <w:ind w:firstLine="540"/>
        <w:jc w:val="right"/>
        <w:outlineLvl w:val="0"/>
        <w:rPr>
          <w:rFonts w:ascii="Arial" w:hAnsi="Arial"/>
        </w:rPr>
      </w:pPr>
      <w:r w:rsidRPr="00A74422">
        <w:rPr>
          <w:b/>
          <w:lang w:val="uk-UA"/>
        </w:rPr>
        <w:t xml:space="preserve">       </w:t>
      </w:r>
      <w:r>
        <w:rPr>
          <w:b/>
        </w:rPr>
        <w:t xml:space="preserve"> від  __________ 20</w:t>
      </w:r>
      <w:r>
        <w:rPr>
          <w:b/>
          <w:lang w:val="uk-UA"/>
        </w:rPr>
        <w:t>2</w:t>
      </w:r>
      <w:r w:rsidR="00FA1D3B">
        <w:rPr>
          <w:b/>
          <w:lang w:val="uk-UA"/>
        </w:rPr>
        <w:t>3</w:t>
      </w:r>
      <w:r>
        <w:rPr>
          <w:b/>
          <w:lang w:val="uk-UA"/>
        </w:rPr>
        <w:t xml:space="preserve"> </w:t>
      </w:r>
      <w:r w:rsidRPr="00A74422">
        <w:rPr>
          <w:b/>
        </w:rPr>
        <w:t>р.</w:t>
      </w:r>
      <w:r w:rsidRPr="00A74422">
        <w:rPr>
          <w:rFonts w:ascii="Arial" w:hAnsi="Arial"/>
        </w:rPr>
        <w:t xml:space="preserve">  </w:t>
      </w:r>
    </w:p>
    <w:p w14:paraId="46C734CF" w14:textId="77777777" w:rsidR="007E6F2C" w:rsidRPr="00A74422" w:rsidRDefault="007E6F2C" w:rsidP="00D15CC2">
      <w:pPr>
        <w:ind w:firstLine="540"/>
        <w:jc w:val="right"/>
        <w:rPr>
          <w:rFonts w:ascii="Arial" w:hAnsi="Arial"/>
        </w:rPr>
      </w:pPr>
    </w:p>
    <w:p w14:paraId="6341C955" w14:textId="77777777" w:rsidR="007E6F2C" w:rsidRPr="00A74422" w:rsidRDefault="007E6F2C" w:rsidP="00D15CC2">
      <w:pPr>
        <w:ind w:firstLine="540"/>
        <w:jc w:val="right"/>
        <w:rPr>
          <w:b/>
        </w:rPr>
      </w:pPr>
    </w:p>
    <w:p w14:paraId="6DD59D70" w14:textId="77777777" w:rsidR="007E6F2C" w:rsidRPr="00A74422" w:rsidRDefault="007E6F2C" w:rsidP="00D15CC2">
      <w:pPr>
        <w:ind w:firstLine="540"/>
        <w:jc w:val="right"/>
        <w:rPr>
          <w:b/>
        </w:rPr>
      </w:pPr>
    </w:p>
    <w:p w14:paraId="3705D08B" w14:textId="77777777" w:rsidR="007E6F2C" w:rsidRPr="00A74422" w:rsidRDefault="007E6F2C" w:rsidP="00D15CC2">
      <w:pPr>
        <w:ind w:firstLine="540"/>
        <w:jc w:val="right"/>
        <w:rPr>
          <w:b/>
        </w:rPr>
      </w:pPr>
    </w:p>
    <w:p w14:paraId="751E2BE6" w14:textId="77777777" w:rsidR="007E6F2C" w:rsidRPr="002C19AB" w:rsidRDefault="007E6F2C" w:rsidP="002C19AB">
      <w:pPr>
        <w:rPr>
          <w:b/>
          <w:lang w:val="uk-UA"/>
        </w:rPr>
      </w:pPr>
    </w:p>
    <w:p w14:paraId="21871ABB" w14:textId="77777777" w:rsidR="007E6F2C" w:rsidRPr="00D14DE8" w:rsidRDefault="007E6F2C" w:rsidP="00D14DE8">
      <w:pPr>
        <w:ind w:firstLine="540"/>
        <w:outlineLvl w:val="0"/>
        <w:rPr>
          <w:b/>
          <w:lang w:val="uk-UA"/>
        </w:rPr>
      </w:pPr>
      <w:r w:rsidRPr="00A74422">
        <w:rPr>
          <w:b/>
        </w:rPr>
        <w:t xml:space="preserve">                                 </w:t>
      </w:r>
      <w:r>
        <w:rPr>
          <w:b/>
          <w:lang w:val="uk-UA"/>
        </w:rPr>
        <w:t xml:space="preserve">           </w:t>
      </w:r>
      <w:r w:rsidRPr="00A74422">
        <w:rPr>
          <w:b/>
        </w:rPr>
        <w:t xml:space="preserve"> Специфікація</w:t>
      </w:r>
    </w:p>
    <w:p w14:paraId="3493512C" w14:textId="77777777" w:rsidR="00CF56B3" w:rsidRDefault="007E6F2C" w:rsidP="00CF56B3">
      <w:pPr>
        <w:rPr>
          <w:b/>
        </w:rPr>
      </w:pPr>
      <w:r>
        <w:rPr>
          <w:lang w:val="uk-UA"/>
        </w:rPr>
        <w:t xml:space="preserve">                                                  </w:t>
      </w:r>
      <w:r w:rsidRPr="00C81C43">
        <w:rPr>
          <w:b/>
          <w:lang w:val="uk-UA"/>
        </w:rPr>
        <w:t>н</w:t>
      </w:r>
      <w:r w:rsidRPr="00C81C43">
        <w:rPr>
          <w:b/>
        </w:rPr>
        <w:t>а закупівлю товару</w:t>
      </w:r>
    </w:p>
    <w:p w14:paraId="150D730D" w14:textId="66EE3CF6" w:rsidR="009B3DD3" w:rsidRDefault="009B3DD3" w:rsidP="00CF56B3">
      <w:pPr>
        <w:pStyle w:val="a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B3DD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Придбання матеріалів  для господарської діяльності </w:t>
      </w:r>
    </w:p>
    <w:p w14:paraId="4BF4D686" w14:textId="1BB1F4EA" w:rsidR="00CF56B3" w:rsidRPr="00677D86" w:rsidRDefault="00CF56B3" w:rsidP="00CF56B3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 xml:space="preserve">ДК 021:2015 </w:t>
      </w:r>
      <w:r w:rsidRPr="00677D86">
        <w:rPr>
          <w:rFonts w:ascii="Times New Roman" w:hAnsi="Times New Roman"/>
          <w:b/>
          <w:sz w:val="24"/>
          <w:szCs w:val="24"/>
        </w:rPr>
        <w:t>44410000-7 Вироби для ванної кімнати та кухні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35"/>
        <w:gridCol w:w="1125"/>
        <w:gridCol w:w="1440"/>
        <w:gridCol w:w="1440"/>
        <w:gridCol w:w="2340"/>
      </w:tblGrid>
      <w:tr w:rsidR="007E6F2C" w:rsidRPr="00A74422" w14:paraId="11182622" w14:textId="77777777" w:rsidTr="00384B74">
        <w:tc>
          <w:tcPr>
            <w:tcW w:w="540" w:type="dxa"/>
          </w:tcPr>
          <w:p w14:paraId="225287B7" w14:textId="77777777" w:rsidR="007E6F2C" w:rsidRPr="00A74422" w:rsidRDefault="007E6F2C" w:rsidP="00384B74">
            <w:pPr>
              <w:jc w:val="center"/>
              <w:rPr>
                <w:b/>
                <w:bCs/>
              </w:rPr>
            </w:pPr>
            <w:r w:rsidRPr="00A74422">
              <w:rPr>
                <w:b/>
                <w:bCs/>
              </w:rPr>
              <w:t>№ з/п</w:t>
            </w:r>
          </w:p>
          <w:p w14:paraId="532D3884" w14:textId="77777777" w:rsidR="007E6F2C" w:rsidRPr="00A74422" w:rsidRDefault="007E6F2C" w:rsidP="00384B7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8DE1345" w14:textId="77777777" w:rsidR="007E6F2C" w:rsidRPr="00A74422" w:rsidRDefault="007E6F2C" w:rsidP="00384B74">
            <w:pPr>
              <w:jc w:val="center"/>
              <w:rPr>
                <w:b/>
                <w:bCs/>
              </w:rPr>
            </w:pPr>
            <w:r w:rsidRPr="00A74422">
              <w:rPr>
                <w:b/>
                <w:bCs/>
              </w:rPr>
              <w:t>Найменнування товару</w:t>
            </w:r>
          </w:p>
        </w:tc>
        <w:tc>
          <w:tcPr>
            <w:tcW w:w="1125" w:type="dxa"/>
          </w:tcPr>
          <w:p w14:paraId="4A960672" w14:textId="77777777" w:rsidR="007E6F2C" w:rsidRPr="00C81C43" w:rsidRDefault="007E6F2C" w:rsidP="00384B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Одиниця вим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440" w:type="dxa"/>
          </w:tcPr>
          <w:p w14:paraId="78822F15" w14:textId="77777777" w:rsidR="007E6F2C" w:rsidRPr="00A74422" w:rsidRDefault="007E6F2C" w:rsidP="00384B74">
            <w:pPr>
              <w:jc w:val="center"/>
              <w:rPr>
                <w:b/>
                <w:bCs/>
              </w:rPr>
            </w:pPr>
            <w:r w:rsidRPr="00A74422">
              <w:rPr>
                <w:b/>
                <w:bCs/>
              </w:rPr>
              <w:t>Кількість</w:t>
            </w:r>
          </w:p>
        </w:tc>
        <w:tc>
          <w:tcPr>
            <w:tcW w:w="1440" w:type="dxa"/>
          </w:tcPr>
          <w:p w14:paraId="35553982" w14:textId="77777777" w:rsidR="007E6F2C" w:rsidRPr="00F65599" w:rsidRDefault="007E6F2C" w:rsidP="00384B74">
            <w:pPr>
              <w:jc w:val="center"/>
              <w:rPr>
                <w:b/>
                <w:bCs/>
                <w:lang w:val="uk-UA"/>
              </w:rPr>
            </w:pPr>
            <w:r w:rsidRPr="00A74422">
              <w:rPr>
                <w:b/>
                <w:bCs/>
              </w:rPr>
              <w:t>Ціна,</w:t>
            </w:r>
            <w:r>
              <w:rPr>
                <w:b/>
                <w:bCs/>
                <w:lang w:val="uk-UA"/>
              </w:rPr>
              <w:t xml:space="preserve"> </w:t>
            </w:r>
            <w:r w:rsidRPr="00A74422">
              <w:rPr>
                <w:b/>
                <w:bCs/>
              </w:rPr>
              <w:t>грн.</w:t>
            </w:r>
            <w:r>
              <w:rPr>
                <w:b/>
                <w:bCs/>
                <w:lang w:val="uk-UA"/>
              </w:rPr>
              <w:t xml:space="preserve"> з ПДВ</w:t>
            </w:r>
          </w:p>
        </w:tc>
        <w:tc>
          <w:tcPr>
            <w:tcW w:w="2340" w:type="dxa"/>
          </w:tcPr>
          <w:p w14:paraId="218BF3E4" w14:textId="77777777" w:rsidR="007E6F2C" w:rsidRPr="00A74422" w:rsidRDefault="007E6F2C" w:rsidP="00384B74">
            <w:pPr>
              <w:jc w:val="center"/>
              <w:rPr>
                <w:b/>
                <w:bCs/>
              </w:rPr>
            </w:pPr>
            <w:r w:rsidRPr="00A74422">
              <w:rPr>
                <w:b/>
                <w:bCs/>
              </w:rPr>
              <w:t>Сума, грн.</w:t>
            </w:r>
          </w:p>
        </w:tc>
      </w:tr>
      <w:tr w:rsidR="007E6F2C" w:rsidRPr="00A74422" w14:paraId="131ABCF6" w14:textId="77777777" w:rsidTr="00384B74">
        <w:tc>
          <w:tcPr>
            <w:tcW w:w="540" w:type="dxa"/>
          </w:tcPr>
          <w:p w14:paraId="667B9195" w14:textId="77777777" w:rsidR="007E6F2C" w:rsidRPr="00A74422" w:rsidRDefault="007E6F2C" w:rsidP="00384B74">
            <w:pPr>
              <w:jc w:val="center"/>
            </w:pPr>
            <w:r w:rsidRPr="00A74422">
              <w:t>1</w:t>
            </w:r>
          </w:p>
        </w:tc>
        <w:tc>
          <w:tcPr>
            <w:tcW w:w="2835" w:type="dxa"/>
          </w:tcPr>
          <w:p w14:paraId="2D8CF9EA" w14:textId="77777777" w:rsidR="007E6F2C" w:rsidRPr="00A74422" w:rsidRDefault="007E6F2C" w:rsidP="00384B74">
            <w:pPr>
              <w:jc w:val="center"/>
              <w:rPr>
                <w:b/>
              </w:rPr>
            </w:pPr>
            <w:r w:rsidRPr="00A74422">
              <w:rPr>
                <w:b/>
              </w:rPr>
              <w:t>2</w:t>
            </w:r>
          </w:p>
        </w:tc>
        <w:tc>
          <w:tcPr>
            <w:tcW w:w="1125" w:type="dxa"/>
          </w:tcPr>
          <w:p w14:paraId="145C585B" w14:textId="77777777" w:rsidR="007E6F2C" w:rsidRPr="00A74422" w:rsidRDefault="007E6F2C" w:rsidP="00384B74">
            <w:pPr>
              <w:jc w:val="center"/>
            </w:pPr>
            <w:r w:rsidRPr="00A74422">
              <w:t>3</w:t>
            </w:r>
          </w:p>
        </w:tc>
        <w:tc>
          <w:tcPr>
            <w:tcW w:w="1440" w:type="dxa"/>
          </w:tcPr>
          <w:p w14:paraId="35B66670" w14:textId="77777777" w:rsidR="007E6F2C" w:rsidRPr="00A74422" w:rsidRDefault="007E6F2C" w:rsidP="00384B74">
            <w:pPr>
              <w:jc w:val="center"/>
            </w:pPr>
            <w:r w:rsidRPr="00A74422">
              <w:t>4</w:t>
            </w:r>
          </w:p>
        </w:tc>
        <w:tc>
          <w:tcPr>
            <w:tcW w:w="1440" w:type="dxa"/>
          </w:tcPr>
          <w:p w14:paraId="3184A630" w14:textId="77777777" w:rsidR="007E6F2C" w:rsidRPr="00A74422" w:rsidRDefault="007E6F2C" w:rsidP="00384B74">
            <w:pPr>
              <w:jc w:val="center"/>
            </w:pPr>
            <w:r w:rsidRPr="00A74422">
              <w:t>5</w:t>
            </w:r>
          </w:p>
        </w:tc>
        <w:tc>
          <w:tcPr>
            <w:tcW w:w="2340" w:type="dxa"/>
          </w:tcPr>
          <w:p w14:paraId="48E84E90" w14:textId="77777777" w:rsidR="007E6F2C" w:rsidRPr="00A74422" w:rsidRDefault="007E6F2C" w:rsidP="00384B74">
            <w:pPr>
              <w:jc w:val="center"/>
            </w:pPr>
            <w:r w:rsidRPr="00A74422">
              <w:t>6</w:t>
            </w:r>
          </w:p>
        </w:tc>
      </w:tr>
      <w:tr w:rsidR="007E6F2C" w:rsidRPr="00A74422" w14:paraId="5A4974FC" w14:textId="77777777" w:rsidTr="00384B74">
        <w:trPr>
          <w:trHeight w:val="90"/>
        </w:trPr>
        <w:tc>
          <w:tcPr>
            <w:tcW w:w="540" w:type="dxa"/>
          </w:tcPr>
          <w:p w14:paraId="03CFEA42" w14:textId="77777777" w:rsidR="007E6F2C" w:rsidRPr="00C853CA" w:rsidRDefault="007E6F2C" w:rsidP="00C853CA">
            <w:pPr>
              <w:rPr>
                <w:lang w:val="uk-UA"/>
              </w:rPr>
            </w:pPr>
          </w:p>
        </w:tc>
        <w:tc>
          <w:tcPr>
            <w:tcW w:w="2835" w:type="dxa"/>
          </w:tcPr>
          <w:p w14:paraId="5A5AA4FD" w14:textId="77777777" w:rsidR="007E6F2C" w:rsidRPr="00A74422" w:rsidRDefault="007E6F2C" w:rsidP="00384B74">
            <w:pPr>
              <w:rPr>
                <w:lang w:val="uk-UA"/>
              </w:rPr>
            </w:pPr>
          </w:p>
        </w:tc>
        <w:tc>
          <w:tcPr>
            <w:tcW w:w="1125" w:type="dxa"/>
            <w:vAlign w:val="center"/>
          </w:tcPr>
          <w:p w14:paraId="627874E5" w14:textId="77777777" w:rsidR="007E6F2C" w:rsidRPr="006D3243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229601D" w14:textId="77777777" w:rsidR="007E6F2C" w:rsidRPr="00A74422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48591A17" w14:textId="77777777" w:rsidR="007E6F2C" w:rsidRPr="00195CA5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14:paraId="1D4AD13B" w14:textId="77777777" w:rsidR="007E6F2C" w:rsidRPr="00195CA5" w:rsidRDefault="007E6F2C" w:rsidP="00384B74">
            <w:pPr>
              <w:jc w:val="center"/>
              <w:rPr>
                <w:lang w:val="uk-UA"/>
              </w:rPr>
            </w:pPr>
          </w:p>
        </w:tc>
      </w:tr>
      <w:tr w:rsidR="007E6F2C" w:rsidRPr="00A74422" w14:paraId="44149285" w14:textId="77777777" w:rsidTr="00384B74">
        <w:trPr>
          <w:trHeight w:val="90"/>
        </w:trPr>
        <w:tc>
          <w:tcPr>
            <w:tcW w:w="540" w:type="dxa"/>
          </w:tcPr>
          <w:p w14:paraId="4F19DC5C" w14:textId="77777777" w:rsidR="007E6F2C" w:rsidRPr="00A74422" w:rsidRDefault="007E6F2C" w:rsidP="00384B74">
            <w:pPr>
              <w:jc w:val="center"/>
            </w:pPr>
          </w:p>
        </w:tc>
        <w:tc>
          <w:tcPr>
            <w:tcW w:w="2835" w:type="dxa"/>
          </w:tcPr>
          <w:p w14:paraId="2E279615" w14:textId="77777777" w:rsidR="007E6F2C" w:rsidRPr="00A74422" w:rsidRDefault="007E6F2C" w:rsidP="00384B74">
            <w:pPr>
              <w:rPr>
                <w:lang w:val="uk-UA"/>
              </w:rPr>
            </w:pPr>
          </w:p>
        </w:tc>
        <w:tc>
          <w:tcPr>
            <w:tcW w:w="1125" w:type="dxa"/>
            <w:vAlign w:val="center"/>
          </w:tcPr>
          <w:p w14:paraId="3FB5633E" w14:textId="77777777" w:rsidR="007E6F2C" w:rsidRPr="006D3243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CAD2388" w14:textId="77777777" w:rsidR="007E6F2C" w:rsidRPr="00A74422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0938E25D" w14:textId="77777777" w:rsidR="007E6F2C" w:rsidRPr="00195CA5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14:paraId="6650C7F9" w14:textId="77777777" w:rsidR="007E6F2C" w:rsidRPr="00195CA5" w:rsidRDefault="007E6F2C" w:rsidP="00384B74">
            <w:pPr>
              <w:jc w:val="center"/>
              <w:rPr>
                <w:lang w:val="uk-UA"/>
              </w:rPr>
            </w:pPr>
          </w:p>
        </w:tc>
      </w:tr>
      <w:tr w:rsidR="007E6F2C" w:rsidRPr="00A74422" w14:paraId="6BB1B0A6" w14:textId="77777777" w:rsidTr="00384B74">
        <w:trPr>
          <w:trHeight w:val="90"/>
        </w:trPr>
        <w:tc>
          <w:tcPr>
            <w:tcW w:w="540" w:type="dxa"/>
          </w:tcPr>
          <w:p w14:paraId="6445C3D8" w14:textId="77777777" w:rsidR="007E6F2C" w:rsidRPr="00A74422" w:rsidRDefault="007E6F2C" w:rsidP="00384B74">
            <w:pPr>
              <w:jc w:val="center"/>
            </w:pPr>
          </w:p>
        </w:tc>
        <w:tc>
          <w:tcPr>
            <w:tcW w:w="2835" w:type="dxa"/>
          </w:tcPr>
          <w:p w14:paraId="637712E7" w14:textId="77777777" w:rsidR="007E6F2C" w:rsidRPr="00A74422" w:rsidRDefault="007E6F2C" w:rsidP="00384B74">
            <w:pPr>
              <w:rPr>
                <w:lang w:val="uk-UA"/>
              </w:rPr>
            </w:pPr>
          </w:p>
        </w:tc>
        <w:tc>
          <w:tcPr>
            <w:tcW w:w="1125" w:type="dxa"/>
            <w:vAlign w:val="center"/>
          </w:tcPr>
          <w:p w14:paraId="6A1D1529" w14:textId="77777777" w:rsidR="007E6F2C" w:rsidRPr="006D3243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8C1BFA6" w14:textId="77777777" w:rsidR="007E6F2C" w:rsidRPr="00A74422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3BE249E0" w14:textId="77777777" w:rsidR="007E6F2C" w:rsidRPr="00195CA5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14:paraId="7338F8E7" w14:textId="77777777" w:rsidR="007E6F2C" w:rsidRPr="00195CA5" w:rsidRDefault="007E6F2C" w:rsidP="00384B74">
            <w:pPr>
              <w:jc w:val="center"/>
              <w:rPr>
                <w:lang w:val="uk-UA"/>
              </w:rPr>
            </w:pPr>
          </w:p>
        </w:tc>
      </w:tr>
      <w:tr w:rsidR="007E6F2C" w:rsidRPr="00A74422" w14:paraId="644F22C7" w14:textId="77777777" w:rsidTr="00384B74">
        <w:trPr>
          <w:trHeight w:val="90"/>
        </w:trPr>
        <w:tc>
          <w:tcPr>
            <w:tcW w:w="540" w:type="dxa"/>
          </w:tcPr>
          <w:p w14:paraId="1AD2BE87" w14:textId="77777777" w:rsidR="007E6F2C" w:rsidRPr="00A74422" w:rsidRDefault="007E6F2C" w:rsidP="00384B74">
            <w:pPr>
              <w:jc w:val="center"/>
            </w:pPr>
          </w:p>
        </w:tc>
        <w:tc>
          <w:tcPr>
            <w:tcW w:w="2835" w:type="dxa"/>
          </w:tcPr>
          <w:p w14:paraId="21E3FC04" w14:textId="77777777" w:rsidR="007E6F2C" w:rsidRPr="00A74422" w:rsidRDefault="007E6F2C" w:rsidP="00384B74">
            <w:pPr>
              <w:rPr>
                <w:lang w:val="uk-UA"/>
              </w:rPr>
            </w:pPr>
          </w:p>
        </w:tc>
        <w:tc>
          <w:tcPr>
            <w:tcW w:w="1125" w:type="dxa"/>
            <w:vAlign w:val="center"/>
          </w:tcPr>
          <w:p w14:paraId="4247D70E" w14:textId="77777777" w:rsidR="007E6F2C" w:rsidRPr="006D3243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912175D" w14:textId="77777777" w:rsidR="007E6F2C" w:rsidRPr="00A74422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173E7A" w14:textId="77777777" w:rsidR="007E6F2C" w:rsidRPr="00195CA5" w:rsidRDefault="007E6F2C" w:rsidP="00384B7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14:paraId="64C4932D" w14:textId="77777777" w:rsidR="007E6F2C" w:rsidRPr="00195CA5" w:rsidRDefault="007E6F2C" w:rsidP="00384B74">
            <w:pPr>
              <w:jc w:val="center"/>
              <w:rPr>
                <w:lang w:val="uk-UA"/>
              </w:rPr>
            </w:pPr>
          </w:p>
        </w:tc>
      </w:tr>
      <w:tr w:rsidR="007E6F2C" w:rsidRPr="00A74422" w14:paraId="0340C6D2" w14:textId="77777777" w:rsidTr="00384B74">
        <w:trPr>
          <w:trHeight w:val="90"/>
        </w:trPr>
        <w:tc>
          <w:tcPr>
            <w:tcW w:w="540" w:type="dxa"/>
          </w:tcPr>
          <w:p w14:paraId="4AF608AE" w14:textId="77777777" w:rsidR="007E6F2C" w:rsidRPr="00A74422" w:rsidRDefault="007E6F2C" w:rsidP="00384B74">
            <w:r w:rsidRPr="00A74422">
              <w:t xml:space="preserve"> </w:t>
            </w:r>
          </w:p>
        </w:tc>
        <w:tc>
          <w:tcPr>
            <w:tcW w:w="2835" w:type="dxa"/>
          </w:tcPr>
          <w:p w14:paraId="5BB7D3A0" w14:textId="77777777" w:rsidR="007E6F2C" w:rsidRPr="00A74422" w:rsidRDefault="007E6F2C" w:rsidP="00384B74">
            <w:pPr>
              <w:ind w:firstLine="540"/>
              <w:rPr>
                <w:b/>
              </w:rPr>
            </w:pPr>
            <w:r w:rsidRPr="00A74422">
              <w:rPr>
                <w:b/>
              </w:rPr>
              <w:t xml:space="preserve"> Всього</w:t>
            </w:r>
          </w:p>
        </w:tc>
        <w:tc>
          <w:tcPr>
            <w:tcW w:w="1125" w:type="dxa"/>
          </w:tcPr>
          <w:p w14:paraId="363E87DA" w14:textId="77777777" w:rsidR="007E6F2C" w:rsidRPr="00A74422" w:rsidRDefault="007E6F2C" w:rsidP="00384B74">
            <w:pPr>
              <w:rPr>
                <w:bCs/>
              </w:rPr>
            </w:pPr>
          </w:p>
        </w:tc>
        <w:tc>
          <w:tcPr>
            <w:tcW w:w="1440" w:type="dxa"/>
          </w:tcPr>
          <w:p w14:paraId="17EE9129" w14:textId="77777777" w:rsidR="007E6F2C" w:rsidRPr="00A74422" w:rsidRDefault="007E6F2C" w:rsidP="00384B74">
            <w:pPr>
              <w:rPr>
                <w:bCs/>
              </w:rPr>
            </w:pPr>
          </w:p>
        </w:tc>
        <w:tc>
          <w:tcPr>
            <w:tcW w:w="1440" w:type="dxa"/>
          </w:tcPr>
          <w:p w14:paraId="36439901" w14:textId="77777777" w:rsidR="007E6F2C" w:rsidRPr="00A74422" w:rsidRDefault="007E6F2C" w:rsidP="00384B7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A517D4D" w14:textId="77777777" w:rsidR="007E6F2C" w:rsidRPr="00195CA5" w:rsidRDefault="007E6F2C" w:rsidP="00384B74">
            <w:pPr>
              <w:jc w:val="center"/>
              <w:rPr>
                <w:b/>
                <w:lang w:val="uk-UA"/>
              </w:rPr>
            </w:pPr>
          </w:p>
        </w:tc>
      </w:tr>
    </w:tbl>
    <w:p w14:paraId="67182394" w14:textId="77777777" w:rsidR="007E6F2C" w:rsidRPr="00A74422" w:rsidRDefault="007E6F2C" w:rsidP="00D15CC2">
      <w:pPr>
        <w:ind w:firstLine="540"/>
      </w:pPr>
    </w:p>
    <w:p w14:paraId="2419D4F0" w14:textId="77777777" w:rsidR="007E6F2C" w:rsidRPr="00A74422" w:rsidRDefault="007E6F2C" w:rsidP="00D15CC2">
      <w:pPr>
        <w:ind w:firstLine="540"/>
        <w:rPr>
          <w:lang w:val="uk-UA"/>
        </w:rPr>
      </w:pPr>
    </w:p>
    <w:p w14:paraId="0E0AC273" w14:textId="77777777" w:rsidR="007E6F2C" w:rsidRDefault="007E6F2C" w:rsidP="005043D3">
      <w:pPr>
        <w:ind w:firstLine="540"/>
        <w:rPr>
          <w:lang w:val="uk-UA"/>
        </w:rPr>
      </w:pPr>
      <w:r w:rsidRPr="00A74422">
        <w:t>Всього н</w:t>
      </w:r>
      <w:r>
        <w:t xml:space="preserve">а суму: </w:t>
      </w:r>
    </w:p>
    <w:p w14:paraId="4DD25F49" w14:textId="77777777" w:rsidR="007E6F2C" w:rsidRPr="00A74422" w:rsidRDefault="007E6F2C" w:rsidP="005043D3">
      <w:pPr>
        <w:ind w:firstLine="540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14:paraId="1A9E657D" w14:textId="77777777" w:rsidR="007E6F2C" w:rsidRPr="00A74422" w:rsidRDefault="007E6F2C" w:rsidP="00D15CC2">
      <w:pPr>
        <w:outlineLvl w:val="0"/>
        <w:rPr>
          <w:lang w:val="uk-UA"/>
        </w:rPr>
      </w:pPr>
    </w:p>
    <w:p w14:paraId="49A82A73" w14:textId="77777777" w:rsidR="007E6F2C" w:rsidRPr="00A74422" w:rsidRDefault="007E6F2C" w:rsidP="00D15CC2">
      <w:pPr>
        <w:outlineLvl w:val="0"/>
        <w:rPr>
          <w:lang w:val="uk-UA"/>
        </w:rPr>
      </w:pPr>
    </w:p>
    <w:p w14:paraId="537166E7" w14:textId="77777777" w:rsidR="007E6F2C" w:rsidRPr="00A74422" w:rsidRDefault="007E6F2C" w:rsidP="00D15CC2">
      <w:pPr>
        <w:outlineLvl w:val="0"/>
        <w:rPr>
          <w:lang w:val="uk-UA"/>
        </w:rPr>
      </w:pPr>
    </w:p>
    <w:p w14:paraId="40857FB0" w14:textId="77777777" w:rsidR="007E6F2C" w:rsidRPr="00A74422" w:rsidRDefault="007E6F2C" w:rsidP="00D15CC2">
      <w:pPr>
        <w:outlineLvl w:val="0"/>
        <w:rPr>
          <w:lang w:val="uk-UA"/>
        </w:rPr>
      </w:pPr>
    </w:p>
    <w:p w14:paraId="5C805F9F" w14:textId="77777777" w:rsidR="007E6F2C" w:rsidRDefault="007E6F2C" w:rsidP="00D15CC2">
      <w:pPr>
        <w:outlineLvl w:val="0"/>
        <w:rPr>
          <w:lang w:val="uk-UA"/>
        </w:rPr>
      </w:pPr>
      <w:r>
        <w:rPr>
          <w:lang w:val="uk-UA"/>
        </w:rPr>
        <w:t>ЗАМОВНИК:                                                                   ПОСТАЧАЛЬНИК:</w:t>
      </w:r>
    </w:p>
    <w:p w14:paraId="43E14B0D" w14:textId="77777777" w:rsidR="007E6F2C" w:rsidRPr="00A74422" w:rsidRDefault="007E6F2C" w:rsidP="00D15CC2">
      <w:pPr>
        <w:outlineLvl w:val="0"/>
        <w:rPr>
          <w:lang w:val="uk-UA"/>
        </w:rPr>
      </w:pPr>
    </w:p>
    <w:p w14:paraId="350907F7" w14:textId="77777777" w:rsidR="007E6F2C" w:rsidRPr="00F65599" w:rsidRDefault="007E6F2C" w:rsidP="00F65599">
      <w:pPr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Д</w:t>
      </w:r>
      <w:r>
        <w:rPr>
          <w:b/>
          <w:bCs/>
        </w:rPr>
        <w:t xml:space="preserve">иректор  </w:t>
      </w:r>
      <w:r w:rsidRPr="00A74422">
        <w:rPr>
          <w:b/>
          <w:bCs/>
        </w:rPr>
        <w:t xml:space="preserve"> _________</w:t>
      </w:r>
      <w:r>
        <w:rPr>
          <w:b/>
          <w:bCs/>
          <w:lang w:val="uk-UA"/>
        </w:rPr>
        <w:t>__Сергій ЗЕМЛЯНИЙ          Д</w:t>
      </w:r>
      <w:r>
        <w:rPr>
          <w:b/>
          <w:bCs/>
        </w:rPr>
        <w:t xml:space="preserve">иректор  </w:t>
      </w:r>
      <w:r w:rsidRPr="00A74422">
        <w:rPr>
          <w:b/>
          <w:bCs/>
        </w:rPr>
        <w:t xml:space="preserve"> _________</w:t>
      </w:r>
      <w:r>
        <w:rPr>
          <w:b/>
          <w:bCs/>
          <w:lang w:val="uk-UA"/>
        </w:rPr>
        <w:t xml:space="preserve">_____________  </w:t>
      </w:r>
    </w:p>
    <w:p w14:paraId="36836B31" w14:textId="77777777" w:rsidR="007E6F2C" w:rsidRPr="00A74422" w:rsidRDefault="007E6F2C" w:rsidP="00D15CC2">
      <w:pPr>
        <w:ind w:firstLine="540"/>
        <w:rPr>
          <w:b/>
          <w:bCs/>
        </w:rPr>
      </w:pPr>
    </w:p>
    <w:p w14:paraId="6AB4162F" w14:textId="77777777" w:rsidR="007E6F2C" w:rsidRPr="00A74422" w:rsidRDefault="007E6F2C" w:rsidP="00D15CC2"/>
    <w:p w14:paraId="19C3EBAF" w14:textId="77777777" w:rsidR="007E6F2C" w:rsidRPr="00A74422" w:rsidRDefault="007E6F2C" w:rsidP="00D15CC2"/>
    <w:p w14:paraId="0C354D8D" w14:textId="77777777" w:rsidR="007E6F2C" w:rsidRPr="00A74422" w:rsidRDefault="007E6F2C" w:rsidP="00D15CC2">
      <w:pPr>
        <w:rPr>
          <w:lang w:val="uk-UA"/>
        </w:rPr>
      </w:pPr>
    </w:p>
    <w:p w14:paraId="73ECDDCE" w14:textId="77777777" w:rsidR="007E6F2C" w:rsidRPr="00A74422" w:rsidRDefault="007E6F2C" w:rsidP="00D15CC2"/>
    <w:p w14:paraId="610621E4" w14:textId="77777777" w:rsidR="007E6F2C" w:rsidRPr="00A74422" w:rsidRDefault="007E6F2C" w:rsidP="00D15CC2"/>
    <w:p w14:paraId="434F23FC" w14:textId="77777777" w:rsidR="007E6F2C" w:rsidRDefault="007E6F2C" w:rsidP="00D15CC2"/>
    <w:p w14:paraId="4E245390" w14:textId="77777777" w:rsidR="007E6F2C" w:rsidRDefault="007E6F2C"/>
    <w:sectPr w:rsidR="007E6F2C" w:rsidSect="004C162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7A33"/>
    <w:multiLevelType w:val="multilevel"/>
    <w:tmpl w:val="898A1B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num w:numId="1" w16cid:durableId="58669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707"/>
    <w:rsid w:val="00005973"/>
    <w:rsid w:val="00012A63"/>
    <w:rsid w:val="00013849"/>
    <w:rsid w:val="00024707"/>
    <w:rsid w:val="000302DD"/>
    <w:rsid w:val="00033C5A"/>
    <w:rsid w:val="00062A09"/>
    <w:rsid w:val="00064BDF"/>
    <w:rsid w:val="00071372"/>
    <w:rsid w:val="00095E12"/>
    <w:rsid w:val="00096DA9"/>
    <w:rsid w:val="000B06E8"/>
    <w:rsid w:val="000C2251"/>
    <w:rsid w:val="000D14B6"/>
    <w:rsid w:val="000D293E"/>
    <w:rsid w:val="000E1643"/>
    <w:rsid w:val="0012410E"/>
    <w:rsid w:val="00152835"/>
    <w:rsid w:val="001535F9"/>
    <w:rsid w:val="0017012D"/>
    <w:rsid w:val="00175494"/>
    <w:rsid w:val="0018168B"/>
    <w:rsid w:val="001855E3"/>
    <w:rsid w:val="0018636C"/>
    <w:rsid w:val="0018678E"/>
    <w:rsid w:val="00195CA5"/>
    <w:rsid w:val="001960D1"/>
    <w:rsid w:val="001A13DF"/>
    <w:rsid w:val="001A1D65"/>
    <w:rsid w:val="001A37E5"/>
    <w:rsid w:val="001A67F5"/>
    <w:rsid w:val="001B123B"/>
    <w:rsid w:val="001C1428"/>
    <w:rsid w:val="001C1A0C"/>
    <w:rsid w:val="001C4CB8"/>
    <w:rsid w:val="001D682D"/>
    <w:rsid w:val="00200DEF"/>
    <w:rsid w:val="00235137"/>
    <w:rsid w:val="00242B2E"/>
    <w:rsid w:val="00251D00"/>
    <w:rsid w:val="002535D6"/>
    <w:rsid w:val="002560BC"/>
    <w:rsid w:val="00270AC2"/>
    <w:rsid w:val="00282A36"/>
    <w:rsid w:val="002B1C44"/>
    <w:rsid w:val="002B61E8"/>
    <w:rsid w:val="002C19AB"/>
    <w:rsid w:val="002D5180"/>
    <w:rsid w:val="0030293B"/>
    <w:rsid w:val="00330799"/>
    <w:rsid w:val="0033598E"/>
    <w:rsid w:val="00352A54"/>
    <w:rsid w:val="00360484"/>
    <w:rsid w:val="00373435"/>
    <w:rsid w:val="00374FFF"/>
    <w:rsid w:val="0037788C"/>
    <w:rsid w:val="00384B74"/>
    <w:rsid w:val="003A1E5B"/>
    <w:rsid w:val="003A3797"/>
    <w:rsid w:val="003D43F8"/>
    <w:rsid w:val="003E0E76"/>
    <w:rsid w:val="003E3FB8"/>
    <w:rsid w:val="003F1E97"/>
    <w:rsid w:val="0040413E"/>
    <w:rsid w:val="004169A0"/>
    <w:rsid w:val="00416A21"/>
    <w:rsid w:val="00443321"/>
    <w:rsid w:val="00460DD2"/>
    <w:rsid w:val="004634D8"/>
    <w:rsid w:val="00470546"/>
    <w:rsid w:val="00480AE8"/>
    <w:rsid w:val="00483ADF"/>
    <w:rsid w:val="004A16AC"/>
    <w:rsid w:val="004A3E48"/>
    <w:rsid w:val="004A4644"/>
    <w:rsid w:val="004B2C77"/>
    <w:rsid w:val="004B338A"/>
    <w:rsid w:val="004C162C"/>
    <w:rsid w:val="004C42C9"/>
    <w:rsid w:val="005043D3"/>
    <w:rsid w:val="00520149"/>
    <w:rsid w:val="00526BB0"/>
    <w:rsid w:val="005471B6"/>
    <w:rsid w:val="00564AC8"/>
    <w:rsid w:val="00566F70"/>
    <w:rsid w:val="0057762C"/>
    <w:rsid w:val="00580F52"/>
    <w:rsid w:val="00584B6E"/>
    <w:rsid w:val="00591723"/>
    <w:rsid w:val="00593666"/>
    <w:rsid w:val="00593D33"/>
    <w:rsid w:val="00594738"/>
    <w:rsid w:val="005A148A"/>
    <w:rsid w:val="005A22D1"/>
    <w:rsid w:val="005A272F"/>
    <w:rsid w:val="005A628C"/>
    <w:rsid w:val="005A6CEC"/>
    <w:rsid w:val="005B6B22"/>
    <w:rsid w:val="005C5C2A"/>
    <w:rsid w:val="0060409E"/>
    <w:rsid w:val="006205A3"/>
    <w:rsid w:val="00644452"/>
    <w:rsid w:val="006450AC"/>
    <w:rsid w:val="006453F3"/>
    <w:rsid w:val="00663AB7"/>
    <w:rsid w:val="00667D48"/>
    <w:rsid w:val="00677824"/>
    <w:rsid w:val="00685A7D"/>
    <w:rsid w:val="006C1F6A"/>
    <w:rsid w:val="006D277D"/>
    <w:rsid w:val="006D3243"/>
    <w:rsid w:val="006D4821"/>
    <w:rsid w:val="006E5912"/>
    <w:rsid w:val="006E5BC6"/>
    <w:rsid w:val="006E67BA"/>
    <w:rsid w:val="0070430E"/>
    <w:rsid w:val="00704BA0"/>
    <w:rsid w:val="007172CB"/>
    <w:rsid w:val="00735B43"/>
    <w:rsid w:val="00736F92"/>
    <w:rsid w:val="00737A40"/>
    <w:rsid w:val="00743E06"/>
    <w:rsid w:val="00775FEB"/>
    <w:rsid w:val="0078349A"/>
    <w:rsid w:val="007865B6"/>
    <w:rsid w:val="0079141A"/>
    <w:rsid w:val="0079518A"/>
    <w:rsid w:val="007A6139"/>
    <w:rsid w:val="007B11BB"/>
    <w:rsid w:val="007D36CE"/>
    <w:rsid w:val="007E6F2C"/>
    <w:rsid w:val="008041C5"/>
    <w:rsid w:val="008362E2"/>
    <w:rsid w:val="00837616"/>
    <w:rsid w:val="00854D27"/>
    <w:rsid w:val="008564F7"/>
    <w:rsid w:val="008B7AA9"/>
    <w:rsid w:val="008C20BD"/>
    <w:rsid w:val="008D27EA"/>
    <w:rsid w:val="008E6F07"/>
    <w:rsid w:val="0091513A"/>
    <w:rsid w:val="00941A5B"/>
    <w:rsid w:val="00951E3A"/>
    <w:rsid w:val="00952789"/>
    <w:rsid w:val="00956E3D"/>
    <w:rsid w:val="0096713C"/>
    <w:rsid w:val="00977168"/>
    <w:rsid w:val="00982C74"/>
    <w:rsid w:val="009956FA"/>
    <w:rsid w:val="009A556A"/>
    <w:rsid w:val="009B3DD3"/>
    <w:rsid w:val="009B69DF"/>
    <w:rsid w:val="009C5597"/>
    <w:rsid w:val="009C5B6A"/>
    <w:rsid w:val="009D4014"/>
    <w:rsid w:val="009D631A"/>
    <w:rsid w:val="009F4C7C"/>
    <w:rsid w:val="00A12A33"/>
    <w:rsid w:val="00A16FCB"/>
    <w:rsid w:val="00A4417A"/>
    <w:rsid w:val="00A74422"/>
    <w:rsid w:val="00A81C34"/>
    <w:rsid w:val="00A9447B"/>
    <w:rsid w:val="00AA329E"/>
    <w:rsid w:val="00AC5469"/>
    <w:rsid w:val="00AE2B54"/>
    <w:rsid w:val="00AE69F3"/>
    <w:rsid w:val="00B05B4A"/>
    <w:rsid w:val="00B13D90"/>
    <w:rsid w:val="00B24E42"/>
    <w:rsid w:val="00B27536"/>
    <w:rsid w:val="00B36DBB"/>
    <w:rsid w:val="00B45198"/>
    <w:rsid w:val="00B62EFE"/>
    <w:rsid w:val="00B6359C"/>
    <w:rsid w:val="00B64C00"/>
    <w:rsid w:val="00B70AAA"/>
    <w:rsid w:val="00B71445"/>
    <w:rsid w:val="00B8538F"/>
    <w:rsid w:val="00BB22BB"/>
    <w:rsid w:val="00BC1025"/>
    <w:rsid w:val="00BC1F24"/>
    <w:rsid w:val="00BC21F1"/>
    <w:rsid w:val="00BF0875"/>
    <w:rsid w:val="00BF55AB"/>
    <w:rsid w:val="00C2226B"/>
    <w:rsid w:val="00C27B5A"/>
    <w:rsid w:val="00C30666"/>
    <w:rsid w:val="00C356C7"/>
    <w:rsid w:val="00C55A9A"/>
    <w:rsid w:val="00C56C23"/>
    <w:rsid w:val="00C67DD3"/>
    <w:rsid w:val="00C81C43"/>
    <w:rsid w:val="00C853CA"/>
    <w:rsid w:val="00CB293B"/>
    <w:rsid w:val="00CD5EC1"/>
    <w:rsid w:val="00CE5051"/>
    <w:rsid w:val="00CF56B3"/>
    <w:rsid w:val="00D06537"/>
    <w:rsid w:val="00D11EC9"/>
    <w:rsid w:val="00D14DE8"/>
    <w:rsid w:val="00D15CC2"/>
    <w:rsid w:val="00D22172"/>
    <w:rsid w:val="00D23E1A"/>
    <w:rsid w:val="00D3553A"/>
    <w:rsid w:val="00D36FC0"/>
    <w:rsid w:val="00D42E95"/>
    <w:rsid w:val="00D475D1"/>
    <w:rsid w:val="00D52AC6"/>
    <w:rsid w:val="00D63A28"/>
    <w:rsid w:val="00D71652"/>
    <w:rsid w:val="00D76837"/>
    <w:rsid w:val="00D83490"/>
    <w:rsid w:val="00D955B6"/>
    <w:rsid w:val="00DC5314"/>
    <w:rsid w:val="00DD449F"/>
    <w:rsid w:val="00DD6F61"/>
    <w:rsid w:val="00DF0569"/>
    <w:rsid w:val="00E14CF4"/>
    <w:rsid w:val="00E17FF0"/>
    <w:rsid w:val="00E42589"/>
    <w:rsid w:val="00E46E0F"/>
    <w:rsid w:val="00E5190B"/>
    <w:rsid w:val="00E5198F"/>
    <w:rsid w:val="00E603A1"/>
    <w:rsid w:val="00E73B0A"/>
    <w:rsid w:val="00E848FD"/>
    <w:rsid w:val="00EA6522"/>
    <w:rsid w:val="00EC7A27"/>
    <w:rsid w:val="00ED0B90"/>
    <w:rsid w:val="00ED445F"/>
    <w:rsid w:val="00ED613F"/>
    <w:rsid w:val="00EE597B"/>
    <w:rsid w:val="00EF5303"/>
    <w:rsid w:val="00EF5FAB"/>
    <w:rsid w:val="00F04F32"/>
    <w:rsid w:val="00F059B8"/>
    <w:rsid w:val="00F1390A"/>
    <w:rsid w:val="00F224C3"/>
    <w:rsid w:val="00F41922"/>
    <w:rsid w:val="00F65599"/>
    <w:rsid w:val="00F71462"/>
    <w:rsid w:val="00F91493"/>
    <w:rsid w:val="00F9422B"/>
    <w:rsid w:val="00F95DEB"/>
    <w:rsid w:val="00FA1D3B"/>
    <w:rsid w:val="00FA2FC8"/>
    <w:rsid w:val="00FD003E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E58CF"/>
  <w15:docId w15:val="{19045922-FFE3-4DB8-B578-1E1D131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C2"/>
    <w:rPr>
      <w:rFonts w:ascii="Times New Roman" w:hAnsi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5CC2"/>
    <w:pPr>
      <w:ind w:firstLine="540"/>
    </w:pPr>
    <w:rPr>
      <w:color w:val="auto"/>
      <w:lang w:val="uk-UA"/>
    </w:rPr>
  </w:style>
  <w:style w:type="character" w:customStyle="1" w:styleId="a4">
    <w:name w:val="Основний текст з відступом Знак"/>
    <w:link w:val="a3"/>
    <w:uiPriority w:val="99"/>
    <w:locked/>
    <w:rsid w:val="00D15CC2"/>
    <w:rPr>
      <w:rFonts w:ascii="Times New Roman" w:hAnsi="Times New Roman" w:cs="Times New Roman"/>
      <w:sz w:val="24"/>
      <w:lang w:val="uk-UA" w:eastAsia="ru-RU"/>
    </w:rPr>
  </w:style>
  <w:style w:type="paragraph" w:styleId="2">
    <w:name w:val="Body Text Indent 2"/>
    <w:basedOn w:val="a"/>
    <w:link w:val="20"/>
    <w:uiPriority w:val="99"/>
    <w:rsid w:val="00D15CC2"/>
    <w:pPr>
      <w:ind w:left="540"/>
    </w:pPr>
    <w:rPr>
      <w:color w:val="auto"/>
      <w:lang w:val="uk-UA"/>
    </w:rPr>
  </w:style>
  <w:style w:type="character" w:customStyle="1" w:styleId="20">
    <w:name w:val="Основний текст з відступом 2 Знак"/>
    <w:link w:val="2"/>
    <w:uiPriority w:val="99"/>
    <w:locked/>
    <w:rsid w:val="00D15CC2"/>
    <w:rPr>
      <w:rFonts w:ascii="Times New Roman" w:hAnsi="Times New Roman" w:cs="Times New Roman"/>
      <w:sz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D15CC2"/>
    <w:pPr>
      <w:jc w:val="center"/>
    </w:pPr>
    <w:rPr>
      <w:b/>
      <w:bCs/>
      <w:color w:val="auto"/>
      <w:lang w:val="uk-UA"/>
    </w:rPr>
  </w:style>
  <w:style w:type="character" w:customStyle="1" w:styleId="a6">
    <w:name w:val="Назва Знак"/>
    <w:link w:val="a5"/>
    <w:uiPriority w:val="99"/>
    <w:locked/>
    <w:rsid w:val="00D15CC2"/>
    <w:rPr>
      <w:rFonts w:ascii="Times New Roman" w:hAnsi="Times New Roman" w:cs="Times New Roman"/>
      <w:b/>
      <w:sz w:val="24"/>
      <w:lang w:val="uk-UA" w:eastAsia="ru-RU"/>
    </w:rPr>
  </w:style>
  <w:style w:type="paragraph" w:styleId="a7">
    <w:name w:val="Body Text"/>
    <w:basedOn w:val="a"/>
    <w:link w:val="a8"/>
    <w:uiPriority w:val="99"/>
    <w:rsid w:val="00D15CC2"/>
    <w:pPr>
      <w:spacing w:after="120"/>
    </w:pPr>
    <w:rPr>
      <w:color w:val="auto"/>
      <w:lang w:val="uk-UA"/>
    </w:rPr>
  </w:style>
  <w:style w:type="character" w:customStyle="1" w:styleId="a8">
    <w:name w:val="Основний текст Знак"/>
    <w:link w:val="a7"/>
    <w:uiPriority w:val="99"/>
    <w:locked/>
    <w:rsid w:val="00D15CC2"/>
    <w:rPr>
      <w:rFonts w:ascii="Times New Roman" w:hAnsi="Times New Roman" w:cs="Times New Roman"/>
      <w:sz w:val="24"/>
      <w:lang w:val="uk-UA" w:eastAsia="ru-RU"/>
    </w:rPr>
  </w:style>
  <w:style w:type="paragraph" w:customStyle="1" w:styleId="Default">
    <w:name w:val="Default"/>
    <w:uiPriority w:val="99"/>
    <w:rsid w:val="00D15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lassifier-text">
    <w:name w:val="classifier-text"/>
    <w:uiPriority w:val="99"/>
    <w:rsid w:val="00D22172"/>
  </w:style>
  <w:style w:type="character" w:customStyle="1" w:styleId="qaclassifierdescrprimary">
    <w:name w:val="qa_classifier_descr_primary"/>
    <w:uiPriority w:val="99"/>
    <w:rsid w:val="00D06537"/>
    <w:rPr>
      <w:rFonts w:cs="Times New Roman"/>
    </w:rPr>
  </w:style>
  <w:style w:type="paragraph" w:styleId="a9">
    <w:name w:val="No Spacing"/>
    <w:uiPriority w:val="99"/>
    <w:qFormat/>
    <w:rsid w:val="000E1643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For Office</cp:lastModifiedBy>
  <cp:revision>61</cp:revision>
  <cp:lastPrinted>2019-07-01T10:44:00Z</cp:lastPrinted>
  <dcterms:created xsi:type="dcterms:W3CDTF">2020-04-14T18:02:00Z</dcterms:created>
  <dcterms:modified xsi:type="dcterms:W3CDTF">2023-01-23T09:38:00Z</dcterms:modified>
</cp:coreProperties>
</file>