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E422B4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6"/>
        </w:rPr>
      </w:pPr>
      <w:r w:rsidRPr="00E422B4">
        <w:rPr>
          <w:rFonts w:ascii="Times New Roman" w:eastAsia="Times New Roman" w:hAnsi="Times New Roman"/>
          <w:sz w:val="28"/>
          <w:szCs w:val="26"/>
        </w:rPr>
        <w:t>ПЕРЕЛІК ЗМІН</w:t>
      </w:r>
    </w:p>
    <w:p w:rsidR="00D169CE" w:rsidRPr="00E422B4" w:rsidRDefault="00016E2B" w:rsidP="00016E2B">
      <w:pPr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val="uk-UA"/>
        </w:rPr>
      </w:pPr>
      <w:r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>д</w:t>
      </w:r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 т</w:t>
      </w:r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>ендерної документації</w:t>
      </w:r>
      <w:r w:rsidR="00E422B4"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 та оголошення про проведення відкритих торгів</w:t>
      </w:r>
    </w:p>
    <w:p w:rsidR="00850DC6" w:rsidRDefault="004F3C45" w:rsidP="00E422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на закупівлю 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послуг</w:t>
      </w:r>
      <w:r w:rsidR="00016E2B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: </w:t>
      </w: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E422B4" w:rsidRPr="00E422B4">
        <w:rPr>
          <w:rFonts w:ascii="Times New Roman" w:hAnsi="Times New Roman"/>
          <w:sz w:val="26"/>
          <w:szCs w:val="26"/>
          <w:lang w:val="uk-UA"/>
        </w:rPr>
        <w:t>Поточний ремонт мосту №27 на вул. Каспійській у місті Кривому Розі Дніпропетровської області (45220000-5 – інженерні та будівельні роботи)</w:t>
      </w:r>
    </w:p>
    <w:p w:rsidR="009F166B" w:rsidRPr="00E422B4" w:rsidRDefault="009F166B" w:rsidP="00E422B4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bookmarkStart w:id="0" w:name="_GoBack"/>
      <w:bookmarkEnd w:id="0"/>
    </w:p>
    <w:p w:rsidR="00300198" w:rsidRPr="00E422B4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solid" w:color="FFFFFF" w:fill="FFFFFF"/>
          <w:lang w:val="uk-UA"/>
        </w:rPr>
      </w:pPr>
    </w:p>
    <w:p w:rsidR="00F0101E" w:rsidRPr="00E422B4" w:rsidRDefault="00E422B4" w:rsidP="00F0101E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1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. 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Викласти перший абзац пункту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1 р</w:t>
      </w:r>
      <w:r w:rsidR="00884522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озділу 4 тендерної документації</w:t>
      </w:r>
      <w:r w:rsidR="00E573F3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у новій редакції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:</w:t>
      </w:r>
      <w:r w:rsidR="004352F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«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 xml:space="preserve">Кінцевий строк подання тендерних пропозицій </w:t>
      </w:r>
      <w:r w:rsidR="009F166B" w:rsidRPr="009F166B">
        <w:rPr>
          <w:rFonts w:ascii="Times New Roman" w:eastAsia="Andale Sans UI" w:hAnsi="Times New Roman"/>
          <w:i/>
          <w:kern w:val="3"/>
          <w:sz w:val="26"/>
          <w:szCs w:val="26"/>
          <w:lang w:eastAsia="ja-JP" w:bidi="fa-IR"/>
        </w:rPr>
        <w:t>30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.</w:t>
      </w:r>
      <w:r w:rsidR="00EA7CC6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04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.202</w:t>
      </w:r>
      <w:r w:rsidR="00EA7CC6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4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 xml:space="preserve"> року до 09:00 год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»</w:t>
      </w:r>
      <w:r w:rsidR="001731C6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.</w:t>
      </w:r>
    </w:p>
    <w:p w:rsidR="00F0101E" w:rsidRPr="00E422B4" w:rsidRDefault="00F0101E" w:rsidP="00F0101E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E422B4" w:rsidRPr="00E422B4" w:rsidRDefault="00E422B4" w:rsidP="00E422B4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        2.</w:t>
      </w:r>
      <w:r w:rsidRPr="00E422B4">
        <w:rPr>
          <w:rFonts w:ascii="Times New Roman" w:hAnsi="Times New Roman"/>
          <w:sz w:val="26"/>
          <w:szCs w:val="26"/>
          <w:lang w:val="uk-UA"/>
        </w:rPr>
        <w:t xml:space="preserve"> В оголошенні про проведення відкритих торгів  кінцевий строк подання тендерних пропозицій змінити на </w:t>
      </w:r>
      <w:r w:rsidR="009F166B" w:rsidRPr="009F166B">
        <w:rPr>
          <w:rFonts w:ascii="Times New Roman" w:hAnsi="Times New Roman"/>
          <w:sz w:val="26"/>
          <w:szCs w:val="26"/>
        </w:rPr>
        <w:t>30</w:t>
      </w:r>
      <w:r w:rsidRPr="00E422B4">
        <w:rPr>
          <w:rFonts w:ascii="Times New Roman" w:hAnsi="Times New Roman"/>
          <w:sz w:val="26"/>
          <w:szCs w:val="26"/>
          <w:lang w:val="uk-UA"/>
        </w:rPr>
        <w:t>.04.2024  09:00.</w:t>
      </w:r>
    </w:p>
    <w:p w:rsidR="00E422B4" w:rsidRPr="00E422B4" w:rsidRDefault="00E422B4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9F166B" w:rsidRPr="009F166B" w:rsidRDefault="009F166B" w:rsidP="009F166B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009F166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        </w:t>
      </w:r>
      <w:r w:rsidR="00E422B4" w:rsidRPr="009F166B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F166B">
        <w:rPr>
          <w:rFonts w:ascii="Times New Roman" w:hAnsi="Times New Roman"/>
          <w:sz w:val="28"/>
          <w:szCs w:val="28"/>
          <w:lang w:val="uk-UA"/>
        </w:rPr>
        <w:t>ількість товарів або обсяг виконання робіт чи надання послуг 1 Мегават-година замінити на 1 послуга.</w:t>
      </w:r>
    </w:p>
    <w:p w:rsidR="00E422B4" w:rsidRPr="00E422B4" w:rsidRDefault="00E422B4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BB5959" w:rsidRPr="00E422B4" w:rsidRDefault="00884522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4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. Інші пункти</w:t>
      </w:r>
      <w:r w:rsidR="00E422B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,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вимоги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E422B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тендерної документації та оголошення про проведення відкритих торгів 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залишаються без змін.</w:t>
      </w:r>
    </w:p>
    <w:p w:rsidR="00BB5959" w:rsidRPr="00EA7CC6" w:rsidRDefault="00BB5959" w:rsidP="00BB59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5B4D96" w:rsidRPr="00EA7CC6" w:rsidRDefault="005B4D96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sectPr w:rsidR="004B5F2B" w:rsidSect="00F40256">
      <w:pgSz w:w="11906" w:h="16838"/>
      <w:pgMar w:top="127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E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43CCD"/>
    <w:multiLevelType w:val="hybridMultilevel"/>
    <w:tmpl w:val="D58AB156"/>
    <w:lvl w:ilvl="0" w:tplc="0C1A8E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12B5CDF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30E"/>
    <w:multiLevelType w:val="hybridMultilevel"/>
    <w:tmpl w:val="369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2B4"/>
    <w:multiLevelType w:val="hybridMultilevel"/>
    <w:tmpl w:val="91F870C6"/>
    <w:lvl w:ilvl="0" w:tplc="B9FE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A3BBB"/>
    <w:multiLevelType w:val="hybridMultilevel"/>
    <w:tmpl w:val="FAD45D30"/>
    <w:lvl w:ilvl="0" w:tplc="F8DCDC2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585CB2"/>
    <w:multiLevelType w:val="hybridMultilevel"/>
    <w:tmpl w:val="8F344256"/>
    <w:lvl w:ilvl="0" w:tplc="D19E35A6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1DA2A6C"/>
    <w:multiLevelType w:val="hybridMultilevel"/>
    <w:tmpl w:val="1D96601C"/>
    <w:lvl w:ilvl="0" w:tplc="B6E04172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16E2B"/>
    <w:rsid w:val="000669C3"/>
    <w:rsid w:val="00080D28"/>
    <w:rsid w:val="00157305"/>
    <w:rsid w:val="001731C6"/>
    <w:rsid w:val="001A4D51"/>
    <w:rsid w:val="0022746C"/>
    <w:rsid w:val="00297214"/>
    <w:rsid w:val="00300198"/>
    <w:rsid w:val="00420F2F"/>
    <w:rsid w:val="004352F4"/>
    <w:rsid w:val="004A5192"/>
    <w:rsid w:val="004B55A3"/>
    <w:rsid w:val="004B5F2B"/>
    <w:rsid w:val="004F3C45"/>
    <w:rsid w:val="00527913"/>
    <w:rsid w:val="005B4D96"/>
    <w:rsid w:val="005F5FB4"/>
    <w:rsid w:val="00654CE4"/>
    <w:rsid w:val="006F41B7"/>
    <w:rsid w:val="00713823"/>
    <w:rsid w:val="007215E5"/>
    <w:rsid w:val="007568F6"/>
    <w:rsid w:val="00763844"/>
    <w:rsid w:val="00773622"/>
    <w:rsid w:val="007A4D06"/>
    <w:rsid w:val="00850DC6"/>
    <w:rsid w:val="00865DD2"/>
    <w:rsid w:val="00884522"/>
    <w:rsid w:val="008B7469"/>
    <w:rsid w:val="00951D6C"/>
    <w:rsid w:val="009D66F5"/>
    <w:rsid w:val="009F166B"/>
    <w:rsid w:val="00B50C24"/>
    <w:rsid w:val="00B87D47"/>
    <w:rsid w:val="00BB5959"/>
    <w:rsid w:val="00BC3161"/>
    <w:rsid w:val="00BF2C2C"/>
    <w:rsid w:val="00C24C64"/>
    <w:rsid w:val="00C306B9"/>
    <w:rsid w:val="00D169CE"/>
    <w:rsid w:val="00DA6A74"/>
    <w:rsid w:val="00DF6486"/>
    <w:rsid w:val="00E422B4"/>
    <w:rsid w:val="00E573F3"/>
    <w:rsid w:val="00EA7CC6"/>
    <w:rsid w:val="00EE59D1"/>
    <w:rsid w:val="00F0101E"/>
    <w:rsid w:val="00F402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78FA-6B95-46D6-B110-9303F65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43</cp:revision>
  <cp:lastPrinted>2024-04-22T12:06:00Z</cp:lastPrinted>
  <dcterms:created xsi:type="dcterms:W3CDTF">2023-02-10T12:11:00Z</dcterms:created>
  <dcterms:modified xsi:type="dcterms:W3CDTF">2024-04-25T11:06:00Z</dcterms:modified>
</cp:coreProperties>
</file>