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4D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4</w:t>
      </w:r>
    </w:p>
    <w:p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 тендерної документації</w:t>
      </w:r>
    </w:p>
    <w:p w:rsidR="003B4D23" w:rsidRPr="003B4D23" w:rsidRDefault="003B4D23" w:rsidP="003B4D23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</w:t>
      </w:r>
    </w:p>
    <w:p w:rsidR="003B4D23" w:rsidRPr="003B4D23" w:rsidRDefault="003B4D23" w:rsidP="003B4D23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tabs>
          <w:tab w:val="left" w:pos="4860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bCs/>
          <w:i/>
          <w:iCs/>
          <w:sz w:val="16"/>
          <w:szCs w:val="16"/>
          <w:lang w:val="uk-UA" w:eastAsia="zh-CN"/>
        </w:rPr>
        <w:t xml:space="preserve"> (учасникам заборонено відступати від наведеної нижче форми).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u w:val="single"/>
          <w:lang w:val="uk-UA" w:eastAsia="zh-CN"/>
        </w:rPr>
      </w:pP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  <w:r w:rsidRPr="003B4D2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  <w:t xml:space="preserve">ФОРМА ТЕНДЕРНОЇ (ЦІНОВОЇ) ПРОПОЗИЦІЇ 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(форма, яка подається Учасником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окремо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відносно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кожного лоту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в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яких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бере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участь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на фірмовому бланку у форматі </w:t>
      </w:r>
      <w:r w:rsidRPr="003B4D23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PDF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)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</w:p>
    <w:tbl>
      <w:tblPr>
        <w:tblW w:w="10407" w:type="dxa"/>
        <w:tblInd w:w="-1059" w:type="dxa"/>
        <w:tblLayout w:type="fixed"/>
        <w:tblLook w:val="0000" w:firstRow="0" w:lastRow="0" w:firstColumn="0" w:lastColumn="0" w:noHBand="0" w:noVBand="0"/>
      </w:tblPr>
      <w:tblGrid>
        <w:gridCol w:w="6297"/>
        <w:gridCol w:w="4110"/>
      </w:tblGrid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1. Повне та скорочене (за наявності) найменування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rPr>
          <w:trHeight w:val="121"/>
        </w:trPr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2. Юридична та фактична адреса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3. Код ЄДРПОУ учасника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4.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ІПН, № свідоцтва платника ПДВ або № витягу з реєстру </w:t>
            </w:r>
            <w:proofErr w:type="spellStart"/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ПДВ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5. Банківські реквізити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6.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Уповноважена особа Учасника процедури закупівлі щодо підпису договору 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7.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Документ, на підставі якого діє уповноважена особа та підписує договори (статут та/або довіреність, тощо)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8. Телефон, е-mail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DA0D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9.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Контактна особа Учасника процедури закупівлі щодо </w:t>
            </w:r>
            <w:r w:rsidR="00DA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укладення Договору</w:t>
            </w:r>
            <w:bookmarkStart w:id="0" w:name="_GoBack"/>
            <w:bookmarkEnd w:id="0"/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3B4D23" w:rsidRDefault="003B4D23" w:rsidP="003F37A9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lang w:val="uk-UA"/>
        </w:rPr>
      </w:pPr>
      <w:r w:rsidRPr="003B4D23">
        <w:rPr>
          <w:rFonts w:ascii="Times New Roman" w:eastAsia="Calibri" w:hAnsi="Times New Roman" w:cs="Times New Roman"/>
          <w:lang w:val="uk-UA"/>
        </w:rPr>
        <w:t xml:space="preserve">Ми, ______________________________________________(назва Учасника), надаємо свою пропозицію щодо участі у </w:t>
      </w:r>
      <w:r>
        <w:rPr>
          <w:rFonts w:ascii="Times New Roman" w:eastAsia="Calibri" w:hAnsi="Times New Roman" w:cs="Times New Roman"/>
          <w:lang w:val="uk-UA"/>
        </w:rPr>
        <w:t>відкритих торгах з особливостями</w:t>
      </w:r>
      <w:r w:rsidRPr="003B4D23">
        <w:rPr>
          <w:rFonts w:ascii="Times New Roman" w:eastAsia="Calibri" w:hAnsi="Times New Roman" w:cs="Times New Roman"/>
          <w:lang w:val="uk-UA"/>
        </w:rPr>
        <w:t xml:space="preserve"> на закупівлю </w:t>
      </w:r>
      <w:r w:rsidRPr="003B4D23">
        <w:rPr>
          <w:rFonts w:ascii="Times New Roman" w:eastAsia="Calibri" w:hAnsi="Times New Roman" w:cs="Times New Roman"/>
          <w:b/>
          <w:lang w:val="uk-UA"/>
        </w:rPr>
        <w:t xml:space="preserve">- 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код </w:t>
      </w:r>
      <w:r w:rsidR="001B3982" w:rsidRPr="001B3982">
        <w:rPr>
          <w:rFonts w:ascii="Times New Roman" w:eastAsia="Calibri" w:hAnsi="Times New Roman" w:cs="Times New Roman"/>
          <w:b/>
          <w:lang w:val="uk-UA" w:eastAsia="zh-CN"/>
        </w:rPr>
        <w:t>ДК 021:2015: 90510000-5 - Утилізація/видалення сміття та поводження зі сміттям (Послуги з поводження з побутовими відходами)</w:t>
      </w:r>
      <w:r w:rsidR="00BA76E8">
        <w:rPr>
          <w:rFonts w:ascii="Times New Roman" w:eastAsia="Calibri" w:hAnsi="Times New Roman" w:cs="Times New Roman"/>
          <w:b/>
          <w:color w:val="000000"/>
          <w:lang w:val="uk-UA" w:eastAsia="ru-RU"/>
        </w:rPr>
        <w:t xml:space="preserve">, </w:t>
      </w:r>
      <w:r w:rsidRPr="003B4D23">
        <w:rPr>
          <w:rFonts w:ascii="Times New Roman" w:eastAsia="Calibri" w:hAnsi="Times New Roman" w:cs="Times New Roman"/>
          <w:lang w:val="uk-UA"/>
        </w:rPr>
        <w:t>згідно з технічними та іншими вимогами Замовника торгів.</w:t>
      </w:r>
    </w:p>
    <w:p w:rsidR="00BA76E8" w:rsidRPr="003B4D23" w:rsidRDefault="00BA76E8" w:rsidP="00BA76E8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b/>
          <w:color w:val="000000"/>
          <w:lang w:val="uk-UA" w:eastAsia="ru-RU"/>
        </w:rPr>
      </w:pP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left="-993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lang w:val="uk-UA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 (гривень, з ПДВ)*.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10122" w:type="dxa"/>
        <w:tblInd w:w="-816" w:type="dxa"/>
        <w:tblLayout w:type="fixed"/>
        <w:tblLook w:val="0000" w:firstRow="0" w:lastRow="0" w:firstColumn="0" w:lastColumn="0" w:noHBand="0" w:noVBand="0"/>
      </w:tblPr>
      <w:tblGrid>
        <w:gridCol w:w="631"/>
        <w:gridCol w:w="3649"/>
        <w:gridCol w:w="1134"/>
        <w:gridCol w:w="854"/>
        <w:gridCol w:w="2406"/>
        <w:gridCol w:w="1448"/>
      </w:tblGrid>
      <w:tr w:rsidR="003B4D23" w:rsidRPr="003B4D23" w:rsidTr="003B4D23">
        <w:trPr>
          <w:trHeight w:val="148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№</w:t>
            </w:r>
          </w:p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п/п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F37A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Найменування послуги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Одиниця виміру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eastAsia="zh-CN"/>
              </w:rPr>
              <w:t>К-ть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/>
              </w:rPr>
              <w:t>Ціна, грн. (з ПДВ**)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Загальна сума, грн. </w:t>
            </w:r>
          </w:p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(з ПДВ**)</w:t>
            </w:r>
          </w:p>
        </w:tc>
      </w:tr>
      <w:tr w:rsidR="003B4D23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lang w:val="uk-UA" w:eastAsia="zh-CN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lang w:val="uk-UA" w:eastAsia="zh-CN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before="173" w:after="0" w:line="240" w:lineRule="exact"/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>Разом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before="173" w:after="0" w:line="240" w:lineRule="exact"/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 xml:space="preserve"> в т.ч.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</w:tbl>
    <w:p w:rsidR="003B4D23" w:rsidRPr="003B4D23" w:rsidRDefault="003B4D23" w:rsidP="003B4D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 xml:space="preserve">* </w:t>
      </w:r>
      <w:r w:rsidRPr="003B4D23">
        <w:rPr>
          <w:rFonts w:ascii="Times New Roman" w:eastAsia="Calibri" w:hAnsi="Times New Roman" w:cs="Times New Roman"/>
          <w:i/>
          <w:sz w:val="24"/>
          <w:szCs w:val="24"/>
          <w:lang w:val="en-US" w:eastAsia="zh-CN"/>
        </w:rPr>
        <w:t>C</w:t>
      </w:r>
      <w:r w:rsidRPr="003B4D23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>ума з ПДВ зазначається лише тими учасниками, які є платниками ПДВ.</w:t>
      </w:r>
    </w:p>
    <w:p w:rsidR="003B4D23" w:rsidRPr="003B4D23" w:rsidRDefault="003B4D23" w:rsidP="003B4D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</w:p>
    <w:p w:rsid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1.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зобов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язання виконати всі умови, передбачені Договором.</w:t>
      </w:r>
    </w:p>
    <w:p w:rsidR="00303930" w:rsidRP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lastRenderedPageBreak/>
        <w:t xml:space="preserve">2. Ми погоджуємося дотримуватися умов цієї пропозиції протягом </w:t>
      </w:r>
      <w:r w:rsidR="001B3982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90</w:t>
      </w:r>
      <w:r w:rsidRPr="00303930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 xml:space="preserve"> днів із дати кінцевого строку подання тендерних пропозицій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. Наша пропозиція буде 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язковою для нас і може розглядатися Вами у будь-який час до закінчення зазначеного терміну.</w:t>
      </w: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 xml:space="preserve">Посада, ім’я та прізвище, підпис уповноваженої особи Учасника та печатка </w:t>
      </w: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</w:t>
      </w: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</w:t>
      </w:r>
    </w:p>
    <w:p w:rsidR="006A23DA" w:rsidRPr="003B4D23" w:rsidRDefault="006A23DA">
      <w:pPr>
        <w:rPr>
          <w:lang w:val="uk-UA"/>
        </w:rPr>
      </w:pPr>
    </w:p>
    <w:sectPr w:rsidR="006A23DA" w:rsidRPr="003B4D23" w:rsidSect="003B4D23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89" w:rsidRDefault="00573589" w:rsidP="008318E0">
      <w:pPr>
        <w:spacing w:after="0" w:line="240" w:lineRule="auto"/>
      </w:pPr>
      <w:r>
        <w:separator/>
      </w:r>
    </w:p>
  </w:endnote>
  <w:endnote w:type="continuationSeparator" w:id="0">
    <w:p w:rsidR="00573589" w:rsidRDefault="00573589" w:rsidP="0083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05082"/>
      <w:docPartObj>
        <w:docPartGallery w:val="Page Numbers (Bottom of Page)"/>
        <w:docPartUnique/>
      </w:docPartObj>
    </w:sdtPr>
    <w:sdtEndPr/>
    <w:sdtContent>
      <w:p w:rsidR="008318E0" w:rsidRDefault="008318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D0F">
          <w:rPr>
            <w:noProof/>
          </w:rPr>
          <w:t>2</w:t>
        </w:r>
        <w:r>
          <w:fldChar w:fldCharType="end"/>
        </w:r>
      </w:p>
    </w:sdtContent>
  </w:sdt>
  <w:p w:rsidR="008318E0" w:rsidRDefault="008318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89" w:rsidRDefault="00573589" w:rsidP="008318E0">
      <w:pPr>
        <w:spacing w:after="0" w:line="240" w:lineRule="auto"/>
      </w:pPr>
      <w:r>
        <w:separator/>
      </w:r>
    </w:p>
  </w:footnote>
  <w:footnote w:type="continuationSeparator" w:id="0">
    <w:p w:rsidR="00573589" w:rsidRDefault="00573589" w:rsidP="00831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34"/>
    <w:rsid w:val="001B3982"/>
    <w:rsid w:val="00303930"/>
    <w:rsid w:val="00320478"/>
    <w:rsid w:val="003B4D23"/>
    <w:rsid w:val="003F37A9"/>
    <w:rsid w:val="00573589"/>
    <w:rsid w:val="006A23DA"/>
    <w:rsid w:val="007734FF"/>
    <w:rsid w:val="008318E0"/>
    <w:rsid w:val="00B82FE8"/>
    <w:rsid w:val="00BA76E8"/>
    <w:rsid w:val="00DA0D0F"/>
    <w:rsid w:val="00E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5671"/>
  <w15:chartTrackingRefBased/>
  <w15:docId w15:val="{805E2272-72EC-4F22-84C8-D05C41D0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8E0"/>
  </w:style>
  <w:style w:type="paragraph" w:styleId="a6">
    <w:name w:val="footer"/>
    <w:basedOn w:val="a"/>
    <w:link w:val="a7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2022-12-10T10:13:00Z</dcterms:created>
  <dcterms:modified xsi:type="dcterms:W3CDTF">2023-01-25T09:21:00Z</dcterms:modified>
</cp:coreProperties>
</file>