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C90F" w14:textId="77777777" w:rsidR="00A42227" w:rsidRPr="00230A31" w:rsidRDefault="00A42227" w:rsidP="00A42227">
      <w:pPr>
        <w:pStyle w:val="a8"/>
      </w:pPr>
      <w:r w:rsidRPr="00230A31">
        <w:t>ДОДАТОК 1</w:t>
      </w:r>
    </w:p>
    <w:p w14:paraId="5282FFDE" w14:textId="77777777" w:rsidR="00A42227" w:rsidRDefault="00A42227" w:rsidP="00A42227">
      <w:pPr>
        <w:ind w:left="5660" w:firstLine="700"/>
        <w:jc w:val="right"/>
        <w:rPr>
          <w:i/>
          <w:iCs/>
          <w:sz w:val="24"/>
          <w:szCs w:val="24"/>
        </w:rPr>
      </w:pPr>
      <w:r w:rsidRPr="00230A31">
        <w:rPr>
          <w:i/>
          <w:iCs/>
          <w:sz w:val="24"/>
          <w:szCs w:val="24"/>
        </w:rPr>
        <w:t>до тендерної документації</w:t>
      </w:r>
    </w:p>
    <w:p w14:paraId="069EC311" w14:textId="49B10FAC" w:rsidR="00E4563C" w:rsidRPr="00C469EC" w:rsidRDefault="00E4563C" w:rsidP="00C469EC">
      <w:pPr>
        <w:spacing w:line="276" w:lineRule="auto"/>
        <w:jc w:val="center"/>
        <w:rPr>
          <w:b/>
          <w:bCs/>
          <w:sz w:val="24"/>
          <w:szCs w:val="28"/>
        </w:rPr>
      </w:pPr>
      <w:r w:rsidRPr="00C469EC">
        <w:rPr>
          <w:b/>
          <w:sz w:val="24"/>
          <w:szCs w:val="28"/>
        </w:rPr>
        <w:t>Послуги з ремонту службового авто</w:t>
      </w:r>
      <w:r w:rsidR="00C469EC" w:rsidRPr="00C469EC">
        <w:rPr>
          <w:b/>
          <w:sz w:val="24"/>
          <w:szCs w:val="28"/>
        </w:rPr>
        <w:t>транспорту</w:t>
      </w:r>
      <w:r w:rsidR="0034684E">
        <w:rPr>
          <w:b/>
          <w:sz w:val="24"/>
          <w:szCs w:val="28"/>
        </w:rPr>
        <w:t xml:space="preserve"> </w:t>
      </w:r>
      <w:r w:rsidR="00524835">
        <w:rPr>
          <w:b/>
          <w:sz w:val="24"/>
          <w:szCs w:val="28"/>
        </w:rPr>
        <w:t xml:space="preserve"> </w:t>
      </w:r>
    </w:p>
    <w:p w14:paraId="13AE075F" w14:textId="77777777" w:rsidR="00E4563C" w:rsidRPr="00C469EC" w:rsidRDefault="00E4563C" w:rsidP="00C469EC">
      <w:pPr>
        <w:suppressAutoHyphens/>
        <w:jc w:val="center"/>
        <w:rPr>
          <w:rFonts w:eastAsia="Calibri" w:cs="Calibri"/>
          <w:b/>
          <w:bCs/>
          <w:sz w:val="24"/>
          <w:szCs w:val="28"/>
          <w:lang w:val="ru-RU"/>
        </w:rPr>
      </w:pPr>
      <w:r w:rsidRPr="00C469EC">
        <w:rPr>
          <w:b/>
          <w:bCs/>
          <w:color w:val="000000"/>
          <w:sz w:val="24"/>
          <w:szCs w:val="28"/>
        </w:rPr>
        <w:t>Класифікація за Д</w:t>
      </w:r>
      <w:r w:rsidRPr="00C469EC">
        <w:rPr>
          <w:b/>
          <w:bCs/>
          <w:color w:val="000000"/>
          <w:sz w:val="24"/>
          <w:szCs w:val="28"/>
          <w:bdr w:val="none" w:sz="0" w:space="0" w:color="auto" w:frame="1"/>
          <w:shd w:val="clear" w:color="auto" w:fill="FDFEFD"/>
        </w:rPr>
        <w:t xml:space="preserve">К код 021:15 </w:t>
      </w:r>
      <w:r w:rsidRPr="00C469EC">
        <w:rPr>
          <w:b/>
          <w:color w:val="000000"/>
          <w:sz w:val="24"/>
          <w:szCs w:val="28"/>
          <w:bdr w:val="none" w:sz="0" w:space="0" w:color="auto" w:frame="1"/>
          <w:shd w:val="clear" w:color="auto" w:fill="FDFEFD"/>
        </w:rPr>
        <w:t>50110000-9</w:t>
      </w:r>
      <w:r w:rsidRPr="00C469EC">
        <w:rPr>
          <w:b/>
          <w:color w:val="777777"/>
          <w:sz w:val="24"/>
          <w:szCs w:val="28"/>
          <w:shd w:val="clear" w:color="auto" w:fill="FDFEFD"/>
        </w:rPr>
        <w:t> - </w:t>
      </w:r>
      <w:r w:rsidRPr="00C469EC">
        <w:rPr>
          <w:b/>
          <w:color w:val="000000"/>
          <w:sz w:val="24"/>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165D70BA" w14:textId="46C774F6" w:rsidR="00A42227" w:rsidRPr="00E4563C" w:rsidRDefault="00655556" w:rsidP="00A42227">
      <w:pPr>
        <w:ind w:left="5660" w:firstLine="700"/>
        <w:jc w:val="right"/>
        <w:rPr>
          <w:i/>
          <w:iCs/>
          <w:sz w:val="24"/>
          <w:szCs w:val="24"/>
          <w:lang w:val="ru-RU"/>
        </w:rPr>
      </w:pPr>
      <w:r>
        <w:rPr>
          <w:i/>
          <w:iCs/>
          <w:sz w:val="24"/>
          <w:szCs w:val="24"/>
          <w:lang w:val="ru-RU"/>
        </w:rPr>
        <w:t xml:space="preserve"> </w:t>
      </w:r>
    </w:p>
    <w:p w14:paraId="19BA3F4D" w14:textId="32624FBA" w:rsidR="00A42227" w:rsidRPr="007A5626" w:rsidRDefault="00A42227" w:rsidP="00A42227">
      <w:pPr>
        <w:ind w:firstLine="709"/>
        <w:jc w:val="center"/>
        <w:rPr>
          <w:b/>
          <w:sz w:val="24"/>
          <w:szCs w:val="24"/>
        </w:rPr>
      </w:pPr>
      <w:r>
        <w:rPr>
          <w:b/>
          <w:sz w:val="24"/>
          <w:szCs w:val="24"/>
        </w:rPr>
        <w:t xml:space="preserve">І. </w:t>
      </w:r>
      <w:r w:rsidRPr="007A5626">
        <w:rPr>
          <w:b/>
          <w:sz w:val="24"/>
          <w:szCs w:val="24"/>
        </w:rPr>
        <w:t xml:space="preserve">Перелік документів, які </w:t>
      </w:r>
      <w:r w:rsidR="00B5323C">
        <w:rPr>
          <w:b/>
          <w:sz w:val="24"/>
          <w:szCs w:val="24"/>
        </w:rPr>
        <w:t xml:space="preserve">подає Учасник </w:t>
      </w:r>
      <w:r w:rsidRPr="007A5626">
        <w:rPr>
          <w:b/>
          <w:sz w:val="24"/>
          <w:szCs w:val="24"/>
        </w:rPr>
        <w:t>в електронному вигляді шляхом завантаження файлів</w:t>
      </w:r>
      <w:r w:rsidR="00B5323C">
        <w:rPr>
          <w:b/>
          <w:sz w:val="24"/>
          <w:szCs w:val="24"/>
        </w:rPr>
        <w:t xml:space="preserve"> в систему закупівель.</w:t>
      </w:r>
    </w:p>
    <w:p w14:paraId="191B3B80" w14:textId="0C0FCEC1" w:rsidR="00A42227" w:rsidRPr="00B5323C" w:rsidRDefault="00A42227" w:rsidP="00A42227">
      <w:pPr>
        <w:widowControl/>
        <w:numPr>
          <w:ilvl w:val="0"/>
          <w:numId w:val="1"/>
        </w:numPr>
        <w:autoSpaceDE/>
        <w:autoSpaceDN/>
        <w:jc w:val="both"/>
        <w:rPr>
          <w:b/>
          <w:i/>
          <w:iCs/>
          <w:sz w:val="24"/>
          <w:szCs w:val="24"/>
        </w:rPr>
      </w:pPr>
      <w:r w:rsidRPr="00B5323C">
        <w:rPr>
          <w:b/>
          <w:i/>
          <w:iCs/>
          <w:sz w:val="24"/>
          <w:szCs w:val="24"/>
        </w:rPr>
        <w:t>Документів</w:t>
      </w:r>
      <w:r w:rsidR="003F31B9" w:rsidRPr="00B5323C">
        <w:rPr>
          <w:b/>
          <w:i/>
          <w:iCs/>
          <w:sz w:val="24"/>
          <w:szCs w:val="24"/>
        </w:rPr>
        <w:t xml:space="preserve"> що підтверджують </w:t>
      </w:r>
      <w:r w:rsidRPr="00B5323C">
        <w:rPr>
          <w:b/>
          <w:i/>
          <w:iCs/>
          <w:sz w:val="24"/>
          <w:szCs w:val="24"/>
        </w:rPr>
        <w:t xml:space="preserve">господарську діяльність </w:t>
      </w:r>
      <w:r w:rsidR="003F31B9" w:rsidRPr="00B5323C">
        <w:rPr>
          <w:b/>
          <w:i/>
          <w:iCs/>
          <w:sz w:val="24"/>
          <w:szCs w:val="24"/>
        </w:rPr>
        <w:t>Учасника</w:t>
      </w:r>
      <w:r w:rsidR="00C95443" w:rsidRPr="00B5323C">
        <w:rPr>
          <w:b/>
          <w:i/>
          <w:iCs/>
          <w:sz w:val="24"/>
          <w:szCs w:val="24"/>
        </w:rPr>
        <w:t>:</w:t>
      </w:r>
      <w:r w:rsidR="003C5AF2">
        <w:rPr>
          <w:b/>
          <w:i/>
          <w:iCs/>
          <w:sz w:val="24"/>
          <w:szCs w:val="24"/>
        </w:rPr>
        <w:t xml:space="preserve"> </w:t>
      </w:r>
      <w:r w:rsidR="00AB19D3">
        <w:rPr>
          <w:b/>
          <w:i/>
          <w:iCs/>
          <w:sz w:val="24"/>
          <w:szCs w:val="24"/>
        </w:rPr>
        <w:t xml:space="preserve"> </w:t>
      </w:r>
    </w:p>
    <w:p w14:paraId="0BBE22E5" w14:textId="184D6C88" w:rsidR="00CE46D5" w:rsidRDefault="00CE46D5" w:rsidP="00CE46D5">
      <w:pPr>
        <w:widowControl/>
        <w:autoSpaceDE/>
        <w:autoSpaceDN/>
        <w:jc w:val="both"/>
        <w:rPr>
          <w:b/>
          <w:sz w:val="24"/>
          <w:szCs w:val="24"/>
        </w:rPr>
      </w:pPr>
    </w:p>
    <w:tbl>
      <w:tblPr>
        <w:tblStyle w:val="ab"/>
        <w:tblW w:w="0" w:type="auto"/>
        <w:tblLook w:val="04A0" w:firstRow="1" w:lastRow="0" w:firstColumn="1" w:lastColumn="0" w:noHBand="0" w:noVBand="1"/>
      </w:tblPr>
      <w:tblGrid>
        <w:gridCol w:w="562"/>
        <w:gridCol w:w="7371"/>
        <w:gridCol w:w="1412"/>
      </w:tblGrid>
      <w:tr w:rsidR="00CE46D5" w14:paraId="202F5ACA" w14:textId="77777777" w:rsidTr="00CE46D5">
        <w:tc>
          <w:tcPr>
            <w:tcW w:w="562" w:type="dxa"/>
          </w:tcPr>
          <w:p w14:paraId="32EFA5E9" w14:textId="77777777" w:rsidR="00CE46D5" w:rsidRPr="00B5323C" w:rsidRDefault="00CE46D5" w:rsidP="00037BC3">
            <w:pPr>
              <w:rPr>
                <w:b/>
                <w:i/>
                <w:iCs/>
                <w:sz w:val="24"/>
                <w:szCs w:val="24"/>
              </w:rPr>
            </w:pPr>
          </w:p>
        </w:tc>
        <w:tc>
          <w:tcPr>
            <w:tcW w:w="7371" w:type="dxa"/>
          </w:tcPr>
          <w:p w14:paraId="2EBCA29A" w14:textId="77777777" w:rsidR="00CE46D5" w:rsidRDefault="00CE46D5" w:rsidP="00037BC3">
            <w:pPr>
              <w:rPr>
                <w:b/>
                <w:sz w:val="24"/>
                <w:szCs w:val="24"/>
              </w:rPr>
            </w:pPr>
          </w:p>
        </w:tc>
        <w:tc>
          <w:tcPr>
            <w:tcW w:w="1412" w:type="dxa"/>
          </w:tcPr>
          <w:p w14:paraId="15B6C850" w14:textId="77777777" w:rsidR="00CE46D5" w:rsidRDefault="00CE46D5" w:rsidP="00037BC3">
            <w:pPr>
              <w:rPr>
                <w:b/>
                <w:sz w:val="24"/>
                <w:szCs w:val="24"/>
              </w:rPr>
            </w:pPr>
            <w:r>
              <w:rPr>
                <w:b/>
                <w:sz w:val="24"/>
                <w:szCs w:val="24"/>
              </w:rPr>
              <w:t>Примітка</w:t>
            </w:r>
          </w:p>
        </w:tc>
      </w:tr>
      <w:tr w:rsidR="00CE46D5" w14:paraId="00B45A70" w14:textId="77777777" w:rsidTr="00CE46D5">
        <w:tc>
          <w:tcPr>
            <w:tcW w:w="562" w:type="dxa"/>
          </w:tcPr>
          <w:p w14:paraId="53BAB3ED" w14:textId="77777777" w:rsidR="00CE46D5" w:rsidRPr="00B5323C" w:rsidRDefault="00CE46D5" w:rsidP="00037BC3">
            <w:pPr>
              <w:rPr>
                <w:b/>
                <w:i/>
                <w:iCs/>
                <w:sz w:val="24"/>
                <w:szCs w:val="24"/>
              </w:rPr>
            </w:pPr>
            <w:r w:rsidRPr="00B5323C">
              <w:rPr>
                <w:b/>
                <w:i/>
                <w:iCs/>
                <w:sz w:val="24"/>
                <w:szCs w:val="24"/>
              </w:rPr>
              <w:t>1.</w:t>
            </w:r>
          </w:p>
        </w:tc>
        <w:tc>
          <w:tcPr>
            <w:tcW w:w="7371" w:type="dxa"/>
          </w:tcPr>
          <w:p w14:paraId="3C955BF2" w14:textId="17D516FC" w:rsidR="00CE46D5" w:rsidRPr="00C95443" w:rsidRDefault="00C95443" w:rsidP="004C6256">
            <w:pPr>
              <w:jc w:val="both"/>
              <w:rPr>
                <w:b/>
                <w:sz w:val="24"/>
                <w:szCs w:val="24"/>
              </w:rPr>
            </w:pPr>
            <w:r w:rsidRPr="006B5149">
              <w:rPr>
                <w:b/>
                <w:bCs/>
                <w:color w:val="FF0000"/>
                <w:sz w:val="24"/>
                <w:szCs w:val="24"/>
              </w:rPr>
              <w:t>Для учасників-юридичних осіб</w:t>
            </w:r>
            <w:r w:rsidRPr="006B5149">
              <w:rPr>
                <w:color w:val="FF0000"/>
                <w:sz w:val="24"/>
                <w:szCs w:val="24"/>
              </w:rPr>
              <w:t xml:space="preserve"> </w:t>
            </w:r>
            <w:r w:rsidRPr="00C95443">
              <w:rPr>
                <w:sz w:val="24"/>
                <w:szCs w:val="24"/>
              </w:rPr>
              <w:t>-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c>
          <w:tcPr>
            <w:tcW w:w="1412" w:type="dxa"/>
          </w:tcPr>
          <w:p w14:paraId="48F52C61" w14:textId="0B518ED6" w:rsidR="00CE46D5" w:rsidRPr="00E271A3" w:rsidRDefault="00CE46D5" w:rsidP="00037BC3">
            <w:pPr>
              <w:rPr>
                <w:i/>
                <w:sz w:val="24"/>
                <w:szCs w:val="24"/>
              </w:rPr>
            </w:pPr>
          </w:p>
        </w:tc>
      </w:tr>
      <w:tr w:rsidR="00C95443" w14:paraId="3AFA89F8" w14:textId="77777777" w:rsidTr="00CE46D5">
        <w:tc>
          <w:tcPr>
            <w:tcW w:w="562" w:type="dxa"/>
          </w:tcPr>
          <w:p w14:paraId="0F14006C" w14:textId="65AB2A5D" w:rsidR="00C95443" w:rsidRPr="00B5323C" w:rsidRDefault="00C95443" w:rsidP="00037BC3">
            <w:pPr>
              <w:rPr>
                <w:b/>
                <w:i/>
                <w:iCs/>
                <w:sz w:val="24"/>
                <w:szCs w:val="24"/>
              </w:rPr>
            </w:pPr>
            <w:r w:rsidRPr="00B5323C">
              <w:rPr>
                <w:b/>
                <w:i/>
                <w:iCs/>
                <w:sz w:val="24"/>
                <w:szCs w:val="24"/>
              </w:rPr>
              <w:t>2.</w:t>
            </w:r>
          </w:p>
        </w:tc>
        <w:tc>
          <w:tcPr>
            <w:tcW w:w="7371" w:type="dxa"/>
          </w:tcPr>
          <w:p w14:paraId="03F01EA3" w14:textId="0A1420F0" w:rsidR="00C95443" w:rsidRDefault="00C95443" w:rsidP="004C6256">
            <w:pPr>
              <w:jc w:val="both"/>
              <w:rPr>
                <w:sz w:val="24"/>
                <w:szCs w:val="24"/>
              </w:rPr>
            </w:pPr>
            <w:r w:rsidRPr="006B5149">
              <w:rPr>
                <w:b/>
                <w:bCs/>
                <w:color w:val="FF0000"/>
                <w:sz w:val="24"/>
                <w:szCs w:val="24"/>
              </w:rPr>
              <w:t>Для учасників фізичних осіб / фізичних осіб підприємців</w:t>
            </w:r>
            <w:r>
              <w:rPr>
                <w:sz w:val="24"/>
                <w:szCs w:val="24"/>
              </w:rPr>
              <w:t>:</w:t>
            </w:r>
          </w:p>
          <w:p w14:paraId="2C2A087C"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1403B61" w14:textId="63943F35" w:rsidR="00C95443" w:rsidRDefault="008C49C2" w:rsidP="008C49C2">
            <w:pPr>
              <w:jc w:val="both"/>
              <w:rPr>
                <w:sz w:val="24"/>
                <w:szCs w:val="24"/>
              </w:rPr>
            </w:pPr>
            <w:r w:rsidRPr="00BF6190">
              <w:rPr>
                <w:sz w:val="24"/>
                <w:szCs w:val="24"/>
              </w:rPr>
              <w:t>та ідентифікаційного коду</w:t>
            </w:r>
          </w:p>
          <w:p w14:paraId="0D60F466" w14:textId="6C2493CD" w:rsidR="00C95443" w:rsidRPr="008C49C2" w:rsidRDefault="00C95443" w:rsidP="008C49C2">
            <w:pPr>
              <w:rPr>
                <w:sz w:val="24"/>
                <w:szCs w:val="24"/>
              </w:rPr>
            </w:pPr>
            <w:r w:rsidRPr="008C49C2">
              <w:rPr>
                <w:sz w:val="24"/>
                <w:szCs w:val="24"/>
              </w:rPr>
              <w:t>Витяг з Єдиного державного реєстру юридичних осіб, фізичних осіб-підприємців та громадських формувань.</w:t>
            </w:r>
          </w:p>
        </w:tc>
        <w:tc>
          <w:tcPr>
            <w:tcW w:w="1412" w:type="dxa"/>
          </w:tcPr>
          <w:p w14:paraId="5B8C9344" w14:textId="77777777" w:rsidR="00C95443" w:rsidRPr="00E271A3" w:rsidRDefault="00C95443" w:rsidP="00037BC3">
            <w:pPr>
              <w:rPr>
                <w:i/>
                <w:sz w:val="24"/>
                <w:szCs w:val="24"/>
              </w:rPr>
            </w:pPr>
          </w:p>
        </w:tc>
      </w:tr>
      <w:tr w:rsidR="00CE46D5" w14:paraId="4436F493" w14:textId="77777777" w:rsidTr="00CE46D5">
        <w:tc>
          <w:tcPr>
            <w:tcW w:w="562" w:type="dxa"/>
          </w:tcPr>
          <w:p w14:paraId="21FE1BF5" w14:textId="4DD1A60C" w:rsidR="00CE46D5" w:rsidRPr="00B5323C" w:rsidRDefault="00C95443" w:rsidP="00037BC3">
            <w:pPr>
              <w:rPr>
                <w:b/>
                <w:i/>
                <w:iCs/>
                <w:sz w:val="24"/>
                <w:szCs w:val="24"/>
              </w:rPr>
            </w:pPr>
            <w:r w:rsidRPr="00B5323C">
              <w:rPr>
                <w:b/>
                <w:i/>
                <w:iCs/>
                <w:sz w:val="24"/>
                <w:szCs w:val="24"/>
              </w:rPr>
              <w:t>3</w:t>
            </w:r>
            <w:r w:rsidR="00CE46D5" w:rsidRPr="00B5323C">
              <w:rPr>
                <w:b/>
                <w:i/>
                <w:iCs/>
                <w:sz w:val="24"/>
                <w:szCs w:val="24"/>
              </w:rPr>
              <w:t>.</w:t>
            </w:r>
          </w:p>
        </w:tc>
        <w:tc>
          <w:tcPr>
            <w:tcW w:w="7371" w:type="dxa"/>
          </w:tcPr>
          <w:p w14:paraId="523820CB" w14:textId="77777777" w:rsidR="00CE46D5" w:rsidRPr="001E7F26" w:rsidRDefault="00CE46D5" w:rsidP="004C6256">
            <w:pPr>
              <w:jc w:val="both"/>
              <w:rPr>
                <w:sz w:val="24"/>
                <w:szCs w:val="24"/>
                <w:lang w:eastAsia="uk-UA"/>
              </w:rPr>
            </w:pPr>
            <w:r w:rsidRPr="001E7F26">
              <w:rPr>
                <w:sz w:val="24"/>
                <w:szCs w:val="24"/>
                <w:lang w:eastAsia="uk-UA"/>
              </w:rPr>
              <w:t>Довідка, складена за підписом уповноваженої особи Учасника та завірена печаткою згідно додатку до ДКТ.</w:t>
            </w:r>
          </w:p>
          <w:p w14:paraId="5D79817C" w14:textId="77777777" w:rsidR="003822A4" w:rsidRDefault="00CE46D5" w:rsidP="004C6256">
            <w:pPr>
              <w:jc w:val="both"/>
              <w:rPr>
                <w:sz w:val="24"/>
                <w:szCs w:val="24"/>
                <w:lang w:eastAsia="uk-UA"/>
              </w:rPr>
            </w:pPr>
            <w:r w:rsidRPr="001E7F26">
              <w:rPr>
                <w:sz w:val="24"/>
                <w:szCs w:val="24"/>
                <w:lang w:eastAsia="uk-UA"/>
              </w:rPr>
              <w:t xml:space="preserve">Довідка </w:t>
            </w:r>
            <w:r w:rsidRPr="001E7F26">
              <w:rPr>
                <w:sz w:val="24"/>
                <w:szCs w:val="24"/>
                <w:lang w:val="ru-RU" w:eastAsia="uk-UA"/>
              </w:rPr>
              <w:t>повина</w:t>
            </w:r>
            <w:r w:rsidRPr="001E7F26">
              <w:rPr>
                <w:sz w:val="24"/>
                <w:szCs w:val="24"/>
                <w:lang w:eastAsia="uk-UA"/>
              </w:rPr>
              <w:t xml:space="preserve"> містити </w:t>
            </w:r>
            <w:r w:rsidR="003822A4">
              <w:rPr>
                <w:sz w:val="24"/>
                <w:szCs w:val="24"/>
                <w:lang w:eastAsia="uk-UA"/>
              </w:rPr>
              <w:t>інформацію:</w:t>
            </w:r>
          </w:p>
          <w:p w14:paraId="4E4EF58B" w14:textId="786B8B4E" w:rsidR="00CE46D5" w:rsidRPr="001E7F26" w:rsidRDefault="00CE46D5" w:rsidP="004C6256">
            <w:pPr>
              <w:jc w:val="both"/>
              <w:rPr>
                <w:sz w:val="24"/>
                <w:szCs w:val="24"/>
                <w:lang w:eastAsia="uk-UA"/>
              </w:rPr>
            </w:pPr>
            <w:r w:rsidRPr="001E7F26">
              <w:rPr>
                <w:sz w:val="24"/>
                <w:szCs w:val="24"/>
                <w:lang w:eastAsia="uk-UA"/>
              </w:rPr>
              <w:t xml:space="preserve">про юридичну особу, а саме: </w:t>
            </w:r>
          </w:p>
          <w:p w14:paraId="0235A2B9" w14:textId="5EAD4009" w:rsidR="00CE46D5" w:rsidRDefault="00CE46D5" w:rsidP="004C6256">
            <w:pPr>
              <w:jc w:val="both"/>
              <w:rPr>
                <w:sz w:val="24"/>
                <w:szCs w:val="24"/>
                <w:lang w:eastAsia="uk-UA"/>
              </w:rPr>
            </w:pPr>
            <w:r w:rsidRPr="001E7F26">
              <w:rPr>
                <w:sz w:val="24"/>
                <w:szCs w:val="24"/>
                <w:lang w:eastAsia="uk-UA"/>
              </w:rPr>
              <w:t>реквізити (місцезнаходження (місце проживання) та /або юридичну адресу, телефон, факс (за наявності)); керівництво та/або уповноважена(і)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p w14:paraId="0904827F" w14:textId="17558F78" w:rsidR="003822A4" w:rsidRPr="001E7F26" w:rsidRDefault="003822A4" w:rsidP="003822A4">
            <w:pPr>
              <w:jc w:val="both"/>
              <w:rPr>
                <w:sz w:val="24"/>
                <w:szCs w:val="24"/>
                <w:lang w:eastAsia="uk-UA"/>
              </w:rPr>
            </w:pPr>
            <w:r w:rsidRPr="001E7F26">
              <w:rPr>
                <w:sz w:val="24"/>
                <w:szCs w:val="24"/>
                <w:lang w:eastAsia="uk-UA"/>
              </w:rPr>
              <w:t xml:space="preserve"> про </w:t>
            </w:r>
            <w:r>
              <w:rPr>
                <w:sz w:val="24"/>
                <w:szCs w:val="24"/>
                <w:lang w:eastAsia="uk-UA"/>
              </w:rPr>
              <w:t>фізичну</w:t>
            </w:r>
            <w:r w:rsidRPr="001E7F26">
              <w:rPr>
                <w:sz w:val="24"/>
                <w:szCs w:val="24"/>
                <w:lang w:eastAsia="uk-UA"/>
              </w:rPr>
              <w:t xml:space="preserve"> особу</w:t>
            </w:r>
            <w:r>
              <w:rPr>
                <w:sz w:val="24"/>
                <w:szCs w:val="24"/>
                <w:lang w:eastAsia="uk-UA"/>
              </w:rPr>
              <w:t>/ фізичну-особу підприємця,</w:t>
            </w:r>
            <w:r w:rsidRPr="001E7F26">
              <w:rPr>
                <w:sz w:val="24"/>
                <w:szCs w:val="24"/>
                <w:lang w:eastAsia="uk-UA"/>
              </w:rPr>
              <w:t xml:space="preserve"> а саме: </w:t>
            </w:r>
          </w:p>
          <w:p w14:paraId="44FB55EC" w14:textId="1314B560" w:rsidR="00CE46D5" w:rsidRPr="003822A4" w:rsidRDefault="003822A4" w:rsidP="004C6256">
            <w:pPr>
              <w:jc w:val="both"/>
              <w:rPr>
                <w:sz w:val="24"/>
                <w:szCs w:val="24"/>
                <w:lang w:eastAsia="uk-UA"/>
              </w:rPr>
            </w:pPr>
            <w:r w:rsidRPr="001E7F26">
              <w:rPr>
                <w:sz w:val="24"/>
                <w:szCs w:val="24"/>
                <w:lang w:eastAsia="uk-UA"/>
              </w:rPr>
              <w:lastRenderedPageBreak/>
              <w:t>реквізити (місцезнаходження (місце проживання) та /або юридичну адресу, телефон, факс (за наявності)); уповноважен</w:t>
            </w:r>
            <w:r>
              <w:rPr>
                <w:sz w:val="24"/>
                <w:szCs w:val="24"/>
                <w:lang w:eastAsia="uk-UA"/>
              </w:rPr>
              <w:t>у</w:t>
            </w:r>
            <w:r w:rsidRPr="001E7F26">
              <w:rPr>
                <w:sz w:val="24"/>
                <w:szCs w:val="24"/>
                <w:lang w:eastAsia="uk-UA"/>
              </w:rPr>
              <w:t>(і)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tc>
        <w:tc>
          <w:tcPr>
            <w:tcW w:w="1412" w:type="dxa"/>
          </w:tcPr>
          <w:p w14:paraId="791C0D4B" w14:textId="77777777" w:rsidR="00CE46D5" w:rsidRDefault="00CE46D5" w:rsidP="00037BC3">
            <w:pPr>
              <w:rPr>
                <w:b/>
                <w:sz w:val="24"/>
                <w:szCs w:val="24"/>
              </w:rPr>
            </w:pPr>
          </w:p>
        </w:tc>
      </w:tr>
      <w:tr w:rsidR="00C95443" w14:paraId="7B8A776A" w14:textId="77777777" w:rsidTr="00CE46D5">
        <w:tc>
          <w:tcPr>
            <w:tcW w:w="562" w:type="dxa"/>
          </w:tcPr>
          <w:p w14:paraId="0A9E7BBC" w14:textId="5832C7D0" w:rsidR="00C95443" w:rsidRPr="00B5323C" w:rsidRDefault="00C95443" w:rsidP="00037BC3">
            <w:pPr>
              <w:rPr>
                <w:b/>
                <w:i/>
                <w:iCs/>
                <w:sz w:val="24"/>
                <w:szCs w:val="24"/>
              </w:rPr>
            </w:pPr>
            <w:r w:rsidRPr="00B5323C">
              <w:rPr>
                <w:b/>
                <w:i/>
                <w:iCs/>
                <w:sz w:val="24"/>
                <w:szCs w:val="24"/>
              </w:rPr>
              <w:lastRenderedPageBreak/>
              <w:t>4</w:t>
            </w:r>
          </w:p>
        </w:tc>
        <w:tc>
          <w:tcPr>
            <w:tcW w:w="7371" w:type="dxa"/>
          </w:tcPr>
          <w:p w14:paraId="7CFD8747" w14:textId="7EE966AA" w:rsidR="00C95443" w:rsidRPr="001E7F26" w:rsidRDefault="003F31B9" w:rsidP="004C6256">
            <w:pPr>
              <w:jc w:val="both"/>
              <w:rPr>
                <w:sz w:val="24"/>
                <w:szCs w:val="24"/>
                <w:lang w:eastAsia="uk-UA"/>
              </w:rPr>
            </w:pPr>
            <w:r>
              <w:t>Довідка</w:t>
            </w:r>
            <w:r w:rsidR="008C49C2">
              <w:t xml:space="preserve"> в довільній формі  щодо статусу </w:t>
            </w:r>
            <w:r>
              <w:t>У</w:t>
            </w:r>
            <w:r w:rsidR="008C49C2">
              <w:t xml:space="preserve">часника як платника податку (платник </w:t>
            </w:r>
            <w:r w:rsidR="003822A4">
              <w:t>податку на  загальних умовах</w:t>
            </w:r>
            <w:r w:rsidR="008C49C2">
              <w:t>,</w:t>
            </w:r>
            <w:r w:rsidR="003822A4">
              <w:t xml:space="preserve"> платник</w:t>
            </w:r>
            <w:r w:rsidR="008C49C2">
              <w:t xml:space="preserve"> єдиного податку</w:t>
            </w:r>
            <w:r w:rsidR="003822A4">
              <w:t>, а</w:t>
            </w:r>
            <w:r>
              <w:t>б</w:t>
            </w:r>
            <w:r w:rsidR="003822A4">
              <w:t>о платник</w:t>
            </w:r>
            <w:r w:rsidR="008C49C2">
              <w:t xml:space="preserve"> перебува</w:t>
            </w:r>
            <w:r w:rsidR="003822A4">
              <w:t>є</w:t>
            </w:r>
            <w:r w:rsidR="008C49C2">
              <w:t xml:space="preserve"> на іншій системі оподаткування).</w:t>
            </w:r>
          </w:p>
        </w:tc>
        <w:tc>
          <w:tcPr>
            <w:tcW w:w="1412" w:type="dxa"/>
          </w:tcPr>
          <w:p w14:paraId="253BA089" w14:textId="77777777" w:rsidR="00C95443" w:rsidRDefault="00C95443" w:rsidP="00037BC3">
            <w:pPr>
              <w:rPr>
                <w:b/>
                <w:sz w:val="24"/>
                <w:szCs w:val="24"/>
              </w:rPr>
            </w:pPr>
          </w:p>
        </w:tc>
      </w:tr>
    </w:tbl>
    <w:p w14:paraId="45CB0CF3" w14:textId="46972A64" w:rsidR="00A42227" w:rsidRPr="00B5323C" w:rsidRDefault="00A42227" w:rsidP="00CE46D5">
      <w:pPr>
        <w:pStyle w:val="a3"/>
        <w:numPr>
          <w:ilvl w:val="0"/>
          <w:numId w:val="1"/>
        </w:numPr>
        <w:rPr>
          <w:b/>
          <w:i/>
          <w:iCs/>
          <w:sz w:val="24"/>
          <w:szCs w:val="24"/>
        </w:rPr>
      </w:pPr>
      <w:r w:rsidRPr="00B5323C">
        <w:rPr>
          <w:b/>
          <w:i/>
          <w:iCs/>
          <w:sz w:val="24"/>
          <w:szCs w:val="24"/>
        </w:rPr>
        <w:t xml:space="preserve">Документів, які підтверджують наявності обладнання та матеріально-технічної бази </w:t>
      </w:r>
      <w:r w:rsidR="00B5323C">
        <w:rPr>
          <w:b/>
          <w:i/>
          <w:iCs/>
          <w:sz w:val="24"/>
          <w:szCs w:val="24"/>
        </w:rPr>
        <w:t>в Учасника</w:t>
      </w:r>
    </w:p>
    <w:tbl>
      <w:tblPr>
        <w:tblStyle w:val="ab"/>
        <w:tblW w:w="0" w:type="auto"/>
        <w:tblLook w:val="04A0" w:firstRow="1" w:lastRow="0" w:firstColumn="1" w:lastColumn="0" w:noHBand="0" w:noVBand="1"/>
      </w:tblPr>
      <w:tblGrid>
        <w:gridCol w:w="562"/>
        <w:gridCol w:w="7494"/>
        <w:gridCol w:w="1289"/>
      </w:tblGrid>
      <w:tr w:rsidR="00CE46D5" w14:paraId="2A03C0D7" w14:textId="77777777" w:rsidTr="00CE46D5">
        <w:tc>
          <w:tcPr>
            <w:tcW w:w="562" w:type="dxa"/>
          </w:tcPr>
          <w:p w14:paraId="6480650D" w14:textId="77777777" w:rsidR="00CE46D5" w:rsidRPr="00B5323C" w:rsidRDefault="00CE46D5" w:rsidP="00037BC3">
            <w:pPr>
              <w:rPr>
                <w:b/>
                <w:i/>
                <w:iCs/>
                <w:sz w:val="24"/>
                <w:szCs w:val="24"/>
              </w:rPr>
            </w:pPr>
          </w:p>
        </w:tc>
        <w:tc>
          <w:tcPr>
            <w:tcW w:w="7494" w:type="dxa"/>
          </w:tcPr>
          <w:p w14:paraId="2CB190D2" w14:textId="77777777" w:rsidR="00CE46D5" w:rsidRDefault="00CE46D5" w:rsidP="00037BC3">
            <w:pPr>
              <w:rPr>
                <w:b/>
                <w:sz w:val="24"/>
                <w:szCs w:val="24"/>
              </w:rPr>
            </w:pPr>
          </w:p>
        </w:tc>
        <w:tc>
          <w:tcPr>
            <w:tcW w:w="1289" w:type="dxa"/>
          </w:tcPr>
          <w:p w14:paraId="330D8DC0" w14:textId="77777777" w:rsidR="00CE46D5" w:rsidRDefault="00CE46D5" w:rsidP="00037BC3">
            <w:pPr>
              <w:rPr>
                <w:b/>
                <w:sz w:val="24"/>
                <w:szCs w:val="24"/>
              </w:rPr>
            </w:pPr>
            <w:r>
              <w:rPr>
                <w:b/>
                <w:sz w:val="24"/>
                <w:szCs w:val="24"/>
              </w:rPr>
              <w:t>Примітка</w:t>
            </w:r>
          </w:p>
        </w:tc>
      </w:tr>
      <w:tr w:rsidR="00CE46D5" w14:paraId="4AD23301" w14:textId="77777777" w:rsidTr="00CE46D5">
        <w:tc>
          <w:tcPr>
            <w:tcW w:w="562" w:type="dxa"/>
          </w:tcPr>
          <w:p w14:paraId="6D09B385" w14:textId="77777777" w:rsidR="00CE46D5" w:rsidRPr="00B5323C" w:rsidRDefault="00CE46D5" w:rsidP="00037BC3">
            <w:pPr>
              <w:rPr>
                <w:b/>
                <w:i/>
                <w:iCs/>
                <w:sz w:val="24"/>
                <w:szCs w:val="24"/>
              </w:rPr>
            </w:pPr>
            <w:r w:rsidRPr="00B5323C">
              <w:rPr>
                <w:b/>
                <w:i/>
                <w:iCs/>
                <w:sz w:val="24"/>
                <w:szCs w:val="24"/>
              </w:rPr>
              <w:t>1.</w:t>
            </w:r>
          </w:p>
        </w:tc>
        <w:tc>
          <w:tcPr>
            <w:tcW w:w="7494" w:type="dxa"/>
          </w:tcPr>
          <w:p w14:paraId="2838F718" w14:textId="27D08B86" w:rsidR="00CE46D5" w:rsidRPr="001E7F26" w:rsidRDefault="003F31B9" w:rsidP="004C6256">
            <w:pPr>
              <w:jc w:val="both"/>
              <w:rPr>
                <w:b/>
                <w:sz w:val="24"/>
                <w:szCs w:val="24"/>
              </w:rPr>
            </w:pPr>
            <w:r>
              <w:rPr>
                <w:sz w:val="24"/>
                <w:szCs w:val="24"/>
              </w:rPr>
              <w:t xml:space="preserve">Довідка </w:t>
            </w:r>
            <w:r w:rsidR="00CE46D5" w:rsidRPr="001E7F26">
              <w:rPr>
                <w:sz w:val="24"/>
                <w:szCs w:val="24"/>
              </w:rPr>
              <w:t>про наявність в Учасника обладнання та матеріально-технічної бази із зазначенням рухомого та нерухомого майна, яке знаходиться у власності (користуванні) учасника, та яке буде використовуватися ним для виконання договору про закупівлю</w:t>
            </w:r>
            <w:r w:rsidR="007D39C0">
              <w:rPr>
                <w:sz w:val="24"/>
                <w:szCs w:val="24"/>
              </w:rPr>
              <w:t xml:space="preserve"> послуг</w:t>
            </w:r>
            <w:r w:rsidR="00CE46D5" w:rsidRPr="001E7F26">
              <w:rPr>
                <w:sz w:val="24"/>
                <w:szCs w:val="24"/>
              </w:rPr>
              <w:t>, разом з документальним підтвердженням (</w:t>
            </w:r>
            <w:r w:rsidR="007D39C0">
              <w:rPr>
                <w:sz w:val="24"/>
                <w:szCs w:val="24"/>
              </w:rPr>
              <w:t>скан-</w:t>
            </w:r>
            <w:r w:rsidR="00CE46D5" w:rsidRPr="001E7F26">
              <w:rPr>
                <w:sz w:val="24"/>
                <w:szCs w:val="24"/>
              </w:rPr>
              <w:t>копіями документів на право власності або користування таким майном та обладнанням.</w:t>
            </w:r>
          </w:p>
        </w:tc>
        <w:tc>
          <w:tcPr>
            <w:tcW w:w="1289" w:type="dxa"/>
          </w:tcPr>
          <w:p w14:paraId="2C6C1E46" w14:textId="77777777" w:rsidR="00CE46D5" w:rsidRPr="00E271A3" w:rsidRDefault="00CE46D5" w:rsidP="00037BC3">
            <w:pPr>
              <w:rPr>
                <w:i/>
                <w:sz w:val="24"/>
                <w:szCs w:val="24"/>
              </w:rPr>
            </w:pPr>
            <w:r w:rsidRPr="00E271A3">
              <w:rPr>
                <w:i/>
                <w:sz w:val="24"/>
                <w:szCs w:val="24"/>
              </w:rPr>
              <w:t>згідно таблиці 1</w:t>
            </w:r>
          </w:p>
        </w:tc>
      </w:tr>
    </w:tbl>
    <w:p w14:paraId="2C0A53F3" w14:textId="77777777" w:rsidR="00CE46D5" w:rsidRPr="00CE46D5" w:rsidRDefault="00CE46D5" w:rsidP="00CE46D5">
      <w:pPr>
        <w:pStyle w:val="a3"/>
        <w:ind w:left="720" w:firstLine="0"/>
        <w:rPr>
          <w:sz w:val="24"/>
          <w:szCs w:val="24"/>
          <w:u w:val="single"/>
        </w:rPr>
      </w:pPr>
    </w:p>
    <w:p w14:paraId="19BCABA8" w14:textId="1378FDEC" w:rsidR="00A42227" w:rsidRPr="007A5626" w:rsidRDefault="00CE46D5" w:rsidP="00CE46D5">
      <w:pPr>
        <w:pStyle w:val="a3"/>
        <w:ind w:left="0"/>
        <w:jc w:val="right"/>
        <w:rPr>
          <w:sz w:val="24"/>
          <w:szCs w:val="24"/>
        </w:rPr>
      </w:pPr>
      <w:r>
        <w:rPr>
          <w:sz w:val="24"/>
          <w:szCs w:val="24"/>
          <w:u w:val="single"/>
        </w:rPr>
        <w:t>Таблиця 1</w:t>
      </w:r>
    </w:p>
    <w:p w14:paraId="76121CA7" w14:textId="77777777" w:rsidR="00A42227" w:rsidRPr="007A5626" w:rsidRDefault="00A42227"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7D39C0" w:rsidRPr="007A5626" w14:paraId="716214B0" w14:textId="77777777" w:rsidTr="00F4384A">
        <w:tc>
          <w:tcPr>
            <w:tcW w:w="702" w:type="dxa"/>
            <w:shd w:val="clear" w:color="auto" w:fill="auto"/>
          </w:tcPr>
          <w:p w14:paraId="2FE21D98" w14:textId="77777777" w:rsidR="007D39C0" w:rsidRPr="007A5626" w:rsidRDefault="007D39C0" w:rsidP="007D39C0">
            <w:pPr>
              <w:jc w:val="center"/>
              <w:rPr>
                <w:sz w:val="24"/>
                <w:szCs w:val="24"/>
              </w:rPr>
            </w:pPr>
            <w:r w:rsidRPr="007A5626">
              <w:rPr>
                <w:sz w:val="24"/>
                <w:szCs w:val="24"/>
              </w:rPr>
              <w:t>№пп</w:t>
            </w:r>
          </w:p>
        </w:tc>
        <w:tc>
          <w:tcPr>
            <w:tcW w:w="2298" w:type="dxa"/>
            <w:shd w:val="clear" w:color="auto" w:fill="auto"/>
          </w:tcPr>
          <w:p w14:paraId="10960B7E" w14:textId="0ADA3EEE" w:rsidR="007D39C0" w:rsidRPr="007A5626" w:rsidRDefault="007D39C0" w:rsidP="007D39C0">
            <w:pPr>
              <w:jc w:val="center"/>
              <w:rPr>
                <w:sz w:val="24"/>
                <w:szCs w:val="24"/>
              </w:rPr>
            </w:pPr>
            <w:r w:rsidRPr="007A5626">
              <w:rPr>
                <w:sz w:val="24"/>
                <w:szCs w:val="24"/>
              </w:rPr>
              <w:t xml:space="preserve">Найменування обладнання, </w:t>
            </w:r>
          </w:p>
        </w:tc>
        <w:tc>
          <w:tcPr>
            <w:tcW w:w="1780" w:type="dxa"/>
            <w:shd w:val="clear" w:color="auto" w:fill="auto"/>
          </w:tcPr>
          <w:p w14:paraId="674387E2" w14:textId="771DEC55" w:rsidR="007D39C0" w:rsidRPr="007A5626" w:rsidRDefault="007D39C0" w:rsidP="007D39C0">
            <w:pPr>
              <w:jc w:val="center"/>
              <w:rPr>
                <w:sz w:val="24"/>
                <w:szCs w:val="24"/>
              </w:rPr>
            </w:pPr>
            <w:r>
              <w:rPr>
                <w:sz w:val="24"/>
                <w:szCs w:val="24"/>
              </w:rPr>
              <w:t>В</w:t>
            </w:r>
            <w:r w:rsidRPr="007A5626">
              <w:rPr>
                <w:sz w:val="24"/>
                <w:szCs w:val="24"/>
              </w:rPr>
              <w:t>иробник</w:t>
            </w:r>
          </w:p>
        </w:tc>
        <w:tc>
          <w:tcPr>
            <w:tcW w:w="1409" w:type="dxa"/>
            <w:shd w:val="clear" w:color="auto" w:fill="auto"/>
          </w:tcPr>
          <w:p w14:paraId="5859F309" w14:textId="77777777" w:rsidR="007D39C0" w:rsidRPr="007A5626" w:rsidRDefault="007D39C0" w:rsidP="007D39C0">
            <w:pPr>
              <w:jc w:val="center"/>
              <w:rPr>
                <w:sz w:val="24"/>
                <w:szCs w:val="24"/>
              </w:rPr>
            </w:pPr>
            <w:r w:rsidRPr="007A5626">
              <w:rPr>
                <w:sz w:val="24"/>
                <w:szCs w:val="24"/>
              </w:rPr>
              <w:t>Опис обладнання</w:t>
            </w:r>
          </w:p>
          <w:p w14:paraId="16B4F32B" w14:textId="5200606E" w:rsidR="007D39C0" w:rsidRPr="007A5626" w:rsidRDefault="007D39C0" w:rsidP="007D39C0">
            <w:pPr>
              <w:jc w:val="center"/>
              <w:rPr>
                <w:sz w:val="24"/>
                <w:szCs w:val="24"/>
              </w:rPr>
            </w:pPr>
          </w:p>
        </w:tc>
        <w:tc>
          <w:tcPr>
            <w:tcW w:w="1666" w:type="dxa"/>
            <w:shd w:val="clear" w:color="auto" w:fill="auto"/>
          </w:tcPr>
          <w:p w14:paraId="609B728E" w14:textId="3690C23B" w:rsidR="007D39C0" w:rsidRDefault="007D39C0" w:rsidP="007D39C0">
            <w:pPr>
              <w:jc w:val="center"/>
              <w:rPr>
                <w:sz w:val="24"/>
                <w:szCs w:val="24"/>
              </w:rPr>
            </w:pPr>
            <w:r>
              <w:rPr>
                <w:sz w:val="24"/>
                <w:szCs w:val="24"/>
              </w:rPr>
              <w:t>Право власності обладнання</w:t>
            </w:r>
          </w:p>
          <w:p w14:paraId="36E16F65" w14:textId="4686AD98" w:rsidR="007D39C0" w:rsidRPr="007A5626" w:rsidRDefault="007D39C0" w:rsidP="007D39C0">
            <w:pPr>
              <w:jc w:val="center"/>
              <w:rPr>
                <w:sz w:val="24"/>
                <w:szCs w:val="24"/>
              </w:rPr>
            </w:pPr>
            <w:r>
              <w:rPr>
                <w:sz w:val="24"/>
                <w:szCs w:val="24"/>
              </w:rPr>
              <w:t>(паспорт або видаткова накладна)</w:t>
            </w:r>
          </w:p>
        </w:tc>
        <w:tc>
          <w:tcPr>
            <w:tcW w:w="1490" w:type="dxa"/>
          </w:tcPr>
          <w:p w14:paraId="017B4711" w14:textId="34D834FF" w:rsidR="007D39C0" w:rsidRPr="007A5626" w:rsidRDefault="007D39C0" w:rsidP="007D39C0">
            <w:pPr>
              <w:jc w:val="center"/>
              <w:rPr>
                <w:sz w:val="24"/>
                <w:szCs w:val="24"/>
              </w:rPr>
            </w:pPr>
            <w:r w:rsidRPr="007A5626">
              <w:rPr>
                <w:sz w:val="24"/>
                <w:szCs w:val="24"/>
              </w:rPr>
              <w:t>Інвентарний номер (</w:t>
            </w:r>
            <w:r>
              <w:rPr>
                <w:sz w:val="24"/>
                <w:szCs w:val="24"/>
              </w:rPr>
              <w:t>при</w:t>
            </w:r>
            <w:r w:rsidRPr="007A5626">
              <w:rPr>
                <w:sz w:val="24"/>
                <w:szCs w:val="24"/>
              </w:rPr>
              <w:t xml:space="preserve"> наявності)</w:t>
            </w:r>
          </w:p>
        </w:tc>
      </w:tr>
      <w:tr w:rsidR="007D39C0" w:rsidRPr="007A5626" w14:paraId="40C3C349" w14:textId="77777777" w:rsidTr="00F4384A">
        <w:tc>
          <w:tcPr>
            <w:tcW w:w="702" w:type="dxa"/>
            <w:shd w:val="clear" w:color="auto" w:fill="auto"/>
          </w:tcPr>
          <w:p w14:paraId="5AC0A903" w14:textId="77777777" w:rsidR="007D39C0" w:rsidRPr="0058172B" w:rsidRDefault="007D39C0" w:rsidP="007D39C0">
            <w:pPr>
              <w:jc w:val="both"/>
              <w:rPr>
                <w:sz w:val="24"/>
                <w:szCs w:val="24"/>
              </w:rPr>
            </w:pPr>
            <w:r w:rsidRPr="0058172B">
              <w:rPr>
                <w:sz w:val="24"/>
                <w:szCs w:val="24"/>
              </w:rPr>
              <w:t>1.</w:t>
            </w:r>
          </w:p>
        </w:tc>
        <w:tc>
          <w:tcPr>
            <w:tcW w:w="2298" w:type="dxa"/>
            <w:shd w:val="clear" w:color="auto" w:fill="auto"/>
          </w:tcPr>
          <w:p w14:paraId="2C20ADE2" w14:textId="43CBB36C" w:rsidR="007D39C0" w:rsidRPr="0058172B" w:rsidRDefault="007D39C0" w:rsidP="007D39C0">
            <w:pPr>
              <w:jc w:val="both"/>
              <w:rPr>
                <w:sz w:val="24"/>
                <w:szCs w:val="24"/>
              </w:rPr>
            </w:pPr>
            <w:r w:rsidRPr="0058172B">
              <w:rPr>
                <w:sz w:val="24"/>
                <w:szCs w:val="24"/>
              </w:rPr>
              <w:t>Приміщення</w:t>
            </w:r>
            <w:r w:rsidR="003F31B9">
              <w:rPr>
                <w:sz w:val="24"/>
                <w:szCs w:val="24"/>
              </w:rPr>
              <w:t xml:space="preserve"> для надання послуг</w:t>
            </w:r>
            <w:r w:rsidRPr="0058172B">
              <w:rPr>
                <w:sz w:val="24"/>
                <w:szCs w:val="24"/>
              </w:rPr>
              <w:t>.</w:t>
            </w:r>
            <w:r>
              <w:rPr>
                <w:sz w:val="24"/>
                <w:szCs w:val="24"/>
              </w:rPr>
              <w:t xml:space="preserve"> Сервісн</w:t>
            </w:r>
            <w:r w:rsidR="003F31B9">
              <w:rPr>
                <w:sz w:val="24"/>
                <w:szCs w:val="24"/>
              </w:rPr>
              <w:t>ий</w:t>
            </w:r>
            <w:r>
              <w:rPr>
                <w:sz w:val="24"/>
                <w:szCs w:val="24"/>
              </w:rPr>
              <w:t xml:space="preserve"> цент</w:t>
            </w:r>
            <w:r w:rsidR="003F31B9">
              <w:rPr>
                <w:sz w:val="24"/>
                <w:szCs w:val="24"/>
              </w:rPr>
              <w:t>р</w:t>
            </w:r>
            <w:r>
              <w:rPr>
                <w:sz w:val="24"/>
                <w:szCs w:val="24"/>
              </w:rPr>
              <w:t xml:space="preserve"> надання послуг (СТО)</w:t>
            </w:r>
          </w:p>
        </w:tc>
        <w:tc>
          <w:tcPr>
            <w:tcW w:w="1780" w:type="dxa"/>
            <w:shd w:val="clear" w:color="auto" w:fill="auto"/>
          </w:tcPr>
          <w:p w14:paraId="7CBB901D" w14:textId="77777777" w:rsidR="007D39C0" w:rsidRPr="007A5626" w:rsidRDefault="007D39C0" w:rsidP="007D39C0">
            <w:pPr>
              <w:jc w:val="both"/>
              <w:rPr>
                <w:sz w:val="24"/>
                <w:szCs w:val="24"/>
                <w:u w:val="single"/>
              </w:rPr>
            </w:pPr>
          </w:p>
        </w:tc>
        <w:tc>
          <w:tcPr>
            <w:tcW w:w="1409" w:type="dxa"/>
            <w:shd w:val="clear" w:color="auto" w:fill="auto"/>
          </w:tcPr>
          <w:p w14:paraId="4294A0A5" w14:textId="77777777" w:rsidR="007D39C0" w:rsidRPr="007A5626" w:rsidRDefault="007D39C0" w:rsidP="007D39C0">
            <w:pPr>
              <w:jc w:val="both"/>
              <w:rPr>
                <w:sz w:val="24"/>
                <w:szCs w:val="24"/>
                <w:u w:val="single"/>
              </w:rPr>
            </w:pPr>
          </w:p>
        </w:tc>
        <w:tc>
          <w:tcPr>
            <w:tcW w:w="1666" w:type="dxa"/>
            <w:shd w:val="clear" w:color="auto" w:fill="auto"/>
          </w:tcPr>
          <w:p w14:paraId="5AE3BA5F" w14:textId="77777777" w:rsidR="007D39C0" w:rsidRPr="007A5626" w:rsidRDefault="007D39C0" w:rsidP="007D39C0">
            <w:pPr>
              <w:jc w:val="both"/>
              <w:rPr>
                <w:sz w:val="24"/>
                <w:szCs w:val="24"/>
                <w:u w:val="single"/>
              </w:rPr>
            </w:pPr>
          </w:p>
        </w:tc>
        <w:tc>
          <w:tcPr>
            <w:tcW w:w="1490" w:type="dxa"/>
          </w:tcPr>
          <w:p w14:paraId="6D71C5F2" w14:textId="77777777" w:rsidR="007D39C0" w:rsidRPr="007A5626" w:rsidRDefault="007D39C0" w:rsidP="007D39C0">
            <w:pPr>
              <w:jc w:val="both"/>
              <w:rPr>
                <w:sz w:val="24"/>
                <w:szCs w:val="24"/>
                <w:u w:val="single"/>
              </w:rPr>
            </w:pPr>
          </w:p>
        </w:tc>
      </w:tr>
      <w:tr w:rsidR="007D39C0" w:rsidRPr="007A5626" w14:paraId="2673C8D6" w14:textId="77777777" w:rsidTr="00F4384A">
        <w:tc>
          <w:tcPr>
            <w:tcW w:w="702" w:type="dxa"/>
            <w:shd w:val="clear" w:color="auto" w:fill="auto"/>
          </w:tcPr>
          <w:p w14:paraId="7CF84F9D" w14:textId="06264C7D" w:rsidR="007D39C0" w:rsidRPr="0058172B" w:rsidRDefault="007D39C0" w:rsidP="007D39C0">
            <w:pPr>
              <w:jc w:val="both"/>
              <w:rPr>
                <w:sz w:val="24"/>
                <w:szCs w:val="24"/>
              </w:rPr>
            </w:pPr>
            <w:r w:rsidRPr="0058172B">
              <w:rPr>
                <w:sz w:val="24"/>
                <w:szCs w:val="24"/>
              </w:rPr>
              <w:t>2.</w:t>
            </w:r>
          </w:p>
        </w:tc>
        <w:tc>
          <w:tcPr>
            <w:tcW w:w="2298" w:type="dxa"/>
            <w:shd w:val="clear" w:color="auto" w:fill="auto"/>
          </w:tcPr>
          <w:p w14:paraId="5D133571" w14:textId="7E442DB1" w:rsidR="007D39C0" w:rsidRPr="0058172B" w:rsidRDefault="007D39C0" w:rsidP="007D39C0">
            <w:pPr>
              <w:jc w:val="both"/>
              <w:rPr>
                <w:sz w:val="24"/>
                <w:szCs w:val="24"/>
              </w:rPr>
            </w:pPr>
            <w:r w:rsidRPr="0058172B">
              <w:rPr>
                <w:sz w:val="24"/>
                <w:szCs w:val="24"/>
              </w:rPr>
              <w:t xml:space="preserve">Генератор живлення </w:t>
            </w:r>
            <w:r w:rsidRPr="0058172B">
              <w:rPr>
                <w:sz w:val="24"/>
                <w:szCs w:val="24"/>
                <w:lang w:val="ru-RU"/>
              </w:rPr>
              <w:t xml:space="preserve">(не меньше 7,5 </w:t>
            </w:r>
            <w:r w:rsidRPr="0058172B">
              <w:rPr>
                <w:sz w:val="24"/>
                <w:szCs w:val="24"/>
              </w:rPr>
              <w:t>кВт., 230/400В) та ліцензія на зберігання пального.</w:t>
            </w:r>
          </w:p>
        </w:tc>
        <w:tc>
          <w:tcPr>
            <w:tcW w:w="1780" w:type="dxa"/>
            <w:shd w:val="clear" w:color="auto" w:fill="auto"/>
          </w:tcPr>
          <w:p w14:paraId="44F6102F" w14:textId="77777777" w:rsidR="007D39C0" w:rsidRPr="007A5626" w:rsidRDefault="007D39C0" w:rsidP="007D39C0">
            <w:pPr>
              <w:jc w:val="both"/>
              <w:rPr>
                <w:sz w:val="24"/>
                <w:szCs w:val="24"/>
                <w:u w:val="single"/>
              </w:rPr>
            </w:pPr>
          </w:p>
        </w:tc>
        <w:tc>
          <w:tcPr>
            <w:tcW w:w="1409" w:type="dxa"/>
            <w:shd w:val="clear" w:color="auto" w:fill="auto"/>
          </w:tcPr>
          <w:p w14:paraId="2ED7B6A3" w14:textId="77777777" w:rsidR="007D39C0" w:rsidRPr="007A5626" w:rsidRDefault="007D39C0" w:rsidP="007D39C0">
            <w:pPr>
              <w:jc w:val="both"/>
              <w:rPr>
                <w:sz w:val="24"/>
                <w:szCs w:val="24"/>
                <w:u w:val="single"/>
              </w:rPr>
            </w:pPr>
          </w:p>
        </w:tc>
        <w:tc>
          <w:tcPr>
            <w:tcW w:w="1666" w:type="dxa"/>
            <w:shd w:val="clear" w:color="auto" w:fill="auto"/>
          </w:tcPr>
          <w:p w14:paraId="248663B5" w14:textId="77777777" w:rsidR="007D39C0" w:rsidRPr="007A5626" w:rsidRDefault="007D39C0" w:rsidP="007D39C0">
            <w:pPr>
              <w:jc w:val="both"/>
              <w:rPr>
                <w:sz w:val="24"/>
                <w:szCs w:val="24"/>
                <w:u w:val="single"/>
              </w:rPr>
            </w:pPr>
          </w:p>
        </w:tc>
        <w:tc>
          <w:tcPr>
            <w:tcW w:w="1490" w:type="dxa"/>
          </w:tcPr>
          <w:p w14:paraId="52ABDE16" w14:textId="77777777" w:rsidR="007D39C0" w:rsidRPr="007A5626" w:rsidRDefault="007D39C0" w:rsidP="007D39C0">
            <w:pPr>
              <w:jc w:val="both"/>
              <w:rPr>
                <w:sz w:val="24"/>
                <w:szCs w:val="24"/>
                <w:u w:val="single"/>
              </w:rPr>
            </w:pPr>
          </w:p>
        </w:tc>
      </w:tr>
      <w:tr w:rsidR="007D39C0" w:rsidRPr="007A5626" w14:paraId="2846E753" w14:textId="77777777" w:rsidTr="00F4384A">
        <w:tc>
          <w:tcPr>
            <w:tcW w:w="702" w:type="dxa"/>
            <w:shd w:val="clear" w:color="auto" w:fill="auto"/>
          </w:tcPr>
          <w:p w14:paraId="3127906D" w14:textId="3D9B2AC1" w:rsidR="007D39C0" w:rsidRPr="0058172B" w:rsidRDefault="007D39C0" w:rsidP="007D39C0">
            <w:pPr>
              <w:jc w:val="both"/>
              <w:rPr>
                <w:sz w:val="24"/>
                <w:szCs w:val="24"/>
              </w:rPr>
            </w:pPr>
            <w:r>
              <w:rPr>
                <w:sz w:val="24"/>
                <w:szCs w:val="24"/>
              </w:rPr>
              <w:t>3</w:t>
            </w:r>
            <w:r w:rsidRPr="0058172B">
              <w:rPr>
                <w:sz w:val="24"/>
                <w:szCs w:val="24"/>
              </w:rPr>
              <w:t>.</w:t>
            </w:r>
          </w:p>
        </w:tc>
        <w:tc>
          <w:tcPr>
            <w:tcW w:w="2298" w:type="dxa"/>
            <w:shd w:val="clear" w:color="auto" w:fill="auto"/>
          </w:tcPr>
          <w:p w14:paraId="55DC7552" w14:textId="77777777" w:rsidR="007D39C0" w:rsidRPr="0058172B" w:rsidRDefault="007D39C0" w:rsidP="007D39C0">
            <w:pPr>
              <w:jc w:val="both"/>
              <w:rPr>
                <w:sz w:val="24"/>
                <w:szCs w:val="24"/>
              </w:rPr>
            </w:pPr>
            <w:r w:rsidRPr="0058172B">
              <w:rPr>
                <w:sz w:val="24"/>
                <w:szCs w:val="24"/>
              </w:rPr>
              <w:t>Гідравлічний стійковий підйомник (3,5 т. і вище)</w:t>
            </w:r>
          </w:p>
        </w:tc>
        <w:tc>
          <w:tcPr>
            <w:tcW w:w="1780" w:type="dxa"/>
            <w:shd w:val="clear" w:color="auto" w:fill="auto"/>
          </w:tcPr>
          <w:p w14:paraId="058DAED2" w14:textId="77777777" w:rsidR="007D39C0" w:rsidRPr="007A5626" w:rsidRDefault="007D39C0" w:rsidP="007D39C0">
            <w:pPr>
              <w:jc w:val="both"/>
              <w:rPr>
                <w:sz w:val="24"/>
                <w:szCs w:val="24"/>
                <w:u w:val="single"/>
              </w:rPr>
            </w:pPr>
          </w:p>
        </w:tc>
        <w:tc>
          <w:tcPr>
            <w:tcW w:w="1409" w:type="dxa"/>
            <w:shd w:val="clear" w:color="auto" w:fill="auto"/>
          </w:tcPr>
          <w:p w14:paraId="27787493" w14:textId="77777777" w:rsidR="007D39C0" w:rsidRPr="007A5626" w:rsidRDefault="007D39C0" w:rsidP="007D39C0">
            <w:pPr>
              <w:jc w:val="both"/>
              <w:rPr>
                <w:sz w:val="24"/>
                <w:szCs w:val="24"/>
                <w:u w:val="single"/>
              </w:rPr>
            </w:pPr>
          </w:p>
        </w:tc>
        <w:tc>
          <w:tcPr>
            <w:tcW w:w="1666" w:type="dxa"/>
            <w:shd w:val="clear" w:color="auto" w:fill="auto"/>
          </w:tcPr>
          <w:p w14:paraId="531CED6A" w14:textId="77777777" w:rsidR="007D39C0" w:rsidRPr="007A5626" w:rsidRDefault="007D39C0" w:rsidP="007D39C0">
            <w:pPr>
              <w:jc w:val="both"/>
              <w:rPr>
                <w:sz w:val="24"/>
                <w:szCs w:val="24"/>
                <w:u w:val="single"/>
              </w:rPr>
            </w:pPr>
          </w:p>
        </w:tc>
        <w:tc>
          <w:tcPr>
            <w:tcW w:w="1490" w:type="dxa"/>
          </w:tcPr>
          <w:p w14:paraId="17CCD653" w14:textId="77777777" w:rsidR="007D39C0" w:rsidRPr="007A5626" w:rsidRDefault="007D39C0" w:rsidP="007D39C0">
            <w:pPr>
              <w:jc w:val="both"/>
              <w:rPr>
                <w:sz w:val="24"/>
                <w:szCs w:val="24"/>
                <w:u w:val="single"/>
              </w:rPr>
            </w:pPr>
          </w:p>
        </w:tc>
      </w:tr>
      <w:tr w:rsidR="007D39C0" w:rsidRPr="007A5626" w14:paraId="27F9B134" w14:textId="77777777" w:rsidTr="00F4384A">
        <w:tc>
          <w:tcPr>
            <w:tcW w:w="702" w:type="dxa"/>
            <w:shd w:val="clear" w:color="auto" w:fill="auto"/>
          </w:tcPr>
          <w:p w14:paraId="43252555" w14:textId="6D4A1D25" w:rsidR="007D39C0" w:rsidRPr="0058172B" w:rsidRDefault="007D39C0" w:rsidP="007D39C0">
            <w:pPr>
              <w:jc w:val="both"/>
              <w:rPr>
                <w:sz w:val="24"/>
                <w:szCs w:val="24"/>
              </w:rPr>
            </w:pPr>
            <w:r>
              <w:rPr>
                <w:sz w:val="24"/>
                <w:szCs w:val="24"/>
              </w:rPr>
              <w:t>4</w:t>
            </w:r>
            <w:r w:rsidRPr="0058172B">
              <w:rPr>
                <w:sz w:val="24"/>
                <w:szCs w:val="24"/>
              </w:rPr>
              <w:t>.</w:t>
            </w:r>
          </w:p>
        </w:tc>
        <w:tc>
          <w:tcPr>
            <w:tcW w:w="2298" w:type="dxa"/>
            <w:shd w:val="clear" w:color="auto" w:fill="auto"/>
          </w:tcPr>
          <w:p w14:paraId="031600FA" w14:textId="77777777" w:rsidR="007D39C0" w:rsidRPr="0058172B" w:rsidRDefault="007D39C0" w:rsidP="007D39C0">
            <w:pPr>
              <w:jc w:val="both"/>
              <w:rPr>
                <w:sz w:val="24"/>
                <w:szCs w:val="24"/>
              </w:rPr>
            </w:pPr>
            <w:r w:rsidRPr="0058172B">
              <w:rPr>
                <w:sz w:val="24"/>
                <w:szCs w:val="24"/>
              </w:rPr>
              <w:t>Траверса підйомник для проведення робіт в оглядових ямах</w:t>
            </w:r>
          </w:p>
        </w:tc>
        <w:tc>
          <w:tcPr>
            <w:tcW w:w="1780" w:type="dxa"/>
            <w:shd w:val="clear" w:color="auto" w:fill="auto"/>
          </w:tcPr>
          <w:p w14:paraId="7E303B27" w14:textId="77777777" w:rsidR="007D39C0" w:rsidRPr="007A5626" w:rsidRDefault="007D39C0" w:rsidP="007D39C0">
            <w:pPr>
              <w:jc w:val="both"/>
              <w:rPr>
                <w:sz w:val="24"/>
                <w:szCs w:val="24"/>
                <w:u w:val="single"/>
              </w:rPr>
            </w:pPr>
          </w:p>
        </w:tc>
        <w:tc>
          <w:tcPr>
            <w:tcW w:w="1409" w:type="dxa"/>
            <w:shd w:val="clear" w:color="auto" w:fill="auto"/>
          </w:tcPr>
          <w:p w14:paraId="1B5A3A30" w14:textId="77777777" w:rsidR="007D39C0" w:rsidRPr="007A5626" w:rsidRDefault="007D39C0" w:rsidP="007D39C0">
            <w:pPr>
              <w:jc w:val="both"/>
              <w:rPr>
                <w:sz w:val="24"/>
                <w:szCs w:val="24"/>
                <w:u w:val="single"/>
              </w:rPr>
            </w:pPr>
          </w:p>
        </w:tc>
        <w:tc>
          <w:tcPr>
            <w:tcW w:w="1666" w:type="dxa"/>
            <w:shd w:val="clear" w:color="auto" w:fill="auto"/>
          </w:tcPr>
          <w:p w14:paraId="6F7706F2" w14:textId="77777777" w:rsidR="007D39C0" w:rsidRPr="007A5626" w:rsidRDefault="007D39C0" w:rsidP="007D39C0">
            <w:pPr>
              <w:jc w:val="both"/>
              <w:rPr>
                <w:sz w:val="24"/>
                <w:szCs w:val="24"/>
                <w:u w:val="single"/>
              </w:rPr>
            </w:pPr>
          </w:p>
        </w:tc>
        <w:tc>
          <w:tcPr>
            <w:tcW w:w="1490" w:type="dxa"/>
          </w:tcPr>
          <w:p w14:paraId="44526501" w14:textId="77777777" w:rsidR="007D39C0" w:rsidRPr="007A5626" w:rsidRDefault="007D39C0" w:rsidP="007D39C0">
            <w:pPr>
              <w:jc w:val="both"/>
              <w:rPr>
                <w:sz w:val="24"/>
                <w:szCs w:val="24"/>
                <w:u w:val="single"/>
              </w:rPr>
            </w:pPr>
          </w:p>
        </w:tc>
      </w:tr>
      <w:tr w:rsidR="007D39C0" w:rsidRPr="007A5626" w14:paraId="1D1AC2AD" w14:textId="77777777" w:rsidTr="00F4384A">
        <w:tc>
          <w:tcPr>
            <w:tcW w:w="702" w:type="dxa"/>
            <w:shd w:val="clear" w:color="auto" w:fill="auto"/>
          </w:tcPr>
          <w:p w14:paraId="310FE990" w14:textId="5788D8DE" w:rsidR="007D39C0" w:rsidRPr="0058172B" w:rsidRDefault="007D39C0" w:rsidP="007D39C0">
            <w:pPr>
              <w:jc w:val="both"/>
              <w:rPr>
                <w:sz w:val="24"/>
                <w:szCs w:val="24"/>
              </w:rPr>
            </w:pPr>
            <w:r>
              <w:rPr>
                <w:sz w:val="24"/>
                <w:szCs w:val="24"/>
              </w:rPr>
              <w:t>5</w:t>
            </w:r>
            <w:r w:rsidRPr="0058172B">
              <w:rPr>
                <w:sz w:val="24"/>
                <w:szCs w:val="24"/>
              </w:rPr>
              <w:t>.</w:t>
            </w:r>
          </w:p>
        </w:tc>
        <w:tc>
          <w:tcPr>
            <w:tcW w:w="2298" w:type="dxa"/>
            <w:shd w:val="clear" w:color="auto" w:fill="auto"/>
          </w:tcPr>
          <w:p w14:paraId="4A8012B4" w14:textId="77777777" w:rsidR="007D39C0" w:rsidRPr="0058172B" w:rsidRDefault="007D39C0" w:rsidP="007D39C0">
            <w:pPr>
              <w:jc w:val="both"/>
              <w:rPr>
                <w:sz w:val="24"/>
                <w:szCs w:val="24"/>
              </w:rPr>
            </w:pPr>
            <w:r w:rsidRPr="0058172B">
              <w:rPr>
                <w:sz w:val="24"/>
                <w:szCs w:val="24"/>
              </w:rPr>
              <w:t xml:space="preserve">Компресор повітряний для робіт пневмоінструментів та професійного </w:t>
            </w:r>
            <w:r w:rsidRPr="0058172B">
              <w:rPr>
                <w:sz w:val="24"/>
                <w:szCs w:val="24"/>
              </w:rPr>
              <w:lastRenderedPageBreak/>
              <w:t>обладнання потужністю не менше 1 500 літрів за хв.</w:t>
            </w:r>
          </w:p>
        </w:tc>
        <w:tc>
          <w:tcPr>
            <w:tcW w:w="1780" w:type="dxa"/>
            <w:shd w:val="clear" w:color="auto" w:fill="auto"/>
          </w:tcPr>
          <w:p w14:paraId="2E5A519E" w14:textId="77777777" w:rsidR="007D39C0" w:rsidRPr="007A5626" w:rsidRDefault="007D39C0" w:rsidP="007D39C0">
            <w:pPr>
              <w:jc w:val="both"/>
              <w:rPr>
                <w:sz w:val="24"/>
                <w:szCs w:val="24"/>
                <w:u w:val="single"/>
              </w:rPr>
            </w:pPr>
          </w:p>
        </w:tc>
        <w:tc>
          <w:tcPr>
            <w:tcW w:w="1409" w:type="dxa"/>
            <w:shd w:val="clear" w:color="auto" w:fill="auto"/>
          </w:tcPr>
          <w:p w14:paraId="59F9E626" w14:textId="77777777" w:rsidR="007D39C0" w:rsidRPr="007A5626" w:rsidRDefault="007D39C0" w:rsidP="007D39C0">
            <w:pPr>
              <w:jc w:val="both"/>
              <w:rPr>
                <w:sz w:val="24"/>
                <w:szCs w:val="24"/>
                <w:u w:val="single"/>
              </w:rPr>
            </w:pPr>
          </w:p>
        </w:tc>
        <w:tc>
          <w:tcPr>
            <w:tcW w:w="1666" w:type="dxa"/>
            <w:shd w:val="clear" w:color="auto" w:fill="auto"/>
          </w:tcPr>
          <w:p w14:paraId="62FF3225" w14:textId="77777777" w:rsidR="007D39C0" w:rsidRPr="007A5626" w:rsidRDefault="007D39C0" w:rsidP="007D39C0">
            <w:pPr>
              <w:jc w:val="both"/>
              <w:rPr>
                <w:sz w:val="24"/>
                <w:szCs w:val="24"/>
                <w:u w:val="single"/>
              </w:rPr>
            </w:pPr>
          </w:p>
        </w:tc>
        <w:tc>
          <w:tcPr>
            <w:tcW w:w="1490" w:type="dxa"/>
          </w:tcPr>
          <w:p w14:paraId="73339652" w14:textId="77777777" w:rsidR="007D39C0" w:rsidRPr="007A5626" w:rsidRDefault="007D39C0" w:rsidP="007D39C0">
            <w:pPr>
              <w:jc w:val="both"/>
              <w:rPr>
                <w:sz w:val="24"/>
                <w:szCs w:val="24"/>
                <w:u w:val="single"/>
              </w:rPr>
            </w:pPr>
          </w:p>
        </w:tc>
      </w:tr>
      <w:tr w:rsidR="007D39C0" w:rsidRPr="007A5626" w14:paraId="5C8101B3" w14:textId="77777777" w:rsidTr="00F4384A">
        <w:tc>
          <w:tcPr>
            <w:tcW w:w="702" w:type="dxa"/>
            <w:shd w:val="clear" w:color="auto" w:fill="auto"/>
          </w:tcPr>
          <w:p w14:paraId="26AB1621" w14:textId="61FDAB29" w:rsidR="007D39C0" w:rsidRPr="0058172B" w:rsidRDefault="007D39C0" w:rsidP="007D39C0">
            <w:pPr>
              <w:jc w:val="both"/>
              <w:rPr>
                <w:sz w:val="24"/>
                <w:szCs w:val="24"/>
              </w:rPr>
            </w:pPr>
            <w:r>
              <w:rPr>
                <w:sz w:val="24"/>
                <w:szCs w:val="24"/>
              </w:rPr>
              <w:lastRenderedPageBreak/>
              <w:t>6</w:t>
            </w:r>
            <w:r w:rsidRPr="0058172B">
              <w:rPr>
                <w:sz w:val="24"/>
                <w:szCs w:val="24"/>
              </w:rPr>
              <w:t>.</w:t>
            </w:r>
          </w:p>
        </w:tc>
        <w:tc>
          <w:tcPr>
            <w:tcW w:w="2298" w:type="dxa"/>
            <w:shd w:val="clear" w:color="auto" w:fill="auto"/>
          </w:tcPr>
          <w:p w14:paraId="0C7CBB12" w14:textId="77777777" w:rsidR="007D39C0" w:rsidRPr="0058172B" w:rsidRDefault="007D39C0" w:rsidP="007D39C0">
            <w:pPr>
              <w:jc w:val="both"/>
              <w:rPr>
                <w:sz w:val="24"/>
                <w:szCs w:val="24"/>
              </w:rPr>
            </w:pPr>
            <w:r w:rsidRPr="0058172B">
              <w:rPr>
                <w:sz w:val="24"/>
                <w:szCs w:val="24"/>
              </w:rPr>
              <w:t>Професійний стенд апарат для гідроабразивної обробки, миття, очищення та відновлення деталей двигуна, підвіски та пластику потужністю не менше 1000 л. за хв.</w:t>
            </w:r>
          </w:p>
        </w:tc>
        <w:tc>
          <w:tcPr>
            <w:tcW w:w="1780" w:type="dxa"/>
            <w:shd w:val="clear" w:color="auto" w:fill="auto"/>
          </w:tcPr>
          <w:p w14:paraId="2821552B" w14:textId="77777777" w:rsidR="007D39C0" w:rsidRPr="007A5626" w:rsidRDefault="007D39C0" w:rsidP="007D39C0">
            <w:pPr>
              <w:jc w:val="both"/>
              <w:rPr>
                <w:sz w:val="24"/>
                <w:szCs w:val="24"/>
                <w:u w:val="single"/>
              </w:rPr>
            </w:pPr>
          </w:p>
        </w:tc>
        <w:tc>
          <w:tcPr>
            <w:tcW w:w="1409" w:type="dxa"/>
            <w:shd w:val="clear" w:color="auto" w:fill="auto"/>
          </w:tcPr>
          <w:p w14:paraId="21CD0BDE" w14:textId="77777777" w:rsidR="007D39C0" w:rsidRPr="007A5626" w:rsidRDefault="007D39C0" w:rsidP="007D39C0">
            <w:pPr>
              <w:jc w:val="both"/>
              <w:rPr>
                <w:sz w:val="24"/>
                <w:szCs w:val="24"/>
                <w:u w:val="single"/>
              </w:rPr>
            </w:pPr>
          </w:p>
        </w:tc>
        <w:tc>
          <w:tcPr>
            <w:tcW w:w="1666" w:type="dxa"/>
            <w:shd w:val="clear" w:color="auto" w:fill="auto"/>
          </w:tcPr>
          <w:p w14:paraId="524D14CC" w14:textId="77777777" w:rsidR="007D39C0" w:rsidRPr="007A5626" w:rsidRDefault="007D39C0" w:rsidP="007D39C0">
            <w:pPr>
              <w:jc w:val="both"/>
              <w:rPr>
                <w:sz w:val="24"/>
                <w:szCs w:val="24"/>
                <w:u w:val="single"/>
              </w:rPr>
            </w:pPr>
          </w:p>
        </w:tc>
        <w:tc>
          <w:tcPr>
            <w:tcW w:w="1490" w:type="dxa"/>
          </w:tcPr>
          <w:p w14:paraId="7223A515" w14:textId="77777777" w:rsidR="007D39C0" w:rsidRPr="007A5626" w:rsidRDefault="007D39C0" w:rsidP="007D39C0">
            <w:pPr>
              <w:jc w:val="both"/>
              <w:rPr>
                <w:sz w:val="24"/>
                <w:szCs w:val="24"/>
                <w:u w:val="single"/>
              </w:rPr>
            </w:pPr>
          </w:p>
        </w:tc>
      </w:tr>
      <w:tr w:rsidR="007D39C0" w:rsidRPr="007A5626" w14:paraId="106C58A7" w14:textId="77777777" w:rsidTr="00F4384A">
        <w:tc>
          <w:tcPr>
            <w:tcW w:w="702" w:type="dxa"/>
            <w:shd w:val="clear" w:color="auto" w:fill="auto"/>
          </w:tcPr>
          <w:p w14:paraId="79FF488A" w14:textId="428BAA8E" w:rsidR="007D39C0" w:rsidRPr="0058172B" w:rsidRDefault="007D39C0" w:rsidP="007D39C0">
            <w:pPr>
              <w:jc w:val="both"/>
              <w:rPr>
                <w:sz w:val="24"/>
                <w:szCs w:val="24"/>
              </w:rPr>
            </w:pPr>
            <w:r>
              <w:rPr>
                <w:sz w:val="24"/>
                <w:szCs w:val="24"/>
              </w:rPr>
              <w:t>10</w:t>
            </w:r>
            <w:r w:rsidRPr="0058172B">
              <w:rPr>
                <w:sz w:val="24"/>
                <w:szCs w:val="24"/>
              </w:rPr>
              <w:t>.</w:t>
            </w:r>
          </w:p>
        </w:tc>
        <w:tc>
          <w:tcPr>
            <w:tcW w:w="2298" w:type="dxa"/>
            <w:shd w:val="clear" w:color="auto" w:fill="auto"/>
          </w:tcPr>
          <w:p w14:paraId="518ED73C" w14:textId="77777777" w:rsidR="007D39C0" w:rsidRPr="0058172B" w:rsidRDefault="007D39C0" w:rsidP="007D39C0">
            <w:pPr>
              <w:jc w:val="both"/>
              <w:rPr>
                <w:sz w:val="24"/>
                <w:szCs w:val="24"/>
              </w:rPr>
            </w:pPr>
            <w:r w:rsidRPr="0058172B">
              <w:rPr>
                <w:sz w:val="24"/>
                <w:szCs w:val="24"/>
              </w:rPr>
              <w:t>Набір ручного та електричного інструменту для проведення робіт (ключі, викрутки, шуруповерт, болгарка та інші)</w:t>
            </w:r>
          </w:p>
        </w:tc>
        <w:tc>
          <w:tcPr>
            <w:tcW w:w="1780" w:type="dxa"/>
            <w:shd w:val="clear" w:color="auto" w:fill="auto"/>
          </w:tcPr>
          <w:p w14:paraId="6FE3F16F" w14:textId="77777777" w:rsidR="007D39C0" w:rsidRPr="007A5626" w:rsidRDefault="007D39C0" w:rsidP="007D39C0">
            <w:pPr>
              <w:jc w:val="both"/>
              <w:rPr>
                <w:sz w:val="24"/>
                <w:szCs w:val="24"/>
                <w:u w:val="single"/>
              </w:rPr>
            </w:pPr>
          </w:p>
        </w:tc>
        <w:tc>
          <w:tcPr>
            <w:tcW w:w="1409" w:type="dxa"/>
            <w:shd w:val="clear" w:color="auto" w:fill="auto"/>
          </w:tcPr>
          <w:p w14:paraId="16B22AF5" w14:textId="77777777" w:rsidR="007D39C0" w:rsidRPr="007A5626" w:rsidRDefault="007D39C0" w:rsidP="007D39C0">
            <w:pPr>
              <w:jc w:val="both"/>
              <w:rPr>
                <w:sz w:val="24"/>
                <w:szCs w:val="24"/>
                <w:u w:val="single"/>
              </w:rPr>
            </w:pPr>
          </w:p>
        </w:tc>
        <w:tc>
          <w:tcPr>
            <w:tcW w:w="1666" w:type="dxa"/>
            <w:shd w:val="clear" w:color="auto" w:fill="auto"/>
          </w:tcPr>
          <w:p w14:paraId="4C26C7C1" w14:textId="77777777" w:rsidR="007D39C0" w:rsidRPr="007A5626" w:rsidRDefault="007D39C0" w:rsidP="007D39C0">
            <w:pPr>
              <w:jc w:val="both"/>
              <w:rPr>
                <w:sz w:val="24"/>
                <w:szCs w:val="24"/>
                <w:u w:val="single"/>
              </w:rPr>
            </w:pPr>
          </w:p>
        </w:tc>
        <w:tc>
          <w:tcPr>
            <w:tcW w:w="1490" w:type="dxa"/>
          </w:tcPr>
          <w:p w14:paraId="06CA0D49" w14:textId="77777777" w:rsidR="007D39C0" w:rsidRPr="007A5626" w:rsidRDefault="007D39C0" w:rsidP="007D39C0">
            <w:pPr>
              <w:jc w:val="both"/>
              <w:rPr>
                <w:sz w:val="24"/>
                <w:szCs w:val="24"/>
                <w:u w:val="single"/>
              </w:rPr>
            </w:pPr>
          </w:p>
        </w:tc>
      </w:tr>
    </w:tbl>
    <w:p w14:paraId="072E73DE" w14:textId="77777777" w:rsidR="00920D53" w:rsidRDefault="00920D53" w:rsidP="00A42227">
      <w:pPr>
        <w:jc w:val="both"/>
        <w:rPr>
          <w:sz w:val="24"/>
          <w:szCs w:val="24"/>
          <w:u w:val="single"/>
        </w:rPr>
      </w:pPr>
      <w:bookmarkStart w:id="0" w:name="_GoBack"/>
      <w:bookmarkEnd w:id="0"/>
    </w:p>
    <w:p w14:paraId="5C64EEFD" w14:textId="2627F3AC" w:rsidR="00A42227" w:rsidRPr="00A92C68" w:rsidRDefault="00A54741" w:rsidP="00920D53">
      <w:pPr>
        <w:pStyle w:val="a3"/>
        <w:numPr>
          <w:ilvl w:val="0"/>
          <w:numId w:val="2"/>
        </w:numPr>
        <w:rPr>
          <w:sz w:val="24"/>
          <w:szCs w:val="24"/>
        </w:rPr>
      </w:pPr>
      <w:r w:rsidRPr="00A92C68">
        <w:rPr>
          <w:sz w:val="24"/>
          <w:szCs w:val="24"/>
        </w:rPr>
        <w:t>Учасник може надати додатково наявність іншого обладнання до зазначеного у вимогах Замовника.</w:t>
      </w:r>
    </w:p>
    <w:p w14:paraId="4664DE75" w14:textId="77777777" w:rsidR="00D31FE6" w:rsidRPr="00D31FE6" w:rsidRDefault="00D31FE6" w:rsidP="00D31FE6">
      <w:pPr>
        <w:ind w:firstLine="720"/>
        <w:jc w:val="both"/>
        <w:rPr>
          <w:sz w:val="24"/>
          <w:szCs w:val="24"/>
        </w:rPr>
      </w:pPr>
      <w:r w:rsidRPr="00D31FE6">
        <w:rPr>
          <w:sz w:val="24"/>
          <w:szCs w:val="24"/>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14:paraId="26B70100" w14:textId="77777777" w:rsidR="00D31FE6" w:rsidRPr="00D31FE6" w:rsidRDefault="00D31FE6" w:rsidP="00D31FE6">
      <w:pPr>
        <w:ind w:firstLine="720"/>
        <w:jc w:val="both"/>
        <w:rPr>
          <w:sz w:val="24"/>
          <w:szCs w:val="24"/>
        </w:rPr>
      </w:pPr>
      <w:r w:rsidRPr="00D31FE6">
        <w:rPr>
          <w:sz w:val="24"/>
          <w:szCs w:val="24"/>
        </w:rPr>
        <w:t>Основні характеристики для обладнання напірного типу обробки поверхні шляхом прискорення повітряного потоку суміші води з абразивом:</w:t>
      </w:r>
    </w:p>
    <w:p w14:paraId="55AE3650"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14:paraId="176688AF" w14:textId="77777777" w:rsidR="00D31FE6" w:rsidRPr="00D31FE6" w:rsidRDefault="00D31FE6" w:rsidP="00D31FE6">
      <w:pPr>
        <w:pStyle w:val="a3"/>
        <w:numPr>
          <w:ilvl w:val="0"/>
          <w:numId w:val="5"/>
        </w:numPr>
        <w:ind w:left="709"/>
        <w:contextualSpacing/>
        <w:rPr>
          <w:sz w:val="24"/>
          <w:szCs w:val="24"/>
        </w:rPr>
      </w:pPr>
      <w:r w:rsidRPr="00D31FE6">
        <w:rPr>
          <w:sz w:val="24"/>
          <w:szCs w:val="24"/>
        </w:rPr>
        <w:t>Внутрішній робочий простір виконання робіт об’ємом не менше ніж 0,55 м3</w:t>
      </w:r>
    </w:p>
    <w:p w14:paraId="53967172" w14:textId="77777777" w:rsidR="00D31FE6" w:rsidRPr="00D31FE6" w:rsidRDefault="00D31FE6" w:rsidP="00D31FE6">
      <w:pPr>
        <w:pStyle w:val="a3"/>
        <w:numPr>
          <w:ilvl w:val="0"/>
          <w:numId w:val="5"/>
        </w:numPr>
        <w:ind w:left="709"/>
        <w:contextualSpacing/>
        <w:rPr>
          <w:sz w:val="24"/>
          <w:szCs w:val="24"/>
        </w:rPr>
      </w:pPr>
      <w:r w:rsidRPr="00D31FE6">
        <w:rPr>
          <w:sz w:val="24"/>
          <w:szCs w:val="24"/>
        </w:rPr>
        <w:t>Наявність підігріву води</w:t>
      </w:r>
    </w:p>
    <w:p w14:paraId="4D8B1461" w14:textId="77777777" w:rsidR="00D31FE6" w:rsidRPr="00D31FE6" w:rsidRDefault="00D31FE6" w:rsidP="00D31FE6">
      <w:pPr>
        <w:pStyle w:val="a3"/>
        <w:numPr>
          <w:ilvl w:val="0"/>
          <w:numId w:val="5"/>
        </w:numPr>
        <w:ind w:left="709"/>
        <w:contextualSpacing/>
        <w:rPr>
          <w:sz w:val="24"/>
          <w:szCs w:val="24"/>
        </w:rPr>
      </w:pPr>
      <w:r w:rsidRPr="00D31FE6">
        <w:rPr>
          <w:sz w:val="24"/>
          <w:szCs w:val="24"/>
        </w:rPr>
        <w:t>Споживання повітря від 600 л/хв</w:t>
      </w:r>
    </w:p>
    <w:p w14:paraId="6B99B1A4"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абразиву 10 кг/міс</w:t>
      </w:r>
    </w:p>
    <w:p w14:paraId="0240C9B5"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води 10 л/день</w:t>
      </w:r>
    </w:p>
    <w:p w14:paraId="0A86D23D" w14:textId="77777777" w:rsidR="00D31FE6" w:rsidRPr="00D31FE6" w:rsidRDefault="00D31FE6" w:rsidP="00D31FE6">
      <w:pPr>
        <w:pStyle w:val="a3"/>
        <w:ind w:left="709"/>
        <w:rPr>
          <w:sz w:val="24"/>
          <w:szCs w:val="24"/>
        </w:rPr>
      </w:pPr>
      <w:r w:rsidRPr="00D31FE6">
        <w:rPr>
          <w:sz w:val="24"/>
          <w:szCs w:val="24"/>
        </w:rPr>
        <w:t>Основні характеристики гвинтового компресора:</w:t>
      </w:r>
    </w:p>
    <w:p w14:paraId="713C2B73" w14:textId="77777777" w:rsidR="00D31FE6" w:rsidRPr="00D31FE6" w:rsidRDefault="00D31FE6" w:rsidP="00D31FE6">
      <w:pPr>
        <w:pStyle w:val="a3"/>
        <w:numPr>
          <w:ilvl w:val="0"/>
          <w:numId w:val="5"/>
        </w:numPr>
        <w:ind w:left="709"/>
        <w:contextualSpacing/>
        <w:rPr>
          <w:sz w:val="24"/>
          <w:szCs w:val="24"/>
        </w:rPr>
      </w:pPr>
      <w:r w:rsidRPr="00D31FE6">
        <w:rPr>
          <w:sz w:val="24"/>
          <w:szCs w:val="24"/>
        </w:rPr>
        <w:t xml:space="preserve">Продуктивність не менше ніж 2,0 </w:t>
      </w:r>
      <w:proofErr w:type="spellStart"/>
      <w:r w:rsidRPr="00D31FE6">
        <w:rPr>
          <w:sz w:val="24"/>
          <w:szCs w:val="24"/>
        </w:rPr>
        <w:t>м.куб</w:t>
      </w:r>
      <w:proofErr w:type="spellEnd"/>
      <w:r w:rsidRPr="00D31FE6">
        <w:rPr>
          <w:sz w:val="24"/>
          <w:szCs w:val="24"/>
        </w:rPr>
        <w:t>.\хв</w:t>
      </w:r>
    </w:p>
    <w:p w14:paraId="2C5BE1F1" w14:textId="77777777" w:rsidR="00D31FE6" w:rsidRPr="00D31FE6" w:rsidRDefault="00D31FE6" w:rsidP="00D31FE6">
      <w:pPr>
        <w:pStyle w:val="a3"/>
        <w:numPr>
          <w:ilvl w:val="0"/>
          <w:numId w:val="5"/>
        </w:numPr>
        <w:ind w:left="709"/>
        <w:contextualSpacing/>
        <w:rPr>
          <w:sz w:val="24"/>
          <w:szCs w:val="24"/>
        </w:rPr>
      </w:pPr>
      <w:r w:rsidRPr="00D31FE6">
        <w:rPr>
          <w:sz w:val="24"/>
          <w:szCs w:val="24"/>
        </w:rPr>
        <w:t>Тиск не менше 8 бар</w:t>
      </w:r>
    </w:p>
    <w:p w14:paraId="5BF798F7" w14:textId="77777777" w:rsidR="00D31FE6" w:rsidRPr="00D31FE6" w:rsidRDefault="00D31FE6" w:rsidP="00D31FE6">
      <w:pPr>
        <w:ind w:firstLine="709"/>
        <w:jc w:val="both"/>
        <w:rPr>
          <w:sz w:val="24"/>
          <w:szCs w:val="24"/>
        </w:rPr>
      </w:pPr>
      <w:r w:rsidRPr="00D31FE6">
        <w:rPr>
          <w:sz w:val="24"/>
          <w:szCs w:val="24"/>
        </w:rPr>
        <w:t>Для підтвердження наявності обладнання напірного типу обробки поверхні шляхом прискорення повітряного потоку суміші води з абразивом та гвинтового компресора надати сканкопію паспорту із зазначеними технічними характеристиками обладнання з описом процесу роботи, сканкопію оригіналу видаткової накладної та договору поставки.</w:t>
      </w:r>
    </w:p>
    <w:p w14:paraId="7F2FEE60" w14:textId="0BC6E5FF" w:rsidR="00BD0A83" w:rsidRPr="007638A5" w:rsidRDefault="00BD0A83" w:rsidP="007638A5">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 xml:space="preserve">      Відповідно до вимог постанови КМУ №1178 від 12 жовтня 2022 року «</w:t>
      </w:r>
      <w:r w:rsidRPr="007638A5">
        <w:rPr>
          <w:rStyle w:val="rvts23"/>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w:t>
      </w:r>
      <w:r w:rsidR="007638A5" w:rsidRPr="007638A5">
        <w:rPr>
          <w:rStyle w:val="rvts23"/>
          <w:color w:val="000000" w:themeColor="text1"/>
          <w:lang w:val="uk-UA"/>
        </w:rPr>
        <w:t xml:space="preserve">кту </w:t>
      </w:r>
      <w:r w:rsidRPr="007638A5">
        <w:rPr>
          <w:color w:val="000000" w:themeColor="text1"/>
          <w:lang w:val="uk-UA"/>
        </w:rPr>
        <w:t xml:space="preserve">42. Замовник має право звернутися за підтвердженням інформації, </w:t>
      </w:r>
      <w:r w:rsidRPr="007638A5">
        <w:rPr>
          <w:color w:val="000000" w:themeColor="text1"/>
          <w:lang w:val="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6CD8CBAA" w14:textId="77777777" w:rsidR="00BD0A83" w:rsidRPr="007638A5" w:rsidRDefault="00BD0A83" w:rsidP="00BD0A83">
      <w:pPr>
        <w:pStyle w:val="rvps2"/>
        <w:shd w:val="clear" w:color="auto" w:fill="FFFFFF"/>
        <w:spacing w:before="0" w:beforeAutospacing="0" w:after="150" w:afterAutospacing="0"/>
        <w:ind w:firstLine="450"/>
        <w:jc w:val="both"/>
        <w:rPr>
          <w:color w:val="000000" w:themeColor="text1"/>
          <w:lang w:val="uk-UA"/>
        </w:rPr>
      </w:pPr>
      <w:bookmarkStart w:id="1" w:name="n587"/>
      <w:bookmarkEnd w:id="1"/>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5"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39847" w14:textId="65CC7A31" w:rsidR="00A37EBE" w:rsidRPr="001E7F26" w:rsidRDefault="007638A5" w:rsidP="00A42227">
      <w:pPr>
        <w:jc w:val="both"/>
        <w:rPr>
          <w:color w:val="000000" w:themeColor="text1"/>
          <w:sz w:val="24"/>
          <w:szCs w:val="24"/>
        </w:rPr>
      </w:pPr>
      <w:r w:rsidRPr="007638A5">
        <w:rPr>
          <w:color w:val="000000" w:themeColor="text1"/>
          <w:sz w:val="24"/>
          <w:szCs w:val="24"/>
        </w:rPr>
        <w:t xml:space="preserve">       </w:t>
      </w:r>
      <w:r w:rsidR="00A37EBE" w:rsidRPr="001E7F26">
        <w:rPr>
          <w:color w:val="FF0000"/>
          <w:sz w:val="24"/>
          <w:szCs w:val="24"/>
        </w:rPr>
        <w:t xml:space="preserve">Замовник має право перевірити наявність </w:t>
      </w:r>
      <w:r w:rsidR="001E4AC4" w:rsidRPr="001E7F26">
        <w:rPr>
          <w:color w:val="FF0000"/>
          <w:sz w:val="24"/>
          <w:szCs w:val="24"/>
        </w:rPr>
        <w:t xml:space="preserve">фактично </w:t>
      </w:r>
      <w:r w:rsidR="00A37EBE" w:rsidRPr="001E7F26">
        <w:rPr>
          <w:color w:val="FF0000"/>
          <w:sz w:val="24"/>
          <w:szCs w:val="24"/>
        </w:rPr>
        <w:t>вказаного обладнання</w:t>
      </w:r>
      <w:r w:rsidRPr="001E7F26">
        <w:rPr>
          <w:color w:val="FF0000"/>
          <w:sz w:val="24"/>
          <w:szCs w:val="24"/>
        </w:rPr>
        <w:t xml:space="preserve"> Учасником</w:t>
      </w:r>
      <w:r>
        <w:rPr>
          <w:color w:val="000000" w:themeColor="text1"/>
          <w:sz w:val="24"/>
          <w:szCs w:val="24"/>
        </w:rPr>
        <w:t xml:space="preserve"> </w:t>
      </w:r>
      <w:r w:rsidR="001E4AC4" w:rsidRPr="007638A5">
        <w:rPr>
          <w:color w:val="000000" w:themeColor="text1"/>
          <w:sz w:val="24"/>
          <w:szCs w:val="24"/>
        </w:rPr>
        <w:t xml:space="preserve"> </w:t>
      </w:r>
      <w:r w:rsidR="001E4AC4" w:rsidRPr="001E7F26">
        <w:rPr>
          <w:color w:val="000000" w:themeColor="text1"/>
          <w:sz w:val="24"/>
          <w:szCs w:val="24"/>
        </w:rPr>
        <w:t xml:space="preserve">в довідці (Таблиця 1) </w:t>
      </w:r>
      <w:r w:rsidR="00A37EBE" w:rsidRPr="001E7F26">
        <w:rPr>
          <w:color w:val="000000" w:themeColor="text1"/>
          <w:sz w:val="24"/>
          <w:szCs w:val="24"/>
        </w:rPr>
        <w:t xml:space="preserve"> для </w:t>
      </w:r>
      <w:r w:rsidR="001E4AC4" w:rsidRPr="001E7F26">
        <w:rPr>
          <w:color w:val="000000" w:themeColor="text1"/>
          <w:sz w:val="24"/>
          <w:szCs w:val="24"/>
        </w:rPr>
        <w:t>виконання Договірних відносин</w:t>
      </w:r>
      <w:r w:rsidRPr="001E7F26">
        <w:rPr>
          <w:color w:val="000000" w:themeColor="text1"/>
          <w:sz w:val="24"/>
          <w:szCs w:val="24"/>
        </w:rPr>
        <w:t>,</w:t>
      </w:r>
      <w:r w:rsidR="001E4AC4" w:rsidRPr="001E7F26">
        <w:rPr>
          <w:color w:val="000000" w:themeColor="text1"/>
          <w:sz w:val="24"/>
          <w:szCs w:val="24"/>
        </w:rPr>
        <w:t xml:space="preserve"> на</w:t>
      </w:r>
      <w:r w:rsidR="00BD0A83" w:rsidRPr="001E7F26">
        <w:rPr>
          <w:color w:val="000000" w:themeColor="text1"/>
          <w:sz w:val="24"/>
          <w:szCs w:val="24"/>
        </w:rPr>
        <w:t xml:space="preserve"> сервісному центрі</w:t>
      </w:r>
      <w:r w:rsidRPr="001E7F26">
        <w:rPr>
          <w:color w:val="000000" w:themeColor="text1"/>
          <w:sz w:val="24"/>
          <w:szCs w:val="24"/>
        </w:rPr>
        <w:t>,</w:t>
      </w:r>
      <w:r w:rsidR="00BD0A83" w:rsidRPr="001E7F26">
        <w:rPr>
          <w:color w:val="000000" w:themeColor="text1"/>
          <w:sz w:val="24"/>
          <w:szCs w:val="24"/>
        </w:rPr>
        <w:t xml:space="preserve"> </w:t>
      </w:r>
      <w:r w:rsidR="001E4AC4" w:rsidRPr="001E7F26">
        <w:rPr>
          <w:color w:val="FF0000"/>
          <w:sz w:val="24"/>
          <w:szCs w:val="24"/>
        </w:rPr>
        <w:t>та в разі його відсутності</w:t>
      </w:r>
      <w:r w:rsidR="00BD0A83" w:rsidRPr="001E7F26">
        <w:rPr>
          <w:color w:val="FF0000"/>
          <w:sz w:val="24"/>
          <w:szCs w:val="24"/>
        </w:rPr>
        <w:t xml:space="preserve"> </w:t>
      </w:r>
      <w:r w:rsidRPr="001E7F26">
        <w:rPr>
          <w:color w:val="FF0000"/>
          <w:sz w:val="24"/>
          <w:szCs w:val="24"/>
        </w:rPr>
        <w:t xml:space="preserve">відхилити тендерну пропозицію такого Учасника </w:t>
      </w:r>
      <w:r w:rsidRPr="001E7F26">
        <w:rPr>
          <w:color w:val="000000" w:themeColor="text1"/>
          <w:sz w:val="24"/>
          <w:szCs w:val="24"/>
        </w:rPr>
        <w:t xml:space="preserve">процедури закупівлі </w:t>
      </w:r>
      <w:r w:rsidR="001E7F26" w:rsidRPr="001E7F26">
        <w:rPr>
          <w:color w:val="FF0000"/>
          <w:sz w:val="24"/>
          <w:szCs w:val="24"/>
        </w:rPr>
        <w:t xml:space="preserve">через </w:t>
      </w:r>
      <w:r w:rsidRPr="001E7F26">
        <w:rPr>
          <w:color w:val="FF0000"/>
          <w:sz w:val="24"/>
          <w:szCs w:val="24"/>
        </w:rPr>
        <w:t>факт зазначення</w:t>
      </w:r>
      <w:r w:rsidR="001E7F26" w:rsidRPr="001E7F26">
        <w:rPr>
          <w:color w:val="FF0000"/>
          <w:sz w:val="24"/>
          <w:szCs w:val="24"/>
        </w:rPr>
        <w:t xml:space="preserve"> ним </w:t>
      </w:r>
      <w:r w:rsidRPr="001E7F26">
        <w:rPr>
          <w:color w:val="FF0000"/>
          <w:sz w:val="24"/>
          <w:szCs w:val="24"/>
        </w:rPr>
        <w:t>у тендерній пропозиції недостовірної інформації</w:t>
      </w:r>
      <w:r w:rsidRPr="001E7F26">
        <w:rPr>
          <w:color w:val="000000" w:themeColor="text1"/>
          <w:sz w:val="24"/>
          <w:szCs w:val="24"/>
        </w:rPr>
        <w:t>, що є суттєвою під час визначення результатів відкритих торгів</w:t>
      </w:r>
      <w:r w:rsidR="001E7F26" w:rsidRPr="001E7F26">
        <w:rPr>
          <w:color w:val="000000" w:themeColor="text1"/>
          <w:sz w:val="24"/>
          <w:szCs w:val="24"/>
        </w:rPr>
        <w:t>.</w:t>
      </w:r>
    </w:p>
    <w:p w14:paraId="38BFDFF5" w14:textId="77777777" w:rsidR="00A37EBE" w:rsidRPr="001E7F26" w:rsidRDefault="00A37EBE" w:rsidP="00A42227">
      <w:pPr>
        <w:jc w:val="both"/>
        <w:rPr>
          <w:sz w:val="24"/>
          <w:szCs w:val="24"/>
          <w:u w:val="single"/>
        </w:rPr>
      </w:pPr>
    </w:p>
    <w:p w14:paraId="22E8D656" w14:textId="12693EDA" w:rsidR="00A42227" w:rsidRPr="00B5323C" w:rsidRDefault="00A42227" w:rsidP="00A42227">
      <w:pPr>
        <w:jc w:val="both"/>
        <w:rPr>
          <w:b/>
          <w:i/>
          <w:iCs/>
          <w:sz w:val="24"/>
          <w:szCs w:val="24"/>
        </w:rPr>
      </w:pPr>
      <w:r w:rsidRPr="00B5323C">
        <w:rPr>
          <w:b/>
          <w:i/>
          <w:iCs/>
          <w:sz w:val="24"/>
          <w:szCs w:val="24"/>
        </w:rPr>
        <w:t>3.Документів, які підтверджують наявність досвіду виконання аналогічних договорів</w:t>
      </w:r>
      <w:r w:rsidR="00B5323C">
        <w:rPr>
          <w:b/>
          <w:i/>
          <w:iCs/>
          <w:sz w:val="24"/>
          <w:szCs w:val="24"/>
        </w:rPr>
        <w:t xml:space="preserve"> Учасником</w:t>
      </w:r>
    </w:p>
    <w:p w14:paraId="7A2109B0" w14:textId="607DA690" w:rsidR="00920D53" w:rsidRDefault="00920D5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920D53" w14:paraId="1773DCE1" w14:textId="77777777" w:rsidTr="00037BC3">
        <w:tc>
          <w:tcPr>
            <w:tcW w:w="562" w:type="dxa"/>
          </w:tcPr>
          <w:p w14:paraId="02171B28" w14:textId="77777777" w:rsidR="00920D53" w:rsidRDefault="00920D53" w:rsidP="00037BC3">
            <w:pPr>
              <w:rPr>
                <w:b/>
                <w:sz w:val="24"/>
                <w:szCs w:val="24"/>
              </w:rPr>
            </w:pPr>
          </w:p>
        </w:tc>
        <w:tc>
          <w:tcPr>
            <w:tcW w:w="7494" w:type="dxa"/>
          </w:tcPr>
          <w:p w14:paraId="4B796D86" w14:textId="77777777" w:rsidR="00920D53" w:rsidRDefault="00920D53" w:rsidP="00037BC3">
            <w:pPr>
              <w:rPr>
                <w:b/>
                <w:sz w:val="24"/>
                <w:szCs w:val="24"/>
              </w:rPr>
            </w:pPr>
          </w:p>
        </w:tc>
        <w:tc>
          <w:tcPr>
            <w:tcW w:w="1289" w:type="dxa"/>
          </w:tcPr>
          <w:p w14:paraId="0C6B9D07" w14:textId="77777777" w:rsidR="00920D53" w:rsidRDefault="00920D53" w:rsidP="00037BC3">
            <w:pPr>
              <w:rPr>
                <w:b/>
                <w:sz w:val="24"/>
                <w:szCs w:val="24"/>
              </w:rPr>
            </w:pPr>
            <w:r>
              <w:rPr>
                <w:b/>
                <w:sz w:val="24"/>
                <w:szCs w:val="24"/>
              </w:rPr>
              <w:t>Примітка</w:t>
            </w:r>
          </w:p>
        </w:tc>
      </w:tr>
      <w:tr w:rsidR="00920D53" w14:paraId="535B5FA3" w14:textId="77777777" w:rsidTr="00037BC3">
        <w:tc>
          <w:tcPr>
            <w:tcW w:w="562" w:type="dxa"/>
          </w:tcPr>
          <w:p w14:paraId="52ED5437" w14:textId="77777777" w:rsidR="00920D53" w:rsidRPr="00B5323C" w:rsidRDefault="00920D53" w:rsidP="00037BC3">
            <w:pPr>
              <w:rPr>
                <w:b/>
                <w:i/>
                <w:iCs/>
                <w:sz w:val="24"/>
                <w:szCs w:val="24"/>
              </w:rPr>
            </w:pPr>
            <w:r w:rsidRPr="00B5323C">
              <w:rPr>
                <w:b/>
                <w:i/>
                <w:iCs/>
                <w:sz w:val="24"/>
                <w:szCs w:val="24"/>
              </w:rPr>
              <w:t>1.</w:t>
            </w:r>
          </w:p>
        </w:tc>
        <w:tc>
          <w:tcPr>
            <w:tcW w:w="7494" w:type="dxa"/>
          </w:tcPr>
          <w:p w14:paraId="60C0D952" w14:textId="2008117C" w:rsidR="00920D53" w:rsidRPr="001E7F26" w:rsidRDefault="00E22D1D" w:rsidP="00920D53">
            <w:pPr>
              <w:jc w:val="both"/>
              <w:rPr>
                <w:sz w:val="24"/>
                <w:szCs w:val="24"/>
              </w:rPr>
            </w:pPr>
            <w:r>
              <w:rPr>
                <w:sz w:val="24"/>
                <w:szCs w:val="24"/>
              </w:rPr>
              <w:t>Довідка</w:t>
            </w:r>
            <w:r w:rsidR="00920D53" w:rsidRPr="001E7F26">
              <w:rPr>
                <w:sz w:val="24"/>
                <w:szCs w:val="24"/>
              </w:rPr>
              <w:t xml:space="preserve"> про досвід виконання аналогічних договорів (</w:t>
            </w:r>
            <w:r>
              <w:rPr>
                <w:sz w:val="24"/>
                <w:szCs w:val="24"/>
              </w:rPr>
              <w:t>н</w:t>
            </w:r>
            <w:r w:rsidR="00920D53" w:rsidRPr="001E7F26">
              <w:rPr>
                <w:sz w:val="24"/>
                <w:szCs w:val="24"/>
              </w:rPr>
              <w:t>е менше 2-х) із зазначенням предметів договорів, номерів</w:t>
            </w:r>
            <w:r>
              <w:rPr>
                <w:sz w:val="24"/>
                <w:szCs w:val="24"/>
              </w:rPr>
              <w:t>,</w:t>
            </w:r>
            <w:r w:rsidR="00920D53" w:rsidRPr="001E7F26">
              <w:rPr>
                <w:sz w:val="24"/>
                <w:szCs w:val="24"/>
              </w:rPr>
              <w:t xml:space="preserve"> дат укладення, назв, місцезнаходжень контрагентів, П.І.Б. та номерів телефону контактних осіб цих замовників, яким здійснювалось постачання Послуг, що є предметом закупівлі;  </w:t>
            </w:r>
          </w:p>
          <w:p w14:paraId="75C4AFD3" w14:textId="50C00C87" w:rsidR="00920D53" w:rsidRPr="001E7F26" w:rsidRDefault="00920D53" w:rsidP="00920D53">
            <w:pPr>
              <w:rPr>
                <w:b/>
                <w:sz w:val="24"/>
                <w:szCs w:val="24"/>
              </w:rPr>
            </w:pPr>
            <w:r w:rsidRPr="001E7F26">
              <w:rPr>
                <w:sz w:val="24"/>
                <w:szCs w:val="24"/>
              </w:rPr>
              <w:t>Аналогічним договором вважається договір про надання послуг як</w:t>
            </w:r>
            <w:r w:rsidR="00A37EBE" w:rsidRPr="001E7F26">
              <w:rPr>
                <w:sz w:val="24"/>
                <w:szCs w:val="24"/>
              </w:rPr>
              <w:t>ий</w:t>
            </w:r>
            <w:r w:rsidRPr="001E7F26">
              <w:rPr>
                <w:sz w:val="24"/>
                <w:szCs w:val="24"/>
              </w:rPr>
              <w:t xml:space="preserve"> є повністю належним чином виконаний.</w:t>
            </w:r>
          </w:p>
        </w:tc>
        <w:tc>
          <w:tcPr>
            <w:tcW w:w="1289" w:type="dxa"/>
          </w:tcPr>
          <w:p w14:paraId="159A166F" w14:textId="2E33AF8A" w:rsidR="00920D53" w:rsidRPr="00E271A3" w:rsidRDefault="00920D53" w:rsidP="00037BC3">
            <w:pPr>
              <w:rPr>
                <w:i/>
                <w:sz w:val="24"/>
                <w:szCs w:val="24"/>
              </w:rPr>
            </w:pPr>
            <w:r w:rsidRPr="00E271A3">
              <w:rPr>
                <w:i/>
                <w:sz w:val="24"/>
                <w:szCs w:val="24"/>
              </w:rPr>
              <w:t xml:space="preserve">згідно таблиці </w:t>
            </w:r>
            <w:r w:rsidR="00A37EBE">
              <w:rPr>
                <w:i/>
                <w:sz w:val="24"/>
                <w:szCs w:val="24"/>
              </w:rPr>
              <w:t>2</w:t>
            </w:r>
          </w:p>
        </w:tc>
      </w:tr>
    </w:tbl>
    <w:p w14:paraId="4F6BC571" w14:textId="77777777" w:rsidR="00920D53" w:rsidRPr="007A5626" w:rsidRDefault="00920D53" w:rsidP="00A42227">
      <w:pPr>
        <w:jc w:val="both"/>
        <w:rPr>
          <w:b/>
          <w:sz w:val="24"/>
          <w:szCs w:val="24"/>
        </w:rPr>
      </w:pPr>
    </w:p>
    <w:p w14:paraId="3BD5E25D" w14:textId="1727E49E" w:rsidR="00A42227" w:rsidRDefault="00A37EBE" w:rsidP="00A37EBE">
      <w:pPr>
        <w:jc w:val="right"/>
        <w:rPr>
          <w:sz w:val="24"/>
          <w:szCs w:val="24"/>
          <w:u w:val="single"/>
        </w:rPr>
      </w:pPr>
      <w:r>
        <w:rPr>
          <w:sz w:val="24"/>
          <w:szCs w:val="24"/>
          <w:u w:val="single"/>
        </w:rPr>
        <w:t>Таблиця,2</w:t>
      </w:r>
    </w:p>
    <w:p w14:paraId="707A517F" w14:textId="77777777" w:rsidR="00A37EBE" w:rsidRPr="00A57EFA" w:rsidRDefault="00A37EBE" w:rsidP="00A37EBE">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36"/>
        <w:gridCol w:w="2547"/>
        <w:gridCol w:w="2168"/>
        <w:gridCol w:w="1692"/>
      </w:tblGrid>
      <w:tr w:rsidR="00E22D1D" w:rsidRPr="007A5626" w14:paraId="77280098" w14:textId="77777777" w:rsidTr="00E22D1D">
        <w:tc>
          <w:tcPr>
            <w:tcW w:w="702" w:type="dxa"/>
            <w:shd w:val="clear" w:color="auto" w:fill="auto"/>
          </w:tcPr>
          <w:p w14:paraId="1759EF17" w14:textId="77777777" w:rsidR="00E22D1D" w:rsidRPr="007A5626" w:rsidRDefault="00E22D1D" w:rsidP="00E22D1D">
            <w:pPr>
              <w:jc w:val="both"/>
              <w:rPr>
                <w:sz w:val="24"/>
                <w:szCs w:val="24"/>
              </w:rPr>
            </w:pPr>
            <w:r w:rsidRPr="007A5626">
              <w:rPr>
                <w:sz w:val="24"/>
                <w:szCs w:val="24"/>
              </w:rPr>
              <w:t>№пп</w:t>
            </w:r>
          </w:p>
        </w:tc>
        <w:tc>
          <w:tcPr>
            <w:tcW w:w="2236" w:type="dxa"/>
            <w:shd w:val="clear" w:color="auto" w:fill="auto"/>
          </w:tcPr>
          <w:p w14:paraId="70360F02" w14:textId="7C833B2E" w:rsidR="00E22D1D" w:rsidRPr="007A5626" w:rsidRDefault="00E22D1D" w:rsidP="00E22D1D">
            <w:pPr>
              <w:jc w:val="both"/>
              <w:rPr>
                <w:sz w:val="24"/>
                <w:szCs w:val="24"/>
              </w:rPr>
            </w:pPr>
            <w:r w:rsidRPr="007A5626">
              <w:rPr>
                <w:sz w:val="24"/>
                <w:szCs w:val="24"/>
              </w:rPr>
              <w:t>Назва предмету договору</w:t>
            </w:r>
            <w:r>
              <w:rPr>
                <w:sz w:val="24"/>
                <w:szCs w:val="24"/>
              </w:rPr>
              <w:t>, н</w:t>
            </w:r>
            <w:r w:rsidRPr="007A5626">
              <w:rPr>
                <w:sz w:val="24"/>
                <w:szCs w:val="24"/>
              </w:rPr>
              <w:t>омер, дата укладання договору, місце укладання</w:t>
            </w:r>
          </w:p>
        </w:tc>
        <w:tc>
          <w:tcPr>
            <w:tcW w:w="2547" w:type="dxa"/>
            <w:shd w:val="clear" w:color="auto" w:fill="auto"/>
          </w:tcPr>
          <w:p w14:paraId="64EAAEC5" w14:textId="00B267E4" w:rsidR="00E22D1D" w:rsidRPr="007A5626" w:rsidRDefault="00E22D1D" w:rsidP="00E22D1D">
            <w:pPr>
              <w:jc w:val="both"/>
              <w:rPr>
                <w:sz w:val="24"/>
                <w:szCs w:val="24"/>
              </w:rPr>
            </w:pPr>
            <w:r w:rsidRPr="007A5626">
              <w:rPr>
                <w:sz w:val="24"/>
                <w:szCs w:val="24"/>
              </w:rPr>
              <w:t xml:space="preserve">Назва </w:t>
            </w:r>
            <w:r>
              <w:rPr>
                <w:sz w:val="24"/>
                <w:szCs w:val="24"/>
              </w:rPr>
              <w:t>Замовника послуг, його</w:t>
            </w:r>
            <w:r w:rsidRPr="007A5626">
              <w:rPr>
                <w:sz w:val="24"/>
                <w:szCs w:val="24"/>
              </w:rPr>
              <w:t xml:space="preserve"> місцезнаходження, телефон </w:t>
            </w:r>
            <w:r>
              <w:rPr>
                <w:sz w:val="24"/>
                <w:szCs w:val="24"/>
              </w:rPr>
              <w:t>уповноваженої</w:t>
            </w:r>
            <w:r w:rsidRPr="007A5626">
              <w:rPr>
                <w:sz w:val="24"/>
                <w:szCs w:val="24"/>
              </w:rPr>
              <w:t xml:space="preserve"> особи</w:t>
            </w:r>
          </w:p>
        </w:tc>
        <w:tc>
          <w:tcPr>
            <w:tcW w:w="2168" w:type="dxa"/>
            <w:shd w:val="clear" w:color="auto" w:fill="auto"/>
          </w:tcPr>
          <w:p w14:paraId="1A3F9CE7" w14:textId="02A2A19B" w:rsidR="00E22D1D" w:rsidRPr="007A5626" w:rsidRDefault="00E22D1D" w:rsidP="00E22D1D">
            <w:pPr>
              <w:jc w:val="both"/>
              <w:rPr>
                <w:sz w:val="24"/>
                <w:szCs w:val="24"/>
              </w:rPr>
            </w:pPr>
            <w:r w:rsidRPr="007A5626">
              <w:rPr>
                <w:sz w:val="24"/>
                <w:szCs w:val="24"/>
              </w:rPr>
              <w:t>Термін дії договору</w:t>
            </w:r>
          </w:p>
        </w:tc>
        <w:tc>
          <w:tcPr>
            <w:tcW w:w="1692" w:type="dxa"/>
            <w:shd w:val="clear" w:color="auto" w:fill="auto"/>
          </w:tcPr>
          <w:p w14:paraId="1572FB86" w14:textId="4BDE1F9D" w:rsidR="00E22D1D" w:rsidRPr="007A5626" w:rsidRDefault="00E22D1D" w:rsidP="00E22D1D">
            <w:pPr>
              <w:jc w:val="both"/>
              <w:rPr>
                <w:sz w:val="24"/>
                <w:szCs w:val="24"/>
              </w:rPr>
            </w:pPr>
            <w:r>
              <w:rPr>
                <w:sz w:val="24"/>
                <w:szCs w:val="24"/>
              </w:rPr>
              <w:t>Стан виконання договору</w:t>
            </w:r>
          </w:p>
        </w:tc>
      </w:tr>
      <w:tr w:rsidR="00E22D1D" w:rsidRPr="007A5626" w14:paraId="23893E9E" w14:textId="77777777" w:rsidTr="00E22D1D">
        <w:tc>
          <w:tcPr>
            <w:tcW w:w="702" w:type="dxa"/>
            <w:shd w:val="clear" w:color="auto" w:fill="auto"/>
          </w:tcPr>
          <w:p w14:paraId="54ABBAE8" w14:textId="77777777" w:rsidR="00E22D1D" w:rsidRPr="007A5626" w:rsidRDefault="00E22D1D" w:rsidP="00E22D1D">
            <w:pPr>
              <w:jc w:val="both"/>
              <w:rPr>
                <w:sz w:val="24"/>
                <w:szCs w:val="24"/>
                <w:u w:val="single"/>
              </w:rPr>
            </w:pPr>
          </w:p>
        </w:tc>
        <w:tc>
          <w:tcPr>
            <w:tcW w:w="2236" w:type="dxa"/>
            <w:shd w:val="clear" w:color="auto" w:fill="auto"/>
          </w:tcPr>
          <w:p w14:paraId="5B2E4181" w14:textId="77777777" w:rsidR="00E22D1D" w:rsidRPr="007A5626" w:rsidRDefault="00E22D1D" w:rsidP="00E22D1D">
            <w:pPr>
              <w:jc w:val="both"/>
              <w:rPr>
                <w:sz w:val="24"/>
                <w:szCs w:val="24"/>
                <w:u w:val="single"/>
              </w:rPr>
            </w:pPr>
          </w:p>
        </w:tc>
        <w:tc>
          <w:tcPr>
            <w:tcW w:w="2547" w:type="dxa"/>
            <w:shd w:val="clear" w:color="auto" w:fill="auto"/>
          </w:tcPr>
          <w:p w14:paraId="1893C8EF" w14:textId="77777777" w:rsidR="00E22D1D" w:rsidRPr="007A5626" w:rsidRDefault="00E22D1D" w:rsidP="00E22D1D">
            <w:pPr>
              <w:jc w:val="both"/>
              <w:rPr>
                <w:sz w:val="24"/>
                <w:szCs w:val="24"/>
                <w:u w:val="single"/>
              </w:rPr>
            </w:pPr>
          </w:p>
        </w:tc>
        <w:tc>
          <w:tcPr>
            <w:tcW w:w="2168" w:type="dxa"/>
            <w:shd w:val="clear" w:color="auto" w:fill="auto"/>
          </w:tcPr>
          <w:p w14:paraId="78902ED8" w14:textId="77777777" w:rsidR="00E22D1D" w:rsidRPr="007A5626" w:rsidRDefault="00E22D1D" w:rsidP="00E22D1D">
            <w:pPr>
              <w:jc w:val="both"/>
              <w:rPr>
                <w:sz w:val="24"/>
                <w:szCs w:val="24"/>
                <w:u w:val="single"/>
              </w:rPr>
            </w:pPr>
          </w:p>
        </w:tc>
        <w:tc>
          <w:tcPr>
            <w:tcW w:w="1692" w:type="dxa"/>
            <w:shd w:val="clear" w:color="auto" w:fill="auto"/>
          </w:tcPr>
          <w:p w14:paraId="4E62133F" w14:textId="77777777" w:rsidR="00E22D1D" w:rsidRPr="007A5626" w:rsidRDefault="00E22D1D" w:rsidP="00E22D1D">
            <w:pPr>
              <w:jc w:val="both"/>
              <w:rPr>
                <w:sz w:val="24"/>
                <w:szCs w:val="24"/>
                <w:u w:val="single"/>
              </w:rPr>
            </w:pPr>
          </w:p>
        </w:tc>
      </w:tr>
      <w:tr w:rsidR="00E22D1D" w:rsidRPr="007A5626" w14:paraId="5C331DFA" w14:textId="77777777" w:rsidTr="00E22D1D">
        <w:tc>
          <w:tcPr>
            <w:tcW w:w="702" w:type="dxa"/>
            <w:shd w:val="clear" w:color="auto" w:fill="auto"/>
          </w:tcPr>
          <w:p w14:paraId="6333E7FF" w14:textId="77777777" w:rsidR="00E22D1D" w:rsidRPr="007A5626" w:rsidRDefault="00E22D1D" w:rsidP="00E22D1D">
            <w:pPr>
              <w:jc w:val="both"/>
              <w:rPr>
                <w:sz w:val="24"/>
                <w:szCs w:val="24"/>
                <w:u w:val="single"/>
              </w:rPr>
            </w:pPr>
          </w:p>
        </w:tc>
        <w:tc>
          <w:tcPr>
            <w:tcW w:w="2236" w:type="dxa"/>
            <w:shd w:val="clear" w:color="auto" w:fill="auto"/>
          </w:tcPr>
          <w:p w14:paraId="59580F1B" w14:textId="77777777" w:rsidR="00E22D1D" w:rsidRPr="007A5626" w:rsidRDefault="00E22D1D" w:rsidP="00E22D1D">
            <w:pPr>
              <w:jc w:val="both"/>
              <w:rPr>
                <w:sz w:val="24"/>
                <w:szCs w:val="24"/>
                <w:u w:val="single"/>
              </w:rPr>
            </w:pPr>
          </w:p>
        </w:tc>
        <w:tc>
          <w:tcPr>
            <w:tcW w:w="2547" w:type="dxa"/>
            <w:shd w:val="clear" w:color="auto" w:fill="auto"/>
          </w:tcPr>
          <w:p w14:paraId="2248671C" w14:textId="77777777" w:rsidR="00E22D1D" w:rsidRPr="007A5626" w:rsidRDefault="00E22D1D" w:rsidP="00E22D1D">
            <w:pPr>
              <w:jc w:val="both"/>
              <w:rPr>
                <w:sz w:val="24"/>
                <w:szCs w:val="24"/>
                <w:u w:val="single"/>
              </w:rPr>
            </w:pPr>
          </w:p>
        </w:tc>
        <w:tc>
          <w:tcPr>
            <w:tcW w:w="2168" w:type="dxa"/>
            <w:shd w:val="clear" w:color="auto" w:fill="auto"/>
          </w:tcPr>
          <w:p w14:paraId="4EA87104" w14:textId="77777777" w:rsidR="00E22D1D" w:rsidRPr="007A5626" w:rsidRDefault="00E22D1D" w:rsidP="00E22D1D">
            <w:pPr>
              <w:jc w:val="both"/>
              <w:rPr>
                <w:sz w:val="24"/>
                <w:szCs w:val="24"/>
                <w:u w:val="single"/>
              </w:rPr>
            </w:pPr>
          </w:p>
        </w:tc>
        <w:tc>
          <w:tcPr>
            <w:tcW w:w="1692" w:type="dxa"/>
            <w:shd w:val="clear" w:color="auto" w:fill="auto"/>
          </w:tcPr>
          <w:p w14:paraId="2F048A1C" w14:textId="77777777" w:rsidR="00E22D1D" w:rsidRPr="007A5626" w:rsidRDefault="00E22D1D" w:rsidP="00E22D1D">
            <w:pPr>
              <w:jc w:val="both"/>
              <w:rPr>
                <w:sz w:val="24"/>
                <w:szCs w:val="24"/>
                <w:u w:val="single"/>
              </w:rPr>
            </w:pPr>
          </w:p>
        </w:tc>
      </w:tr>
      <w:tr w:rsidR="00E22D1D" w:rsidRPr="007A5626" w14:paraId="2A6E356F" w14:textId="77777777" w:rsidTr="00E22D1D">
        <w:tc>
          <w:tcPr>
            <w:tcW w:w="702" w:type="dxa"/>
            <w:shd w:val="clear" w:color="auto" w:fill="auto"/>
          </w:tcPr>
          <w:p w14:paraId="3011D670" w14:textId="77777777" w:rsidR="00E22D1D" w:rsidRPr="007A5626" w:rsidRDefault="00E22D1D" w:rsidP="00E22D1D">
            <w:pPr>
              <w:jc w:val="both"/>
              <w:rPr>
                <w:sz w:val="24"/>
                <w:szCs w:val="24"/>
                <w:u w:val="single"/>
              </w:rPr>
            </w:pPr>
          </w:p>
        </w:tc>
        <w:tc>
          <w:tcPr>
            <w:tcW w:w="2236" w:type="dxa"/>
            <w:shd w:val="clear" w:color="auto" w:fill="auto"/>
          </w:tcPr>
          <w:p w14:paraId="375C5FA1" w14:textId="77777777" w:rsidR="00E22D1D" w:rsidRPr="007A5626" w:rsidRDefault="00E22D1D" w:rsidP="00E22D1D">
            <w:pPr>
              <w:jc w:val="both"/>
              <w:rPr>
                <w:sz w:val="24"/>
                <w:szCs w:val="24"/>
                <w:u w:val="single"/>
              </w:rPr>
            </w:pPr>
          </w:p>
        </w:tc>
        <w:tc>
          <w:tcPr>
            <w:tcW w:w="2547" w:type="dxa"/>
            <w:shd w:val="clear" w:color="auto" w:fill="auto"/>
          </w:tcPr>
          <w:p w14:paraId="6DCD6E44" w14:textId="77777777" w:rsidR="00E22D1D" w:rsidRPr="007A5626" w:rsidRDefault="00E22D1D" w:rsidP="00E22D1D">
            <w:pPr>
              <w:jc w:val="both"/>
              <w:rPr>
                <w:sz w:val="24"/>
                <w:szCs w:val="24"/>
                <w:u w:val="single"/>
              </w:rPr>
            </w:pPr>
          </w:p>
        </w:tc>
        <w:tc>
          <w:tcPr>
            <w:tcW w:w="2168" w:type="dxa"/>
            <w:shd w:val="clear" w:color="auto" w:fill="auto"/>
          </w:tcPr>
          <w:p w14:paraId="7D0C0B2E" w14:textId="77777777" w:rsidR="00E22D1D" w:rsidRPr="007A5626" w:rsidRDefault="00E22D1D" w:rsidP="00E22D1D">
            <w:pPr>
              <w:jc w:val="both"/>
              <w:rPr>
                <w:sz w:val="24"/>
                <w:szCs w:val="24"/>
                <w:u w:val="single"/>
              </w:rPr>
            </w:pPr>
          </w:p>
        </w:tc>
        <w:tc>
          <w:tcPr>
            <w:tcW w:w="1692" w:type="dxa"/>
            <w:shd w:val="clear" w:color="auto" w:fill="auto"/>
          </w:tcPr>
          <w:p w14:paraId="5215D3E1" w14:textId="77777777" w:rsidR="00E22D1D" w:rsidRPr="007A5626" w:rsidRDefault="00E22D1D" w:rsidP="00E22D1D">
            <w:pPr>
              <w:jc w:val="both"/>
              <w:rPr>
                <w:sz w:val="24"/>
                <w:szCs w:val="24"/>
                <w:u w:val="single"/>
              </w:rPr>
            </w:pPr>
          </w:p>
        </w:tc>
      </w:tr>
    </w:tbl>
    <w:p w14:paraId="61049CDE" w14:textId="6F7788CE" w:rsidR="00A42227" w:rsidRPr="001E7C38" w:rsidRDefault="00A42227" w:rsidP="00A42227">
      <w:pPr>
        <w:jc w:val="both"/>
        <w:rPr>
          <w:sz w:val="24"/>
          <w:szCs w:val="24"/>
        </w:rPr>
      </w:pPr>
      <w:r w:rsidRPr="001E7C38">
        <w:rPr>
          <w:sz w:val="24"/>
          <w:szCs w:val="24"/>
        </w:rPr>
        <w:t>Довідка дійсна в разі надання скан-копій договорів не менше 2-х</w:t>
      </w:r>
      <w:r w:rsidR="004731D2">
        <w:rPr>
          <w:sz w:val="24"/>
          <w:szCs w:val="24"/>
        </w:rPr>
        <w:t xml:space="preserve">,  </w:t>
      </w:r>
      <w:r w:rsidRPr="001E7C38">
        <w:rPr>
          <w:sz w:val="24"/>
          <w:szCs w:val="24"/>
        </w:rPr>
        <w:t xml:space="preserve">листів відгуків </w:t>
      </w:r>
      <w:r w:rsidR="004731D2">
        <w:rPr>
          <w:sz w:val="24"/>
          <w:szCs w:val="24"/>
        </w:rPr>
        <w:t xml:space="preserve">до </w:t>
      </w:r>
      <w:r w:rsidRPr="001E7C38">
        <w:rPr>
          <w:sz w:val="24"/>
          <w:szCs w:val="24"/>
        </w:rPr>
        <w:t>кожного вказаного договору</w:t>
      </w:r>
      <w:r w:rsidR="00E22D1D">
        <w:rPr>
          <w:sz w:val="24"/>
          <w:szCs w:val="24"/>
        </w:rPr>
        <w:t xml:space="preserve"> в довідці</w:t>
      </w:r>
      <w:r w:rsidR="00E552ED" w:rsidRPr="001E7C38">
        <w:rPr>
          <w:sz w:val="24"/>
          <w:szCs w:val="24"/>
        </w:rPr>
        <w:t>,</w:t>
      </w:r>
      <w:r w:rsidRPr="001E7C38">
        <w:rPr>
          <w:sz w:val="24"/>
          <w:szCs w:val="24"/>
        </w:rPr>
        <w:t xml:space="preserve"> з підтвердження та зазначенням </w:t>
      </w:r>
      <w:r w:rsidR="00E22D1D">
        <w:rPr>
          <w:sz w:val="24"/>
          <w:szCs w:val="24"/>
        </w:rPr>
        <w:t xml:space="preserve">всього </w:t>
      </w:r>
      <w:r w:rsidRPr="001E7C38">
        <w:rPr>
          <w:sz w:val="24"/>
          <w:szCs w:val="24"/>
        </w:rPr>
        <w:t>обсягу вказаних робіт/послуг в зазначених договорах.</w:t>
      </w:r>
    </w:p>
    <w:p w14:paraId="0902DDAC" w14:textId="77777777" w:rsidR="00E3516E" w:rsidRDefault="00E3516E" w:rsidP="00A42227">
      <w:pPr>
        <w:jc w:val="both"/>
        <w:rPr>
          <w:b/>
          <w:sz w:val="24"/>
          <w:szCs w:val="24"/>
        </w:rPr>
      </w:pPr>
    </w:p>
    <w:p w14:paraId="4DFECDF9" w14:textId="77777777" w:rsidR="00E3516E" w:rsidRDefault="00E3516E" w:rsidP="00A42227">
      <w:pPr>
        <w:jc w:val="both"/>
        <w:rPr>
          <w:b/>
          <w:sz w:val="24"/>
          <w:szCs w:val="24"/>
        </w:rPr>
      </w:pPr>
    </w:p>
    <w:p w14:paraId="4330B607" w14:textId="19E6C327" w:rsidR="00A42227" w:rsidRPr="00B5323C" w:rsidRDefault="00A42227" w:rsidP="00E3516E">
      <w:pPr>
        <w:jc w:val="center"/>
        <w:rPr>
          <w:b/>
          <w:i/>
          <w:iCs/>
          <w:sz w:val="24"/>
          <w:szCs w:val="24"/>
        </w:rPr>
      </w:pPr>
      <w:r w:rsidRPr="00B5323C">
        <w:rPr>
          <w:b/>
          <w:i/>
          <w:iCs/>
          <w:sz w:val="24"/>
          <w:szCs w:val="24"/>
        </w:rPr>
        <w:t>4.Документів, які підтверджують наявності працівників</w:t>
      </w:r>
      <w:r w:rsidR="00B5323C">
        <w:rPr>
          <w:b/>
          <w:i/>
          <w:iCs/>
          <w:sz w:val="24"/>
          <w:szCs w:val="24"/>
        </w:rPr>
        <w:t xml:space="preserve"> в Учасника</w:t>
      </w:r>
      <w:r w:rsidRPr="00B5323C">
        <w:rPr>
          <w:b/>
          <w:i/>
          <w:iCs/>
          <w:sz w:val="24"/>
          <w:szCs w:val="24"/>
        </w:rPr>
        <w:t>.</w:t>
      </w:r>
    </w:p>
    <w:p w14:paraId="3EC40BF3" w14:textId="77777777" w:rsidR="00E271A3" w:rsidRDefault="00E271A3" w:rsidP="00E3516E">
      <w:pPr>
        <w:jc w:val="center"/>
        <w:rPr>
          <w:b/>
          <w:sz w:val="24"/>
          <w:szCs w:val="24"/>
        </w:rPr>
      </w:pPr>
    </w:p>
    <w:tbl>
      <w:tblPr>
        <w:tblStyle w:val="ab"/>
        <w:tblW w:w="0" w:type="auto"/>
        <w:tblLook w:val="04A0" w:firstRow="1" w:lastRow="0" w:firstColumn="1" w:lastColumn="0" w:noHBand="0" w:noVBand="1"/>
      </w:tblPr>
      <w:tblGrid>
        <w:gridCol w:w="562"/>
        <w:gridCol w:w="7371"/>
        <w:gridCol w:w="1412"/>
      </w:tblGrid>
      <w:tr w:rsidR="00E271A3" w14:paraId="46D45FF8" w14:textId="77777777" w:rsidTr="00BF6190">
        <w:tc>
          <w:tcPr>
            <w:tcW w:w="562" w:type="dxa"/>
          </w:tcPr>
          <w:p w14:paraId="020B4837" w14:textId="77777777" w:rsidR="00E271A3" w:rsidRPr="00B5323C" w:rsidRDefault="00E271A3" w:rsidP="00E271A3">
            <w:pPr>
              <w:rPr>
                <w:b/>
                <w:i/>
                <w:iCs/>
                <w:sz w:val="24"/>
                <w:szCs w:val="24"/>
              </w:rPr>
            </w:pPr>
          </w:p>
        </w:tc>
        <w:tc>
          <w:tcPr>
            <w:tcW w:w="7371" w:type="dxa"/>
          </w:tcPr>
          <w:p w14:paraId="05DE1EC8" w14:textId="77777777" w:rsidR="00E271A3" w:rsidRDefault="00E271A3" w:rsidP="00E271A3">
            <w:pPr>
              <w:rPr>
                <w:b/>
                <w:sz w:val="24"/>
                <w:szCs w:val="24"/>
              </w:rPr>
            </w:pPr>
          </w:p>
        </w:tc>
        <w:tc>
          <w:tcPr>
            <w:tcW w:w="1412" w:type="dxa"/>
          </w:tcPr>
          <w:p w14:paraId="354F85FF" w14:textId="77777777" w:rsidR="00E271A3" w:rsidRDefault="00E271A3" w:rsidP="00E271A3">
            <w:pPr>
              <w:rPr>
                <w:b/>
                <w:sz w:val="24"/>
                <w:szCs w:val="24"/>
              </w:rPr>
            </w:pPr>
            <w:r>
              <w:rPr>
                <w:b/>
                <w:sz w:val="24"/>
                <w:szCs w:val="24"/>
              </w:rPr>
              <w:t>Примітка</w:t>
            </w:r>
          </w:p>
        </w:tc>
      </w:tr>
      <w:tr w:rsidR="00E271A3" w14:paraId="6557C9F8" w14:textId="77777777" w:rsidTr="00BF6190">
        <w:tc>
          <w:tcPr>
            <w:tcW w:w="562" w:type="dxa"/>
          </w:tcPr>
          <w:p w14:paraId="5C727D9A" w14:textId="77777777" w:rsidR="00E271A3" w:rsidRPr="00B5323C" w:rsidRDefault="00E271A3" w:rsidP="00E271A3">
            <w:pPr>
              <w:rPr>
                <w:b/>
                <w:i/>
                <w:iCs/>
                <w:sz w:val="24"/>
                <w:szCs w:val="24"/>
              </w:rPr>
            </w:pPr>
            <w:r w:rsidRPr="00B5323C">
              <w:rPr>
                <w:b/>
                <w:i/>
                <w:iCs/>
                <w:sz w:val="24"/>
                <w:szCs w:val="24"/>
              </w:rPr>
              <w:t>1.</w:t>
            </w:r>
          </w:p>
        </w:tc>
        <w:tc>
          <w:tcPr>
            <w:tcW w:w="7371" w:type="dxa"/>
          </w:tcPr>
          <w:p w14:paraId="2AA70BAD" w14:textId="652959B6" w:rsidR="00E271A3" w:rsidRDefault="003F31B9" w:rsidP="001714B2">
            <w:pPr>
              <w:jc w:val="both"/>
              <w:rPr>
                <w:sz w:val="24"/>
                <w:szCs w:val="24"/>
              </w:rPr>
            </w:pPr>
            <w:r>
              <w:rPr>
                <w:sz w:val="24"/>
                <w:szCs w:val="24"/>
              </w:rPr>
              <w:t>Довідка</w:t>
            </w:r>
            <w:r w:rsidR="00E271A3" w:rsidRPr="001E7F26">
              <w:rPr>
                <w:sz w:val="24"/>
                <w:szCs w:val="24"/>
              </w:rPr>
              <w:t xml:space="preserve"> про наявність </w:t>
            </w:r>
            <w:r w:rsidR="005A7983">
              <w:rPr>
                <w:sz w:val="24"/>
                <w:szCs w:val="24"/>
              </w:rPr>
              <w:t>в У</w:t>
            </w:r>
            <w:r w:rsidR="00E271A3" w:rsidRPr="001E7F26">
              <w:rPr>
                <w:sz w:val="24"/>
                <w:szCs w:val="24"/>
              </w:rPr>
              <w:t xml:space="preserve">часника професійних працівників відповідної кваліфікації (не менше </w:t>
            </w:r>
            <w:r w:rsidR="001714B2">
              <w:rPr>
                <w:sz w:val="24"/>
                <w:szCs w:val="24"/>
              </w:rPr>
              <w:t>2</w:t>
            </w:r>
            <w:r w:rsidR="00E271A3" w:rsidRPr="001E7F26">
              <w:rPr>
                <w:sz w:val="24"/>
                <w:szCs w:val="24"/>
              </w:rPr>
              <w:t xml:space="preserve">), які </w:t>
            </w:r>
            <w:r w:rsidR="005A7983">
              <w:rPr>
                <w:sz w:val="24"/>
                <w:szCs w:val="24"/>
              </w:rPr>
              <w:t xml:space="preserve">уповноважені на виконання послуг та </w:t>
            </w:r>
            <w:r w:rsidR="00E271A3" w:rsidRPr="001E7F26">
              <w:rPr>
                <w:sz w:val="24"/>
                <w:szCs w:val="24"/>
              </w:rPr>
              <w:t>мають необхідні знання та досвід з наданням копій дипломів</w:t>
            </w:r>
            <w:r>
              <w:rPr>
                <w:sz w:val="24"/>
                <w:szCs w:val="24"/>
              </w:rPr>
              <w:t>,</w:t>
            </w:r>
            <w:r w:rsidR="00E271A3" w:rsidRPr="001E7F26">
              <w:rPr>
                <w:sz w:val="24"/>
                <w:szCs w:val="24"/>
              </w:rPr>
              <w:t xml:space="preserve"> трудових книжок </w:t>
            </w:r>
            <w:r w:rsidR="00E552ED">
              <w:rPr>
                <w:sz w:val="24"/>
                <w:szCs w:val="24"/>
              </w:rPr>
              <w:t>із обов’язков</w:t>
            </w:r>
            <w:r w:rsidR="005A7983">
              <w:rPr>
                <w:sz w:val="24"/>
                <w:szCs w:val="24"/>
              </w:rPr>
              <w:t>ою</w:t>
            </w:r>
            <w:r w:rsidR="00E552ED">
              <w:rPr>
                <w:sz w:val="24"/>
                <w:szCs w:val="24"/>
              </w:rPr>
              <w:t xml:space="preserve"> </w:t>
            </w:r>
            <w:r w:rsidR="005A7983">
              <w:rPr>
                <w:sz w:val="24"/>
                <w:szCs w:val="24"/>
              </w:rPr>
              <w:t xml:space="preserve">відміткою в трудовій книжці </w:t>
            </w:r>
            <w:r w:rsidR="00E552ED">
              <w:rPr>
                <w:sz w:val="24"/>
                <w:szCs w:val="24"/>
              </w:rPr>
              <w:t>інформаці</w:t>
            </w:r>
            <w:r w:rsidR="005A7983">
              <w:rPr>
                <w:sz w:val="24"/>
                <w:szCs w:val="24"/>
              </w:rPr>
              <w:t>ї</w:t>
            </w:r>
            <w:r w:rsidR="00E552ED">
              <w:rPr>
                <w:sz w:val="24"/>
                <w:szCs w:val="24"/>
              </w:rPr>
              <w:t xml:space="preserve"> щодо </w:t>
            </w:r>
            <w:r w:rsidR="005A7983">
              <w:rPr>
                <w:sz w:val="24"/>
                <w:szCs w:val="24"/>
              </w:rPr>
              <w:t xml:space="preserve">працевлаштування </w:t>
            </w:r>
            <w:r w:rsidR="00E552ED">
              <w:rPr>
                <w:sz w:val="24"/>
                <w:szCs w:val="24"/>
              </w:rPr>
              <w:t xml:space="preserve"> працівник</w:t>
            </w:r>
            <w:r w:rsidR="005A7983">
              <w:rPr>
                <w:sz w:val="24"/>
                <w:szCs w:val="24"/>
              </w:rPr>
              <w:t>ів</w:t>
            </w:r>
            <w:r w:rsidR="00E552ED">
              <w:rPr>
                <w:sz w:val="24"/>
                <w:szCs w:val="24"/>
              </w:rPr>
              <w:t xml:space="preserve"> на роботу до Учасника</w:t>
            </w:r>
            <w:r w:rsidR="005A7983">
              <w:rPr>
                <w:sz w:val="24"/>
                <w:szCs w:val="24"/>
              </w:rPr>
              <w:t>,</w:t>
            </w:r>
            <w:r w:rsidR="00E271A3" w:rsidRPr="001E7F26">
              <w:rPr>
                <w:sz w:val="24"/>
                <w:szCs w:val="24"/>
              </w:rPr>
              <w:t xml:space="preserve"> наказів про прийняття на роботу</w:t>
            </w:r>
            <w:r w:rsidR="005A7983">
              <w:rPr>
                <w:sz w:val="24"/>
                <w:szCs w:val="24"/>
              </w:rPr>
              <w:t xml:space="preserve"> </w:t>
            </w:r>
            <w:r w:rsidR="005A7983" w:rsidRPr="003E757A">
              <w:rPr>
                <w:sz w:val="24"/>
                <w:szCs w:val="24"/>
              </w:rPr>
              <w:t>(в наказах має бути відображено в тому числі  реквізити, прізвище, ім’я по-батькові працівників, назву посади</w:t>
            </w:r>
            <w:r w:rsidR="005A7983">
              <w:rPr>
                <w:sz w:val="24"/>
                <w:szCs w:val="24"/>
              </w:rPr>
              <w:t>).</w:t>
            </w:r>
          </w:p>
          <w:p w14:paraId="2F4970A3" w14:textId="3262EC29" w:rsidR="005A7983" w:rsidRPr="001E7F26" w:rsidRDefault="005A7983" w:rsidP="001714B2">
            <w:pPr>
              <w:jc w:val="both"/>
              <w:rPr>
                <w:b/>
                <w:sz w:val="24"/>
                <w:szCs w:val="24"/>
              </w:rPr>
            </w:pPr>
            <w:r>
              <w:rPr>
                <w:b/>
                <w:sz w:val="24"/>
                <w:szCs w:val="24"/>
              </w:rPr>
              <w:lastRenderedPageBreak/>
              <w:t>Скан-копії мають бути зроблені  з оригіналів.</w:t>
            </w:r>
          </w:p>
        </w:tc>
        <w:tc>
          <w:tcPr>
            <w:tcW w:w="1412" w:type="dxa"/>
          </w:tcPr>
          <w:p w14:paraId="2F72E213" w14:textId="483949AF" w:rsidR="00E271A3" w:rsidRPr="00E271A3" w:rsidRDefault="00E271A3" w:rsidP="00E271A3">
            <w:pPr>
              <w:rPr>
                <w:i/>
                <w:sz w:val="24"/>
                <w:szCs w:val="24"/>
              </w:rPr>
            </w:pPr>
            <w:r w:rsidRPr="00E271A3">
              <w:rPr>
                <w:i/>
                <w:sz w:val="24"/>
                <w:szCs w:val="24"/>
              </w:rPr>
              <w:lastRenderedPageBreak/>
              <w:t xml:space="preserve">згідно таблиці </w:t>
            </w:r>
            <w:r w:rsidR="001E7F26">
              <w:rPr>
                <w:i/>
                <w:sz w:val="24"/>
                <w:szCs w:val="24"/>
              </w:rPr>
              <w:t>3</w:t>
            </w:r>
          </w:p>
        </w:tc>
      </w:tr>
      <w:tr w:rsidR="00BF6190" w14:paraId="71E6EFC9" w14:textId="77777777" w:rsidTr="00BF6190">
        <w:tc>
          <w:tcPr>
            <w:tcW w:w="562" w:type="dxa"/>
          </w:tcPr>
          <w:p w14:paraId="6476A116" w14:textId="0584658E" w:rsidR="00BF6190" w:rsidRPr="00B5323C" w:rsidRDefault="005A7983" w:rsidP="00BF6190">
            <w:pPr>
              <w:rPr>
                <w:b/>
                <w:i/>
                <w:iCs/>
                <w:sz w:val="24"/>
                <w:szCs w:val="24"/>
              </w:rPr>
            </w:pPr>
            <w:r w:rsidRPr="00B5323C">
              <w:rPr>
                <w:b/>
                <w:i/>
                <w:iCs/>
                <w:sz w:val="24"/>
                <w:szCs w:val="24"/>
              </w:rPr>
              <w:lastRenderedPageBreak/>
              <w:t>2</w:t>
            </w:r>
            <w:r w:rsidR="00BF6190" w:rsidRPr="00B5323C">
              <w:rPr>
                <w:b/>
                <w:i/>
                <w:iCs/>
                <w:sz w:val="24"/>
                <w:szCs w:val="24"/>
              </w:rPr>
              <w:t>.</w:t>
            </w:r>
          </w:p>
        </w:tc>
        <w:tc>
          <w:tcPr>
            <w:tcW w:w="7371" w:type="dxa"/>
          </w:tcPr>
          <w:p w14:paraId="49967B42" w14:textId="35FA071B" w:rsidR="00BF6190" w:rsidRDefault="005A7983" w:rsidP="004C6256">
            <w:pPr>
              <w:jc w:val="both"/>
              <w:rPr>
                <w:sz w:val="24"/>
                <w:szCs w:val="24"/>
              </w:rPr>
            </w:pPr>
            <w:r>
              <w:rPr>
                <w:sz w:val="24"/>
                <w:szCs w:val="24"/>
              </w:rPr>
              <w:t>Уповноважені п</w:t>
            </w:r>
            <w:r w:rsidR="00BF6190" w:rsidRPr="00603354">
              <w:rPr>
                <w:sz w:val="24"/>
                <w:szCs w:val="24"/>
              </w:rPr>
              <w:t>рацівники Учасника повинні пройти інструктажі та навчання з охорони праці. (</w:t>
            </w:r>
            <w:r w:rsidR="00483C19">
              <w:rPr>
                <w:sz w:val="24"/>
                <w:szCs w:val="24"/>
              </w:rPr>
              <w:t>Надати</w:t>
            </w:r>
            <w:r w:rsidR="00BF6190" w:rsidRPr="00603354">
              <w:rPr>
                <w:sz w:val="24"/>
                <w:szCs w:val="24"/>
              </w:rPr>
              <w:t xml:space="preserve"> скан</w:t>
            </w:r>
            <w:r w:rsidR="00483C19">
              <w:rPr>
                <w:sz w:val="24"/>
                <w:szCs w:val="24"/>
              </w:rPr>
              <w:t>-</w:t>
            </w:r>
            <w:r w:rsidR="00BF6190" w:rsidRPr="00603354">
              <w:rPr>
                <w:sz w:val="24"/>
                <w:szCs w:val="24"/>
              </w:rPr>
              <w:t>копії Посвідчен</w:t>
            </w:r>
            <w:r w:rsidR="00483C19">
              <w:rPr>
                <w:sz w:val="24"/>
                <w:szCs w:val="24"/>
              </w:rPr>
              <w:t xml:space="preserve">ь, на уповноважених </w:t>
            </w:r>
            <w:r w:rsidR="00BF6190" w:rsidRPr="00603354">
              <w:rPr>
                <w:sz w:val="24"/>
                <w:szCs w:val="24"/>
              </w:rPr>
              <w:t>працівників</w:t>
            </w:r>
            <w:r w:rsidR="00483C19">
              <w:rPr>
                <w:sz w:val="24"/>
                <w:szCs w:val="24"/>
              </w:rPr>
              <w:t xml:space="preserve"> для надання послуг,</w:t>
            </w:r>
            <w:r w:rsidR="00BF6190" w:rsidRPr="00603354">
              <w:rPr>
                <w:sz w:val="24"/>
                <w:szCs w:val="24"/>
              </w:rPr>
              <w:t xml:space="preserve"> про проходження навчання з охорони праці, посвідчення про проходження навчання та здачу іспитів на знання (правил охорони праці під час роботи з </w:t>
            </w:r>
            <w:r w:rsidR="00BF6190">
              <w:rPr>
                <w:sz w:val="24"/>
                <w:szCs w:val="24"/>
              </w:rPr>
              <w:t xml:space="preserve">експлуатації підйомників </w:t>
            </w:r>
            <w:r w:rsidR="00BF6190" w:rsidRPr="00603354">
              <w:rPr>
                <w:sz w:val="24"/>
                <w:szCs w:val="24"/>
              </w:rPr>
              <w:t>(НПАОП 0.00-1.</w:t>
            </w:r>
            <w:r w:rsidR="00BF6190">
              <w:rPr>
                <w:sz w:val="24"/>
                <w:szCs w:val="24"/>
              </w:rPr>
              <w:t>36-0</w:t>
            </w:r>
            <w:r w:rsidR="00BF6190" w:rsidRPr="00603354">
              <w:rPr>
                <w:sz w:val="24"/>
                <w:szCs w:val="24"/>
              </w:rPr>
              <w:t xml:space="preserve">3); Правил </w:t>
            </w:r>
            <w:r w:rsidR="00BF6190">
              <w:rPr>
                <w:sz w:val="24"/>
                <w:szCs w:val="24"/>
              </w:rPr>
              <w:t>безпечної роботи з інструментом та пристроями</w:t>
            </w:r>
            <w:r w:rsidR="00BF6190" w:rsidRPr="00603354">
              <w:rPr>
                <w:sz w:val="24"/>
                <w:szCs w:val="24"/>
              </w:rPr>
              <w:t xml:space="preserve"> (НПАОП 0.00-1.</w:t>
            </w:r>
            <w:r w:rsidR="00BF6190">
              <w:rPr>
                <w:sz w:val="24"/>
                <w:szCs w:val="24"/>
              </w:rPr>
              <w:t>71</w:t>
            </w:r>
            <w:r w:rsidR="00BF6190" w:rsidRPr="00603354">
              <w:rPr>
                <w:sz w:val="24"/>
                <w:szCs w:val="24"/>
              </w:rPr>
              <w:t>-1</w:t>
            </w:r>
            <w:r w:rsidR="00BF6190">
              <w:rPr>
                <w:sz w:val="24"/>
                <w:szCs w:val="24"/>
              </w:rPr>
              <w:t>3</w:t>
            </w:r>
            <w:r w:rsidR="00BF6190" w:rsidRPr="00603354">
              <w:rPr>
                <w:sz w:val="24"/>
                <w:szCs w:val="24"/>
              </w:rPr>
              <w:t>); Правил охорони праці на автомобільному транспорті (НПАОП 0.00-1.62-12)</w:t>
            </w:r>
            <w:r w:rsidR="00BF6190">
              <w:rPr>
                <w:sz w:val="24"/>
                <w:szCs w:val="24"/>
              </w:rPr>
              <w:t xml:space="preserve">. </w:t>
            </w:r>
            <w:r w:rsidR="00BF6190" w:rsidRPr="00603354">
              <w:rPr>
                <w:sz w:val="24"/>
                <w:szCs w:val="24"/>
              </w:rPr>
              <w:t xml:space="preserve"> </w:t>
            </w:r>
            <w:r w:rsidR="00BF6190">
              <w:rPr>
                <w:sz w:val="24"/>
                <w:szCs w:val="24"/>
              </w:rPr>
              <w:t>Д</w:t>
            </w:r>
            <w:r w:rsidR="00BF6190" w:rsidRPr="00603354">
              <w:rPr>
                <w:sz w:val="24"/>
                <w:szCs w:val="24"/>
              </w:rPr>
              <w:t>ля підтвердження відповідності учасника вимогам надати сканкопію Договору про проходження навчань</w:t>
            </w:r>
            <w:r w:rsidR="00BF6190">
              <w:rPr>
                <w:sz w:val="24"/>
                <w:szCs w:val="24"/>
              </w:rPr>
              <w:t xml:space="preserve"> та відповідних посвідчень</w:t>
            </w:r>
            <w:r w:rsidR="00BF6190" w:rsidRPr="00603354">
              <w:rPr>
                <w:sz w:val="24"/>
                <w:szCs w:val="24"/>
              </w:rPr>
              <w:t>.</w:t>
            </w:r>
          </w:p>
          <w:p w14:paraId="6D1619B1" w14:textId="78540568" w:rsidR="00BF6190" w:rsidRPr="00BF6190" w:rsidRDefault="00BF6190" w:rsidP="004C6256">
            <w:pPr>
              <w:pStyle w:val="aa"/>
              <w:jc w:val="both"/>
              <w:rPr>
                <w:sz w:val="24"/>
                <w:szCs w:val="24"/>
              </w:rPr>
            </w:pPr>
            <w:r w:rsidRPr="00A54741">
              <w:rPr>
                <w:sz w:val="24"/>
                <w:szCs w:val="24"/>
                <w:lang w:eastAsia="ru-RU"/>
              </w:rPr>
              <w:t xml:space="preserve">Сканована/-і копія/-ї чинних на час розкриття тендерних пропозицій, документів, які підтверджують проходження працівників Учасника медичного огляду та відсутність обмежень для роботи в надані послуг, що закупляються Замовником. Враховуючи що для надання послуг </w:t>
            </w:r>
            <w:r w:rsidRPr="00A54741">
              <w:rPr>
                <w:sz w:val="24"/>
                <w:szCs w:val="24"/>
              </w:rPr>
              <w:t>потрібно підібрати працівників за професією ( професійний відбір). Такі працівники мають проходити попередні (під час прийняття на роботу) і періодичні (протягом трудової діяльності) медогляди відповідно до ст. 169 КЗпП та ст. 17 Закону від 14.10.92 р. № 2694-XII «Про охорону праці» (далі – Закон № 2694) та наказу МОЗ від 21.05.07 р. № 246 (далі – Порядок № 246).</w:t>
            </w:r>
          </w:p>
        </w:tc>
        <w:tc>
          <w:tcPr>
            <w:tcW w:w="1412" w:type="dxa"/>
          </w:tcPr>
          <w:p w14:paraId="03E48C4C" w14:textId="77777777" w:rsidR="00BF6190" w:rsidRDefault="00BF6190" w:rsidP="00BF6190">
            <w:pPr>
              <w:rPr>
                <w:b/>
                <w:sz w:val="24"/>
                <w:szCs w:val="24"/>
              </w:rPr>
            </w:pPr>
          </w:p>
        </w:tc>
      </w:tr>
      <w:tr w:rsidR="00BF6190" w14:paraId="29014D56" w14:textId="77777777" w:rsidTr="00BF6190">
        <w:tc>
          <w:tcPr>
            <w:tcW w:w="562" w:type="dxa"/>
          </w:tcPr>
          <w:p w14:paraId="4389EA5B" w14:textId="6C4806BA" w:rsidR="00BF6190" w:rsidRPr="00B5323C" w:rsidRDefault="00BF6190" w:rsidP="00BF6190">
            <w:pPr>
              <w:rPr>
                <w:b/>
                <w:i/>
                <w:iCs/>
                <w:sz w:val="24"/>
                <w:szCs w:val="24"/>
              </w:rPr>
            </w:pPr>
            <w:r w:rsidRPr="00B5323C">
              <w:rPr>
                <w:b/>
                <w:i/>
                <w:iCs/>
                <w:sz w:val="24"/>
                <w:szCs w:val="24"/>
              </w:rPr>
              <w:t>4.</w:t>
            </w:r>
          </w:p>
        </w:tc>
        <w:tc>
          <w:tcPr>
            <w:tcW w:w="7371" w:type="dxa"/>
          </w:tcPr>
          <w:p w14:paraId="1CE9E976" w14:textId="4CC38EF3" w:rsidR="00BF6190" w:rsidRPr="00BF6190" w:rsidRDefault="00424474" w:rsidP="004C6256">
            <w:pPr>
              <w:pStyle w:val="aa"/>
              <w:jc w:val="both"/>
              <w:rPr>
                <w:sz w:val="24"/>
                <w:szCs w:val="24"/>
                <w:lang w:eastAsia="ru-RU"/>
              </w:rPr>
            </w:pPr>
            <w:r>
              <w:rPr>
                <w:sz w:val="24"/>
                <w:szCs w:val="24"/>
                <w:lang w:eastAsia="ru-RU"/>
              </w:rPr>
              <w:t>Враховуючи воєнний стан в Україні та диверсійні прояви на території країни, д</w:t>
            </w:r>
            <w:r w:rsidR="00EF5735">
              <w:rPr>
                <w:sz w:val="24"/>
                <w:szCs w:val="24"/>
                <w:lang w:eastAsia="ru-RU"/>
              </w:rPr>
              <w:t xml:space="preserve">ля </w:t>
            </w:r>
            <w:r>
              <w:rPr>
                <w:sz w:val="24"/>
                <w:szCs w:val="24"/>
                <w:lang w:eastAsia="ru-RU"/>
              </w:rPr>
              <w:t>з</w:t>
            </w:r>
            <w:r w:rsidR="00EF5735">
              <w:rPr>
                <w:sz w:val="24"/>
                <w:szCs w:val="24"/>
                <w:lang w:eastAsia="ru-RU"/>
              </w:rPr>
              <w:t>абезпечення цілісності автотранспорту Замовника</w:t>
            </w:r>
            <w:r>
              <w:rPr>
                <w:sz w:val="24"/>
                <w:szCs w:val="24"/>
                <w:lang w:eastAsia="ru-RU"/>
              </w:rPr>
              <w:t xml:space="preserve"> надати </w:t>
            </w:r>
            <w:r w:rsidR="00EF5735">
              <w:rPr>
                <w:sz w:val="24"/>
                <w:szCs w:val="24"/>
                <w:lang w:eastAsia="ru-RU"/>
              </w:rPr>
              <w:t xml:space="preserve"> </w:t>
            </w:r>
            <w:r w:rsidR="00BF6190" w:rsidRPr="00BF6190">
              <w:rPr>
                <w:sz w:val="24"/>
                <w:szCs w:val="24"/>
                <w:lang w:eastAsia="ru-RU"/>
              </w:rPr>
              <w:t>Сканован</w:t>
            </w:r>
            <w:r>
              <w:rPr>
                <w:sz w:val="24"/>
                <w:szCs w:val="24"/>
                <w:lang w:eastAsia="ru-RU"/>
              </w:rPr>
              <w:t>у</w:t>
            </w:r>
            <w:r w:rsidR="00BF6190" w:rsidRPr="00BF6190">
              <w:rPr>
                <w:sz w:val="24"/>
                <w:szCs w:val="24"/>
                <w:lang w:eastAsia="ru-RU"/>
              </w:rPr>
              <w:t>/-і копія/-ї документального підтвердження про те, що Учасник має особу, яка відповідальна за попередження ризиків від вибухонебезпечних предметів  та навчених працівників Учасника щодо до дій при виявленні вибухонебезпечних предметів. Надати довідку із зазначеними особою, працівниками Учасника та копію наказу про призначення особи, а також надати сертифікат\диплом\тощо про проходження навчання із методології безпечної поведінки у разі зіткнення з небезпечними предметами (документ про навчання повинен містити реквізити для можливості перевірки його дійсності та чинності - посилання на відповідний сайт або QR-код) зазначених осіб та працівників у довідці.</w:t>
            </w:r>
          </w:p>
          <w:p w14:paraId="40566D34" w14:textId="338ED871" w:rsidR="00BF6190" w:rsidRPr="00BF6190" w:rsidRDefault="00BF6190" w:rsidP="004C6256">
            <w:pPr>
              <w:jc w:val="both"/>
              <w:rPr>
                <w:b/>
                <w:sz w:val="24"/>
                <w:szCs w:val="24"/>
              </w:rPr>
            </w:pPr>
            <w:r w:rsidRPr="00BF6190">
              <w:rPr>
                <w:sz w:val="24"/>
                <w:szCs w:val="24"/>
                <w:lang w:eastAsia="ru-RU"/>
              </w:rPr>
              <w:t xml:space="preserve">Враховуючи воєнний стан та збереження автотранспорту Замовника, який буде знаходитись на </w:t>
            </w:r>
            <w:r w:rsidR="00C143BE">
              <w:rPr>
                <w:sz w:val="24"/>
                <w:szCs w:val="24"/>
                <w:lang w:eastAsia="ru-RU"/>
              </w:rPr>
              <w:t>обслуговувані,</w:t>
            </w:r>
            <w:r w:rsidRPr="00BF6190">
              <w:rPr>
                <w:sz w:val="24"/>
                <w:szCs w:val="24"/>
                <w:lang w:eastAsia="ru-RU"/>
              </w:rPr>
              <w:t xml:space="preserve"> наявність особи та працівників які матимуть навики щодо дій при виявленні  вибухонебезпечних предметів є </w:t>
            </w:r>
            <w:r w:rsidR="00C143BE">
              <w:rPr>
                <w:sz w:val="24"/>
                <w:szCs w:val="24"/>
                <w:lang w:eastAsia="ru-RU"/>
              </w:rPr>
              <w:t>гарантією збереження державного майна Замовника</w:t>
            </w:r>
            <w:r w:rsidRPr="00BF6190">
              <w:rPr>
                <w:sz w:val="24"/>
                <w:szCs w:val="24"/>
                <w:lang w:eastAsia="ru-RU"/>
              </w:rPr>
              <w:t>.</w:t>
            </w:r>
          </w:p>
        </w:tc>
        <w:tc>
          <w:tcPr>
            <w:tcW w:w="1412" w:type="dxa"/>
          </w:tcPr>
          <w:p w14:paraId="4EA848E5" w14:textId="77777777" w:rsidR="00BF6190" w:rsidRDefault="00BF6190" w:rsidP="00BF6190">
            <w:pPr>
              <w:rPr>
                <w:b/>
                <w:sz w:val="24"/>
                <w:szCs w:val="24"/>
              </w:rPr>
            </w:pPr>
          </w:p>
        </w:tc>
      </w:tr>
    </w:tbl>
    <w:p w14:paraId="1A2E1ED3" w14:textId="77777777" w:rsidR="00E271A3" w:rsidRDefault="00E271A3" w:rsidP="00E271A3">
      <w:pPr>
        <w:rPr>
          <w:b/>
          <w:sz w:val="24"/>
          <w:szCs w:val="24"/>
        </w:rPr>
      </w:pPr>
    </w:p>
    <w:p w14:paraId="766154F9" w14:textId="77777777" w:rsidR="00E271A3" w:rsidRPr="007A5626" w:rsidRDefault="00E271A3" w:rsidP="00E3516E">
      <w:pPr>
        <w:jc w:val="center"/>
        <w:rPr>
          <w:b/>
          <w:sz w:val="24"/>
          <w:szCs w:val="24"/>
        </w:rPr>
      </w:pPr>
    </w:p>
    <w:p w14:paraId="0F05C9DF" w14:textId="6EF9CFAF" w:rsidR="00A42227" w:rsidRDefault="00E271A3" w:rsidP="001E7F26">
      <w:pPr>
        <w:jc w:val="right"/>
        <w:rPr>
          <w:sz w:val="24"/>
          <w:szCs w:val="24"/>
          <w:u w:val="single"/>
        </w:rPr>
      </w:pPr>
      <w:r>
        <w:rPr>
          <w:sz w:val="24"/>
          <w:szCs w:val="24"/>
          <w:u w:val="single"/>
        </w:rPr>
        <w:t xml:space="preserve">Таблиця </w:t>
      </w:r>
      <w:r w:rsidR="001E7F26">
        <w:rPr>
          <w:sz w:val="24"/>
          <w:szCs w:val="24"/>
          <w:u w:val="single"/>
        </w:rPr>
        <w:t>3</w:t>
      </w:r>
      <w:r>
        <w:rPr>
          <w:sz w:val="24"/>
          <w:szCs w:val="24"/>
          <w:u w:val="single"/>
        </w:rPr>
        <w:t>.</w:t>
      </w:r>
    </w:p>
    <w:p w14:paraId="6C1E3BC3" w14:textId="77777777" w:rsidR="00E271A3" w:rsidRPr="007A5626" w:rsidRDefault="00E271A3"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300"/>
        <w:gridCol w:w="2432"/>
        <w:gridCol w:w="1987"/>
        <w:gridCol w:w="1924"/>
      </w:tblGrid>
      <w:tr w:rsidR="00483C19" w:rsidRPr="007A5626" w14:paraId="739CC403" w14:textId="77777777" w:rsidTr="00483C19">
        <w:tc>
          <w:tcPr>
            <w:tcW w:w="702" w:type="dxa"/>
            <w:shd w:val="clear" w:color="auto" w:fill="auto"/>
          </w:tcPr>
          <w:p w14:paraId="67509F0B" w14:textId="77777777" w:rsidR="00483C19" w:rsidRDefault="00483C19" w:rsidP="00483C19">
            <w:pPr>
              <w:jc w:val="both"/>
              <w:rPr>
                <w:sz w:val="24"/>
                <w:szCs w:val="24"/>
              </w:rPr>
            </w:pPr>
            <w:r w:rsidRPr="007A5626">
              <w:rPr>
                <w:sz w:val="24"/>
                <w:szCs w:val="24"/>
              </w:rPr>
              <w:t>№</w:t>
            </w:r>
          </w:p>
          <w:p w14:paraId="5EE79A2E" w14:textId="1AF249E2" w:rsidR="00483C19" w:rsidRPr="007A5626" w:rsidRDefault="00483C19" w:rsidP="00483C19">
            <w:pPr>
              <w:jc w:val="both"/>
              <w:rPr>
                <w:sz w:val="24"/>
                <w:szCs w:val="24"/>
              </w:rPr>
            </w:pPr>
            <w:r w:rsidRPr="007A5626">
              <w:rPr>
                <w:sz w:val="24"/>
                <w:szCs w:val="24"/>
              </w:rPr>
              <w:t>п</w:t>
            </w:r>
            <w:r>
              <w:rPr>
                <w:sz w:val="24"/>
                <w:szCs w:val="24"/>
              </w:rPr>
              <w:t>/</w:t>
            </w:r>
            <w:r w:rsidRPr="007A5626">
              <w:rPr>
                <w:sz w:val="24"/>
                <w:szCs w:val="24"/>
              </w:rPr>
              <w:t>п</w:t>
            </w:r>
          </w:p>
        </w:tc>
        <w:tc>
          <w:tcPr>
            <w:tcW w:w="2300" w:type="dxa"/>
            <w:shd w:val="clear" w:color="auto" w:fill="auto"/>
          </w:tcPr>
          <w:p w14:paraId="7612B7BD" w14:textId="11B98E68" w:rsidR="00483C19" w:rsidRPr="007A5626" w:rsidRDefault="00483C19" w:rsidP="00483C19">
            <w:pPr>
              <w:jc w:val="both"/>
              <w:rPr>
                <w:sz w:val="24"/>
                <w:szCs w:val="24"/>
              </w:rPr>
            </w:pPr>
            <w:r w:rsidRPr="007A5626">
              <w:rPr>
                <w:sz w:val="24"/>
                <w:szCs w:val="24"/>
              </w:rPr>
              <w:t>ПІБ працівник</w:t>
            </w:r>
            <w:r>
              <w:rPr>
                <w:sz w:val="24"/>
                <w:szCs w:val="24"/>
              </w:rPr>
              <w:t>ів</w:t>
            </w:r>
            <w:r w:rsidRPr="007A5626">
              <w:rPr>
                <w:sz w:val="24"/>
                <w:szCs w:val="24"/>
              </w:rPr>
              <w:t>, посад</w:t>
            </w:r>
            <w:r>
              <w:rPr>
                <w:sz w:val="24"/>
                <w:szCs w:val="24"/>
              </w:rPr>
              <w:t>и</w:t>
            </w:r>
          </w:p>
        </w:tc>
        <w:tc>
          <w:tcPr>
            <w:tcW w:w="2432" w:type="dxa"/>
            <w:shd w:val="clear" w:color="auto" w:fill="auto"/>
          </w:tcPr>
          <w:p w14:paraId="471FD67B" w14:textId="46A3E069" w:rsidR="00483C19" w:rsidRPr="007A5626" w:rsidRDefault="00483C19" w:rsidP="00483C19">
            <w:pPr>
              <w:jc w:val="both"/>
              <w:rPr>
                <w:sz w:val="24"/>
                <w:szCs w:val="24"/>
              </w:rPr>
            </w:pPr>
            <w:r w:rsidRPr="007A5626">
              <w:rPr>
                <w:sz w:val="24"/>
                <w:szCs w:val="24"/>
              </w:rPr>
              <w:t xml:space="preserve">Стаж </w:t>
            </w:r>
            <w:r>
              <w:rPr>
                <w:sz w:val="24"/>
                <w:szCs w:val="24"/>
              </w:rPr>
              <w:t>за спеціальністю</w:t>
            </w:r>
          </w:p>
        </w:tc>
        <w:tc>
          <w:tcPr>
            <w:tcW w:w="1987" w:type="dxa"/>
            <w:shd w:val="clear" w:color="auto" w:fill="auto"/>
          </w:tcPr>
          <w:p w14:paraId="2B73FA3C" w14:textId="213096C0" w:rsidR="00483C19" w:rsidRPr="007A5626" w:rsidRDefault="00483C19" w:rsidP="00483C19">
            <w:pPr>
              <w:jc w:val="both"/>
              <w:rPr>
                <w:sz w:val="24"/>
                <w:szCs w:val="24"/>
              </w:rPr>
            </w:pPr>
            <w:r w:rsidRPr="007A5626">
              <w:rPr>
                <w:sz w:val="24"/>
                <w:szCs w:val="24"/>
              </w:rPr>
              <w:t xml:space="preserve">№ диплома, </w:t>
            </w:r>
            <w:r>
              <w:rPr>
                <w:sz w:val="24"/>
                <w:szCs w:val="24"/>
              </w:rPr>
              <w:t>дата видачі</w:t>
            </w:r>
          </w:p>
        </w:tc>
        <w:tc>
          <w:tcPr>
            <w:tcW w:w="1924" w:type="dxa"/>
            <w:shd w:val="clear" w:color="auto" w:fill="auto"/>
          </w:tcPr>
          <w:p w14:paraId="1B53A990" w14:textId="68D2C7FE" w:rsidR="00483C19" w:rsidRPr="007A5626" w:rsidRDefault="00483C19" w:rsidP="00483C19">
            <w:pPr>
              <w:jc w:val="both"/>
              <w:rPr>
                <w:sz w:val="24"/>
                <w:szCs w:val="24"/>
              </w:rPr>
            </w:pPr>
            <w:r w:rsidRPr="007A5626">
              <w:rPr>
                <w:sz w:val="24"/>
                <w:szCs w:val="24"/>
              </w:rPr>
              <w:t>Освіта, спеціальність, ВУЗ</w:t>
            </w:r>
          </w:p>
        </w:tc>
      </w:tr>
      <w:tr w:rsidR="00483C19" w:rsidRPr="007A5626" w14:paraId="0A96B7DC" w14:textId="77777777" w:rsidTr="00483C19">
        <w:tc>
          <w:tcPr>
            <w:tcW w:w="702" w:type="dxa"/>
            <w:shd w:val="clear" w:color="auto" w:fill="auto"/>
          </w:tcPr>
          <w:p w14:paraId="6018AAF6" w14:textId="77777777" w:rsidR="00483C19" w:rsidRPr="007A5626" w:rsidRDefault="00483C19" w:rsidP="00483C19">
            <w:pPr>
              <w:jc w:val="both"/>
              <w:rPr>
                <w:sz w:val="24"/>
                <w:szCs w:val="24"/>
                <w:u w:val="single"/>
              </w:rPr>
            </w:pPr>
          </w:p>
        </w:tc>
        <w:tc>
          <w:tcPr>
            <w:tcW w:w="2300" w:type="dxa"/>
            <w:shd w:val="clear" w:color="auto" w:fill="auto"/>
          </w:tcPr>
          <w:p w14:paraId="2D639395" w14:textId="77777777" w:rsidR="00483C19" w:rsidRPr="007A5626" w:rsidRDefault="00483C19" w:rsidP="00483C19">
            <w:pPr>
              <w:jc w:val="both"/>
              <w:rPr>
                <w:sz w:val="24"/>
                <w:szCs w:val="24"/>
                <w:u w:val="single"/>
              </w:rPr>
            </w:pPr>
          </w:p>
        </w:tc>
        <w:tc>
          <w:tcPr>
            <w:tcW w:w="2432" w:type="dxa"/>
            <w:shd w:val="clear" w:color="auto" w:fill="auto"/>
          </w:tcPr>
          <w:p w14:paraId="60218A67" w14:textId="77777777" w:rsidR="00483C19" w:rsidRPr="007A5626" w:rsidRDefault="00483C19" w:rsidP="00483C19">
            <w:pPr>
              <w:jc w:val="both"/>
              <w:rPr>
                <w:sz w:val="24"/>
                <w:szCs w:val="24"/>
                <w:u w:val="single"/>
              </w:rPr>
            </w:pPr>
          </w:p>
        </w:tc>
        <w:tc>
          <w:tcPr>
            <w:tcW w:w="1987" w:type="dxa"/>
            <w:shd w:val="clear" w:color="auto" w:fill="auto"/>
          </w:tcPr>
          <w:p w14:paraId="01C77201" w14:textId="77777777" w:rsidR="00483C19" w:rsidRPr="007A5626" w:rsidRDefault="00483C19" w:rsidP="00483C19">
            <w:pPr>
              <w:jc w:val="both"/>
              <w:rPr>
                <w:sz w:val="24"/>
                <w:szCs w:val="24"/>
                <w:u w:val="single"/>
              </w:rPr>
            </w:pPr>
          </w:p>
        </w:tc>
        <w:tc>
          <w:tcPr>
            <w:tcW w:w="1924" w:type="dxa"/>
            <w:shd w:val="clear" w:color="auto" w:fill="auto"/>
          </w:tcPr>
          <w:p w14:paraId="5B6D4902" w14:textId="77777777" w:rsidR="00483C19" w:rsidRPr="007A5626" w:rsidRDefault="00483C19" w:rsidP="00483C19">
            <w:pPr>
              <w:jc w:val="both"/>
              <w:rPr>
                <w:sz w:val="24"/>
                <w:szCs w:val="24"/>
                <w:u w:val="single"/>
              </w:rPr>
            </w:pPr>
          </w:p>
        </w:tc>
      </w:tr>
      <w:tr w:rsidR="00483C19" w:rsidRPr="007A5626" w14:paraId="7A31EF03" w14:textId="77777777" w:rsidTr="00483C19">
        <w:tc>
          <w:tcPr>
            <w:tcW w:w="702" w:type="dxa"/>
            <w:shd w:val="clear" w:color="auto" w:fill="auto"/>
          </w:tcPr>
          <w:p w14:paraId="53182D24" w14:textId="77777777" w:rsidR="00483C19" w:rsidRPr="007A5626" w:rsidRDefault="00483C19" w:rsidP="00483C19">
            <w:pPr>
              <w:jc w:val="both"/>
              <w:rPr>
                <w:sz w:val="24"/>
                <w:szCs w:val="24"/>
                <w:u w:val="single"/>
              </w:rPr>
            </w:pPr>
          </w:p>
        </w:tc>
        <w:tc>
          <w:tcPr>
            <w:tcW w:w="2300" w:type="dxa"/>
            <w:shd w:val="clear" w:color="auto" w:fill="auto"/>
          </w:tcPr>
          <w:p w14:paraId="61889D16" w14:textId="77777777" w:rsidR="00483C19" w:rsidRPr="007A5626" w:rsidRDefault="00483C19" w:rsidP="00483C19">
            <w:pPr>
              <w:jc w:val="both"/>
              <w:rPr>
                <w:sz w:val="24"/>
                <w:szCs w:val="24"/>
                <w:u w:val="single"/>
              </w:rPr>
            </w:pPr>
          </w:p>
        </w:tc>
        <w:tc>
          <w:tcPr>
            <w:tcW w:w="2432" w:type="dxa"/>
            <w:shd w:val="clear" w:color="auto" w:fill="auto"/>
          </w:tcPr>
          <w:p w14:paraId="50FF3B1E" w14:textId="77777777" w:rsidR="00483C19" w:rsidRPr="007A5626" w:rsidRDefault="00483C19" w:rsidP="00483C19">
            <w:pPr>
              <w:jc w:val="both"/>
              <w:rPr>
                <w:sz w:val="24"/>
                <w:szCs w:val="24"/>
                <w:u w:val="single"/>
              </w:rPr>
            </w:pPr>
          </w:p>
        </w:tc>
        <w:tc>
          <w:tcPr>
            <w:tcW w:w="1987" w:type="dxa"/>
            <w:shd w:val="clear" w:color="auto" w:fill="auto"/>
          </w:tcPr>
          <w:p w14:paraId="6A8BDDD7" w14:textId="77777777" w:rsidR="00483C19" w:rsidRPr="007A5626" w:rsidRDefault="00483C19" w:rsidP="00483C19">
            <w:pPr>
              <w:jc w:val="both"/>
              <w:rPr>
                <w:sz w:val="24"/>
                <w:szCs w:val="24"/>
                <w:u w:val="single"/>
              </w:rPr>
            </w:pPr>
          </w:p>
        </w:tc>
        <w:tc>
          <w:tcPr>
            <w:tcW w:w="1924" w:type="dxa"/>
            <w:shd w:val="clear" w:color="auto" w:fill="auto"/>
          </w:tcPr>
          <w:p w14:paraId="12CA692F" w14:textId="77777777" w:rsidR="00483C19" w:rsidRPr="007A5626" w:rsidRDefault="00483C19" w:rsidP="00483C19">
            <w:pPr>
              <w:jc w:val="both"/>
              <w:rPr>
                <w:sz w:val="24"/>
                <w:szCs w:val="24"/>
                <w:u w:val="single"/>
              </w:rPr>
            </w:pPr>
          </w:p>
        </w:tc>
      </w:tr>
      <w:tr w:rsidR="00483C19" w:rsidRPr="007A5626" w14:paraId="4DDD8004" w14:textId="77777777" w:rsidTr="00483C19">
        <w:tc>
          <w:tcPr>
            <w:tcW w:w="702" w:type="dxa"/>
            <w:shd w:val="clear" w:color="auto" w:fill="auto"/>
          </w:tcPr>
          <w:p w14:paraId="68AB361B" w14:textId="77777777" w:rsidR="00483C19" w:rsidRPr="007A5626" w:rsidRDefault="00483C19" w:rsidP="00483C19">
            <w:pPr>
              <w:jc w:val="both"/>
              <w:rPr>
                <w:sz w:val="24"/>
                <w:szCs w:val="24"/>
                <w:u w:val="single"/>
              </w:rPr>
            </w:pPr>
          </w:p>
        </w:tc>
        <w:tc>
          <w:tcPr>
            <w:tcW w:w="2300" w:type="dxa"/>
            <w:shd w:val="clear" w:color="auto" w:fill="auto"/>
          </w:tcPr>
          <w:p w14:paraId="0B4798EE" w14:textId="77777777" w:rsidR="00483C19" w:rsidRPr="007A5626" w:rsidRDefault="00483C19" w:rsidP="00483C19">
            <w:pPr>
              <w:jc w:val="both"/>
              <w:rPr>
                <w:sz w:val="24"/>
                <w:szCs w:val="24"/>
                <w:u w:val="single"/>
              </w:rPr>
            </w:pPr>
          </w:p>
        </w:tc>
        <w:tc>
          <w:tcPr>
            <w:tcW w:w="2432" w:type="dxa"/>
            <w:shd w:val="clear" w:color="auto" w:fill="auto"/>
          </w:tcPr>
          <w:p w14:paraId="54C2A43F" w14:textId="77777777" w:rsidR="00483C19" w:rsidRPr="007A5626" w:rsidRDefault="00483C19" w:rsidP="00483C19">
            <w:pPr>
              <w:jc w:val="both"/>
              <w:rPr>
                <w:sz w:val="24"/>
                <w:szCs w:val="24"/>
                <w:u w:val="single"/>
              </w:rPr>
            </w:pPr>
          </w:p>
        </w:tc>
        <w:tc>
          <w:tcPr>
            <w:tcW w:w="1987" w:type="dxa"/>
            <w:shd w:val="clear" w:color="auto" w:fill="auto"/>
          </w:tcPr>
          <w:p w14:paraId="4A23F128" w14:textId="77777777" w:rsidR="00483C19" w:rsidRPr="007A5626" w:rsidRDefault="00483C19" w:rsidP="00483C19">
            <w:pPr>
              <w:jc w:val="both"/>
              <w:rPr>
                <w:sz w:val="24"/>
                <w:szCs w:val="24"/>
                <w:u w:val="single"/>
              </w:rPr>
            </w:pPr>
          </w:p>
        </w:tc>
        <w:tc>
          <w:tcPr>
            <w:tcW w:w="1924" w:type="dxa"/>
            <w:shd w:val="clear" w:color="auto" w:fill="auto"/>
          </w:tcPr>
          <w:p w14:paraId="5FE7776D" w14:textId="77777777" w:rsidR="00483C19" w:rsidRPr="007A5626" w:rsidRDefault="00483C19" w:rsidP="00483C19">
            <w:pPr>
              <w:jc w:val="both"/>
              <w:rPr>
                <w:sz w:val="24"/>
                <w:szCs w:val="24"/>
                <w:u w:val="single"/>
              </w:rPr>
            </w:pPr>
          </w:p>
        </w:tc>
      </w:tr>
    </w:tbl>
    <w:p w14:paraId="4584F71D" w14:textId="77777777" w:rsidR="00A42227" w:rsidRPr="00603354" w:rsidRDefault="00A42227" w:rsidP="00A42227">
      <w:pPr>
        <w:jc w:val="both"/>
        <w:rPr>
          <w:sz w:val="24"/>
          <w:szCs w:val="24"/>
        </w:rPr>
      </w:pPr>
      <w:r w:rsidRPr="00603354">
        <w:rPr>
          <w:sz w:val="24"/>
          <w:szCs w:val="24"/>
        </w:rPr>
        <w:t xml:space="preserve">  </w:t>
      </w:r>
    </w:p>
    <w:p w14:paraId="1908EF53" w14:textId="77777777" w:rsidR="00A42227" w:rsidRPr="00603354" w:rsidRDefault="00A42227" w:rsidP="00A42227">
      <w:pPr>
        <w:jc w:val="both"/>
        <w:rPr>
          <w:sz w:val="24"/>
          <w:szCs w:val="24"/>
        </w:rPr>
      </w:pPr>
    </w:p>
    <w:p w14:paraId="06D20A30" w14:textId="7CA450D9" w:rsidR="00A42227" w:rsidRPr="00B5323C" w:rsidRDefault="00A42227" w:rsidP="00A42227">
      <w:pPr>
        <w:jc w:val="both"/>
        <w:rPr>
          <w:b/>
          <w:i/>
          <w:iCs/>
          <w:sz w:val="24"/>
          <w:szCs w:val="24"/>
        </w:rPr>
      </w:pPr>
      <w:r w:rsidRPr="00B5323C">
        <w:rPr>
          <w:b/>
          <w:i/>
          <w:iCs/>
          <w:sz w:val="24"/>
          <w:szCs w:val="24"/>
        </w:rPr>
        <w:t>5.</w:t>
      </w:r>
      <w:r w:rsidRPr="00B5323C">
        <w:rPr>
          <w:i/>
          <w:iCs/>
          <w:sz w:val="24"/>
          <w:szCs w:val="24"/>
        </w:rPr>
        <w:t xml:space="preserve"> </w:t>
      </w:r>
      <w:r w:rsidRPr="00B5323C">
        <w:rPr>
          <w:b/>
          <w:i/>
          <w:iCs/>
          <w:sz w:val="24"/>
          <w:szCs w:val="24"/>
        </w:rPr>
        <w:t xml:space="preserve">Документів, що </w:t>
      </w:r>
      <w:r w:rsidR="00B5323C">
        <w:rPr>
          <w:b/>
          <w:i/>
          <w:iCs/>
          <w:sz w:val="24"/>
          <w:szCs w:val="24"/>
        </w:rPr>
        <w:t xml:space="preserve">надають право Учаснику </w:t>
      </w:r>
      <w:r w:rsidRPr="00B5323C">
        <w:rPr>
          <w:b/>
          <w:i/>
          <w:iCs/>
          <w:sz w:val="24"/>
          <w:szCs w:val="24"/>
        </w:rPr>
        <w:t>уклад</w:t>
      </w:r>
      <w:r w:rsidR="00B5323C">
        <w:rPr>
          <w:b/>
          <w:i/>
          <w:iCs/>
          <w:sz w:val="24"/>
          <w:szCs w:val="24"/>
        </w:rPr>
        <w:t>ати</w:t>
      </w:r>
      <w:r w:rsidRPr="00B5323C">
        <w:rPr>
          <w:b/>
          <w:i/>
          <w:iCs/>
          <w:sz w:val="24"/>
          <w:szCs w:val="24"/>
        </w:rPr>
        <w:t xml:space="preserve"> догов</w:t>
      </w:r>
      <w:r w:rsidR="00B5323C">
        <w:rPr>
          <w:b/>
          <w:i/>
          <w:iCs/>
          <w:sz w:val="24"/>
          <w:szCs w:val="24"/>
        </w:rPr>
        <w:t>і</w:t>
      </w:r>
      <w:r w:rsidRPr="00B5323C">
        <w:rPr>
          <w:b/>
          <w:i/>
          <w:iCs/>
          <w:sz w:val="24"/>
          <w:szCs w:val="24"/>
        </w:rPr>
        <w:t>р про закупівлю</w:t>
      </w:r>
      <w:r w:rsidR="00B5323C">
        <w:rPr>
          <w:b/>
          <w:i/>
          <w:iCs/>
          <w:sz w:val="24"/>
          <w:szCs w:val="24"/>
        </w:rPr>
        <w:t xml:space="preserve"> послуг</w:t>
      </w:r>
      <w:r w:rsidRPr="00B5323C">
        <w:rPr>
          <w:b/>
          <w:i/>
          <w:iCs/>
          <w:sz w:val="24"/>
          <w:szCs w:val="24"/>
        </w:rPr>
        <w:t>.</w:t>
      </w:r>
    </w:p>
    <w:p w14:paraId="42DD8E68" w14:textId="2E7EBD32" w:rsidR="00E271A3" w:rsidRDefault="00E271A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213B2E47" w14:textId="77777777" w:rsidTr="00037BC3">
        <w:tc>
          <w:tcPr>
            <w:tcW w:w="562" w:type="dxa"/>
          </w:tcPr>
          <w:p w14:paraId="0CFF4FDE" w14:textId="77777777" w:rsidR="001E7F26" w:rsidRPr="00B5323C" w:rsidRDefault="001E7F26" w:rsidP="00037BC3">
            <w:pPr>
              <w:rPr>
                <w:b/>
                <w:i/>
                <w:iCs/>
                <w:sz w:val="24"/>
                <w:szCs w:val="24"/>
              </w:rPr>
            </w:pPr>
          </w:p>
        </w:tc>
        <w:tc>
          <w:tcPr>
            <w:tcW w:w="7494" w:type="dxa"/>
          </w:tcPr>
          <w:p w14:paraId="39A79F49" w14:textId="77777777" w:rsidR="001E7F26" w:rsidRDefault="001E7F26" w:rsidP="00037BC3">
            <w:pPr>
              <w:rPr>
                <w:b/>
                <w:sz w:val="24"/>
                <w:szCs w:val="24"/>
              </w:rPr>
            </w:pPr>
          </w:p>
        </w:tc>
        <w:tc>
          <w:tcPr>
            <w:tcW w:w="1289" w:type="dxa"/>
          </w:tcPr>
          <w:p w14:paraId="6E9690BA" w14:textId="77777777" w:rsidR="001E7F26" w:rsidRDefault="001E7F26" w:rsidP="00037BC3">
            <w:pPr>
              <w:rPr>
                <w:b/>
                <w:sz w:val="24"/>
                <w:szCs w:val="24"/>
              </w:rPr>
            </w:pPr>
            <w:r>
              <w:rPr>
                <w:b/>
                <w:sz w:val="24"/>
                <w:szCs w:val="24"/>
              </w:rPr>
              <w:t>Примітка</w:t>
            </w:r>
          </w:p>
        </w:tc>
      </w:tr>
      <w:tr w:rsidR="001E7F26" w14:paraId="12010855" w14:textId="77777777" w:rsidTr="00037BC3">
        <w:tc>
          <w:tcPr>
            <w:tcW w:w="562" w:type="dxa"/>
          </w:tcPr>
          <w:p w14:paraId="766B1343" w14:textId="77777777" w:rsidR="001E7F26" w:rsidRPr="00B5323C" w:rsidRDefault="001E7F26" w:rsidP="00037BC3">
            <w:pPr>
              <w:rPr>
                <w:b/>
                <w:i/>
                <w:iCs/>
                <w:sz w:val="24"/>
                <w:szCs w:val="24"/>
              </w:rPr>
            </w:pPr>
            <w:r w:rsidRPr="00B5323C">
              <w:rPr>
                <w:b/>
                <w:i/>
                <w:iCs/>
                <w:sz w:val="24"/>
                <w:szCs w:val="24"/>
              </w:rPr>
              <w:t>1.</w:t>
            </w:r>
          </w:p>
        </w:tc>
        <w:tc>
          <w:tcPr>
            <w:tcW w:w="7494" w:type="dxa"/>
          </w:tcPr>
          <w:p w14:paraId="0E2A0075" w14:textId="32266A67" w:rsidR="001E7F26" w:rsidRPr="00BF6190" w:rsidRDefault="00483C19" w:rsidP="004C6256">
            <w:pPr>
              <w:jc w:val="both"/>
              <w:rPr>
                <w:b/>
                <w:sz w:val="24"/>
                <w:szCs w:val="24"/>
              </w:rPr>
            </w:pPr>
            <w:r>
              <w:rPr>
                <w:sz w:val="24"/>
                <w:szCs w:val="24"/>
              </w:rPr>
              <w:t>Д</w:t>
            </w:r>
            <w:r w:rsidRPr="00BF6190">
              <w:rPr>
                <w:sz w:val="24"/>
                <w:szCs w:val="24"/>
              </w:rPr>
              <w:t xml:space="preserve">овідка складена в довільній формі </w:t>
            </w:r>
            <w:r>
              <w:rPr>
                <w:sz w:val="24"/>
                <w:szCs w:val="24"/>
              </w:rPr>
              <w:t>відповідно до якого п</w:t>
            </w:r>
            <w:r w:rsidR="00BF6190" w:rsidRPr="00BF6190">
              <w:rPr>
                <w:sz w:val="24"/>
                <w:szCs w:val="24"/>
              </w:rPr>
              <w:t>равовстановлююч</w:t>
            </w:r>
            <w:r>
              <w:rPr>
                <w:sz w:val="24"/>
                <w:szCs w:val="24"/>
              </w:rPr>
              <w:t>ого</w:t>
            </w:r>
            <w:r w:rsidR="00BF6190" w:rsidRPr="00BF6190">
              <w:rPr>
                <w:sz w:val="24"/>
                <w:szCs w:val="24"/>
              </w:rPr>
              <w:t xml:space="preserve"> документ</w:t>
            </w:r>
            <w:r>
              <w:rPr>
                <w:sz w:val="24"/>
                <w:szCs w:val="24"/>
              </w:rPr>
              <w:t>у Учасник має</w:t>
            </w:r>
            <w:r w:rsidR="00BF6190" w:rsidRPr="00BF6190">
              <w:rPr>
                <w:sz w:val="24"/>
                <w:szCs w:val="24"/>
              </w:rPr>
              <w:t xml:space="preserve"> право на підписання договору. </w:t>
            </w:r>
          </w:p>
        </w:tc>
        <w:tc>
          <w:tcPr>
            <w:tcW w:w="1289" w:type="dxa"/>
          </w:tcPr>
          <w:p w14:paraId="7C6035E8" w14:textId="66F7DAC4" w:rsidR="001E7F26" w:rsidRPr="00E271A3" w:rsidRDefault="001E7F26" w:rsidP="00037BC3">
            <w:pPr>
              <w:rPr>
                <w:i/>
                <w:sz w:val="24"/>
                <w:szCs w:val="24"/>
              </w:rPr>
            </w:pPr>
          </w:p>
        </w:tc>
      </w:tr>
      <w:tr w:rsidR="00BF6190" w14:paraId="2218B90D" w14:textId="77777777" w:rsidTr="00037BC3">
        <w:tc>
          <w:tcPr>
            <w:tcW w:w="562" w:type="dxa"/>
          </w:tcPr>
          <w:p w14:paraId="5242F26F" w14:textId="669AC73B" w:rsidR="00BF6190" w:rsidRPr="00B5323C" w:rsidRDefault="00BF6190" w:rsidP="00037BC3">
            <w:pPr>
              <w:rPr>
                <w:b/>
                <w:i/>
                <w:iCs/>
                <w:sz w:val="24"/>
                <w:szCs w:val="24"/>
              </w:rPr>
            </w:pPr>
            <w:r w:rsidRPr="00B5323C">
              <w:rPr>
                <w:b/>
                <w:i/>
                <w:iCs/>
                <w:sz w:val="24"/>
                <w:szCs w:val="24"/>
              </w:rPr>
              <w:t>2.</w:t>
            </w:r>
          </w:p>
        </w:tc>
        <w:tc>
          <w:tcPr>
            <w:tcW w:w="7494" w:type="dxa"/>
          </w:tcPr>
          <w:p w14:paraId="2E9EA7C7"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D5B7E10" w14:textId="7A1243C4" w:rsidR="00BF6190" w:rsidRPr="00BF6190" w:rsidRDefault="00BF6190" w:rsidP="004C6256">
            <w:pPr>
              <w:jc w:val="both"/>
              <w:rPr>
                <w:sz w:val="24"/>
                <w:szCs w:val="24"/>
              </w:rPr>
            </w:pPr>
            <w:r w:rsidRPr="00BF6190">
              <w:rPr>
                <w:sz w:val="24"/>
                <w:szCs w:val="24"/>
              </w:rPr>
              <w:t>та ідентифікаційного коду особи, що підписала тендерну пропозицію та буде підписувати договір</w:t>
            </w:r>
            <w:r w:rsidR="00C143BE">
              <w:rPr>
                <w:sz w:val="24"/>
                <w:szCs w:val="24"/>
              </w:rPr>
              <w:t xml:space="preserve"> та</w:t>
            </w:r>
            <w:r w:rsidRPr="00BF6190">
              <w:rPr>
                <w:sz w:val="24"/>
                <w:szCs w:val="24"/>
              </w:rPr>
              <w:t xml:space="preserve"> довідка складені в довільній формі </w:t>
            </w:r>
            <w:r w:rsidR="00C143BE">
              <w:rPr>
                <w:b/>
                <w:sz w:val="24"/>
                <w:szCs w:val="24"/>
              </w:rPr>
              <w:t>Скан-копії мають бути зроблені  з оригіналів.</w:t>
            </w:r>
          </w:p>
        </w:tc>
        <w:tc>
          <w:tcPr>
            <w:tcW w:w="1289" w:type="dxa"/>
          </w:tcPr>
          <w:p w14:paraId="6A0021AC" w14:textId="77777777" w:rsidR="00BF6190" w:rsidRPr="00E271A3" w:rsidRDefault="00BF6190" w:rsidP="00037BC3">
            <w:pPr>
              <w:rPr>
                <w:i/>
                <w:sz w:val="24"/>
                <w:szCs w:val="24"/>
              </w:rPr>
            </w:pPr>
          </w:p>
        </w:tc>
      </w:tr>
      <w:tr w:rsidR="00BF6190" w14:paraId="54AF16E8" w14:textId="77777777" w:rsidTr="00037BC3">
        <w:tc>
          <w:tcPr>
            <w:tcW w:w="562" w:type="dxa"/>
          </w:tcPr>
          <w:p w14:paraId="54CDE573" w14:textId="7C58C56E" w:rsidR="00BF6190" w:rsidRPr="00B5323C" w:rsidRDefault="00BF6190" w:rsidP="00037BC3">
            <w:pPr>
              <w:rPr>
                <w:b/>
                <w:i/>
                <w:iCs/>
                <w:sz w:val="24"/>
                <w:szCs w:val="24"/>
              </w:rPr>
            </w:pPr>
            <w:r w:rsidRPr="00B5323C">
              <w:rPr>
                <w:b/>
                <w:i/>
                <w:iCs/>
                <w:sz w:val="24"/>
                <w:szCs w:val="24"/>
              </w:rPr>
              <w:t>3.</w:t>
            </w:r>
          </w:p>
        </w:tc>
        <w:tc>
          <w:tcPr>
            <w:tcW w:w="7494" w:type="dxa"/>
          </w:tcPr>
          <w:p w14:paraId="79E85872" w14:textId="3C151E4C" w:rsidR="00BF6190" w:rsidRPr="00BF6190" w:rsidRDefault="00BF6190" w:rsidP="004C6256">
            <w:pPr>
              <w:jc w:val="both"/>
              <w:rPr>
                <w:sz w:val="24"/>
                <w:szCs w:val="24"/>
              </w:rPr>
            </w:pPr>
            <w:r w:rsidRPr="00BF6190">
              <w:rPr>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tc>
        <w:tc>
          <w:tcPr>
            <w:tcW w:w="1289" w:type="dxa"/>
          </w:tcPr>
          <w:p w14:paraId="61960E4A" w14:textId="77777777" w:rsidR="00BF6190" w:rsidRPr="00E271A3" w:rsidRDefault="00BF6190" w:rsidP="00037BC3">
            <w:pPr>
              <w:rPr>
                <w:i/>
                <w:sz w:val="24"/>
                <w:szCs w:val="24"/>
              </w:rPr>
            </w:pPr>
          </w:p>
        </w:tc>
      </w:tr>
    </w:tbl>
    <w:p w14:paraId="4F2D0400" w14:textId="77777777" w:rsidR="001E7F26" w:rsidRPr="007A5626" w:rsidRDefault="001E7F26" w:rsidP="00A42227">
      <w:pPr>
        <w:jc w:val="both"/>
        <w:rPr>
          <w:b/>
          <w:sz w:val="24"/>
          <w:szCs w:val="24"/>
        </w:rPr>
      </w:pPr>
    </w:p>
    <w:p w14:paraId="318BBAA3" w14:textId="2ECC02F0" w:rsidR="00A42227" w:rsidRPr="00B5323C" w:rsidRDefault="00A42227" w:rsidP="00A42227">
      <w:pPr>
        <w:jc w:val="both"/>
        <w:rPr>
          <w:b/>
          <w:i/>
          <w:iCs/>
          <w:sz w:val="24"/>
          <w:szCs w:val="24"/>
        </w:rPr>
      </w:pPr>
      <w:r w:rsidRPr="00B5323C">
        <w:rPr>
          <w:b/>
          <w:i/>
          <w:iCs/>
          <w:sz w:val="24"/>
          <w:szCs w:val="24"/>
        </w:rPr>
        <w:t xml:space="preserve">6. </w:t>
      </w:r>
      <w:r w:rsidR="00BF6190" w:rsidRPr="00B5323C">
        <w:rPr>
          <w:b/>
          <w:i/>
          <w:iCs/>
          <w:sz w:val="24"/>
          <w:szCs w:val="24"/>
        </w:rPr>
        <w:t xml:space="preserve">Інші документи, </w:t>
      </w:r>
      <w:r w:rsidR="00B5323C">
        <w:rPr>
          <w:b/>
          <w:i/>
          <w:iCs/>
          <w:sz w:val="24"/>
          <w:szCs w:val="24"/>
        </w:rPr>
        <w:t xml:space="preserve">з наступною </w:t>
      </w:r>
      <w:r w:rsidRPr="00B5323C">
        <w:rPr>
          <w:b/>
          <w:i/>
          <w:iCs/>
          <w:sz w:val="24"/>
          <w:szCs w:val="24"/>
        </w:rPr>
        <w:t>інформаці</w:t>
      </w:r>
      <w:r w:rsidR="00B5323C">
        <w:rPr>
          <w:b/>
          <w:i/>
          <w:iCs/>
          <w:sz w:val="24"/>
          <w:szCs w:val="24"/>
        </w:rPr>
        <w:t>є</w:t>
      </w:r>
      <w:r w:rsidRPr="00B5323C">
        <w:rPr>
          <w:b/>
          <w:i/>
          <w:iCs/>
          <w:sz w:val="24"/>
          <w:szCs w:val="24"/>
        </w:rPr>
        <w:t>ю:</w:t>
      </w:r>
    </w:p>
    <w:p w14:paraId="67D7B346" w14:textId="77777777" w:rsidR="00BF6190" w:rsidRDefault="00BF6190"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79481A21" w14:textId="77777777" w:rsidTr="00037BC3">
        <w:tc>
          <w:tcPr>
            <w:tcW w:w="562" w:type="dxa"/>
          </w:tcPr>
          <w:p w14:paraId="3D49889E" w14:textId="77777777" w:rsidR="001E7F26" w:rsidRPr="00B5323C" w:rsidRDefault="001E7F26" w:rsidP="00037BC3">
            <w:pPr>
              <w:rPr>
                <w:b/>
                <w:i/>
                <w:iCs/>
                <w:sz w:val="24"/>
                <w:szCs w:val="24"/>
              </w:rPr>
            </w:pPr>
          </w:p>
        </w:tc>
        <w:tc>
          <w:tcPr>
            <w:tcW w:w="7494" w:type="dxa"/>
          </w:tcPr>
          <w:p w14:paraId="490AF528" w14:textId="77777777" w:rsidR="001E7F26" w:rsidRDefault="001E7F26" w:rsidP="00037BC3">
            <w:pPr>
              <w:rPr>
                <w:b/>
                <w:sz w:val="24"/>
                <w:szCs w:val="24"/>
              </w:rPr>
            </w:pPr>
          </w:p>
        </w:tc>
        <w:tc>
          <w:tcPr>
            <w:tcW w:w="1289" w:type="dxa"/>
          </w:tcPr>
          <w:p w14:paraId="446BDE9E" w14:textId="77777777" w:rsidR="001E7F26" w:rsidRDefault="001E7F26" w:rsidP="00037BC3">
            <w:pPr>
              <w:rPr>
                <w:b/>
                <w:sz w:val="24"/>
                <w:szCs w:val="24"/>
              </w:rPr>
            </w:pPr>
            <w:r>
              <w:rPr>
                <w:b/>
                <w:sz w:val="24"/>
                <w:szCs w:val="24"/>
              </w:rPr>
              <w:t>Примітка</w:t>
            </w:r>
          </w:p>
        </w:tc>
      </w:tr>
      <w:tr w:rsidR="001E7F26" w14:paraId="48520D5B" w14:textId="77777777" w:rsidTr="00037BC3">
        <w:tc>
          <w:tcPr>
            <w:tcW w:w="562" w:type="dxa"/>
          </w:tcPr>
          <w:p w14:paraId="5E1F4FCF" w14:textId="77777777" w:rsidR="001E7F26" w:rsidRPr="00B5323C" w:rsidRDefault="001E7F26" w:rsidP="00037BC3">
            <w:pPr>
              <w:rPr>
                <w:b/>
                <w:i/>
                <w:iCs/>
                <w:sz w:val="24"/>
                <w:szCs w:val="24"/>
              </w:rPr>
            </w:pPr>
            <w:r w:rsidRPr="00B5323C">
              <w:rPr>
                <w:b/>
                <w:i/>
                <w:iCs/>
                <w:sz w:val="24"/>
                <w:szCs w:val="24"/>
              </w:rPr>
              <w:t>1.</w:t>
            </w:r>
          </w:p>
        </w:tc>
        <w:tc>
          <w:tcPr>
            <w:tcW w:w="7494" w:type="dxa"/>
          </w:tcPr>
          <w:p w14:paraId="7433C1F4" w14:textId="69F12F79" w:rsidR="001E7F26" w:rsidRDefault="00EF5735" w:rsidP="004C6256">
            <w:pPr>
              <w:jc w:val="both"/>
              <w:rPr>
                <w:b/>
                <w:sz w:val="24"/>
                <w:szCs w:val="24"/>
              </w:rPr>
            </w:pPr>
            <w:r w:rsidRPr="007A5626">
              <w:rPr>
                <w:iCs/>
                <w:sz w:val="24"/>
                <w:szCs w:val="24"/>
              </w:rPr>
              <w:t>Довідка у довільній формі про те, що учасник дотримується всіх вимог щодо захисту довкілля.</w:t>
            </w:r>
          </w:p>
        </w:tc>
        <w:tc>
          <w:tcPr>
            <w:tcW w:w="1289" w:type="dxa"/>
          </w:tcPr>
          <w:p w14:paraId="00A4AB73" w14:textId="64B71517" w:rsidR="001E7F26" w:rsidRPr="00E271A3" w:rsidRDefault="001E7F26" w:rsidP="00037BC3">
            <w:pPr>
              <w:rPr>
                <w:i/>
                <w:sz w:val="24"/>
                <w:szCs w:val="24"/>
              </w:rPr>
            </w:pPr>
          </w:p>
        </w:tc>
      </w:tr>
      <w:tr w:rsidR="00EF5735" w14:paraId="0D68C484" w14:textId="77777777" w:rsidTr="00037BC3">
        <w:tc>
          <w:tcPr>
            <w:tcW w:w="562" w:type="dxa"/>
          </w:tcPr>
          <w:p w14:paraId="0424A66C" w14:textId="6A516C5B" w:rsidR="00EF5735" w:rsidRPr="00B5323C" w:rsidRDefault="00EF5735" w:rsidP="00037BC3">
            <w:pPr>
              <w:rPr>
                <w:b/>
                <w:i/>
                <w:iCs/>
                <w:sz w:val="24"/>
                <w:szCs w:val="24"/>
              </w:rPr>
            </w:pPr>
            <w:r w:rsidRPr="00B5323C">
              <w:rPr>
                <w:b/>
                <w:i/>
                <w:iCs/>
                <w:sz w:val="24"/>
                <w:szCs w:val="24"/>
              </w:rPr>
              <w:t>2.</w:t>
            </w:r>
          </w:p>
        </w:tc>
        <w:tc>
          <w:tcPr>
            <w:tcW w:w="7494" w:type="dxa"/>
          </w:tcPr>
          <w:p w14:paraId="0D11386E" w14:textId="26408D35" w:rsidR="00EF5735" w:rsidRPr="007A5626" w:rsidRDefault="00EF5735" w:rsidP="004C6256">
            <w:pPr>
              <w:jc w:val="both"/>
              <w:rPr>
                <w:iCs/>
                <w:sz w:val="24"/>
                <w:szCs w:val="24"/>
              </w:rPr>
            </w:pPr>
            <w:r w:rsidRPr="007A5626">
              <w:rPr>
                <w:sz w:val="24"/>
                <w:szCs w:val="24"/>
                <w:lang w:eastAsia="uk-UA"/>
              </w:rPr>
              <w:t>Лист-згода на обробку, використання, поширення та доступ до персональних даних. Складається та підписується особисто особою</w:t>
            </w:r>
            <w:r>
              <w:rPr>
                <w:sz w:val="24"/>
                <w:szCs w:val="24"/>
                <w:lang w:eastAsia="uk-UA"/>
              </w:rPr>
              <w:t>/особами</w:t>
            </w:r>
            <w:r w:rsidRPr="007A5626">
              <w:rPr>
                <w:sz w:val="24"/>
                <w:szCs w:val="24"/>
                <w:lang w:eastAsia="uk-UA"/>
              </w:rPr>
              <w:t xml:space="preserve"> уповноважен</w:t>
            </w:r>
            <w:r>
              <w:rPr>
                <w:sz w:val="24"/>
                <w:szCs w:val="24"/>
                <w:lang w:eastAsia="uk-UA"/>
              </w:rPr>
              <w:t>их</w:t>
            </w:r>
            <w:r w:rsidRPr="007A5626">
              <w:rPr>
                <w:sz w:val="24"/>
                <w:szCs w:val="24"/>
                <w:lang w:eastAsia="uk-UA"/>
              </w:rPr>
              <w:t xml:space="preserve"> </w:t>
            </w:r>
            <w:r>
              <w:rPr>
                <w:sz w:val="24"/>
                <w:szCs w:val="24"/>
                <w:lang w:eastAsia="uk-UA"/>
              </w:rPr>
              <w:t>У</w:t>
            </w:r>
            <w:r w:rsidRPr="007A5626">
              <w:rPr>
                <w:sz w:val="24"/>
                <w:szCs w:val="24"/>
                <w:lang w:eastAsia="uk-UA"/>
              </w:rPr>
              <w:t>часником</w:t>
            </w:r>
            <w:r>
              <w:rPr>
                <w:sz w:val="24"/>
                <w:szCs w:val="24"/>
                <w:lang w:eastAsia="uk-UA"/>
              </w:rPr>
              <w:t xml:space="preserve"> на підписання тендерної пропозиції, договору та виконання послуг, згідно договірних відносин</w:t>
            </w:r>
          </w:p>
        </w:tc>
        <w:tc>
          <w:tcPr>
            <w:tcW w:w="1289" w:type="dxa"/>
          </w:tcPr>
          <w:p w14:paraId="68AE9A77" w14:textId="77777777" w:rsidR="00EF5735" w:rsidRPr="00E271A3" w:rsidRDefault="00EF5735" w:rsidP="00037BC3">
            <w:pPr>
              <w:rPr>
                <w:i/>
                <w:sz w:val="24"/>
                <w:szCs w:val="24"/>
              </w:rPr>
            </w:pPr>
          </w:p>
        </w:tc>
      </w:tr>
      <w:tr w:rsidR="00EF5735" w14:paraId="565BDFE3" w14:textId="77777777" w:rsidTr="00037BC3">
        <w:tc>
          <w:tcPr>
            <w:tcW w:w="562" w:type="dxa"/>
          </w:tcPr>
          <w:p w14:paraId="3DA80990" w14:textId="405BA83E" w:rsidR="00EF5735" w:rsidRPr="00B5323C" w:rsidRDefault="00EF5735" w:rsidP="00037BC3">
            <w:pPr>
              <w:rPr>
                <w:b/>
                <w:i/>
                <w:iCs/>
                <w:sz w:val="24"/>
                <w:szCs w:val="24"/>
              </w:rPr>
            </w:pPr>
            <w:r w:rsidRPr="00B5323C">
              <w:rPr>
                <w:b/>
                <w:i/>
                <w:iCs/>
                <w:sz w:val="24"/>
                <w:szCs w:val="24"/>
              </w:rPr>
              <w:t>3.</w:t>
            </w:r>
          </w:p>
        </w:tc>
        <w:tc>
          <w:tcPr>
            <w:tcW w:w="7494" w:type="dxa"/>
          </w:tcPr>
          <w:p w14:paraId="7C5D5096" w14:textId="7813888D" w:rsidR="00EF5735" w:rsidRDefault="00A1156E" w:rsidP="004C6256">
            <w:pPr>
              <w:jc w:val="both"/>
              <w:rPr>
                <w:sz w:val="24"/>
                <w:szCs w:val="24"/>
              </w:rPr>
            </w:pPr>
            <w:r>
              <w:rPr>
                <w:sz w:val="24"/>
                <w:szCs w:val="24"/>
                <w:lang w:eastAsia="ru-RU"/>
              </w:rPr>
              <w:t>Зважаючи на введення</w:t>
            </w:r>
            <w:r w:rsidR="00424474">
              <w:rPr>
                <w:sz w:val="24"/>
                <w:szCs w:val="24"/>
                <w:lang w:eastAsia="ru-RU"/>
              </w:rPr>
              <w:t xml:space="preserve"> воєнн</w:t>
            </w:r>
            <w:r>
              <w:rPr>
                <w:sz w:val="24"/>
                <w:szCs w:val="24"/>
                <w:lang w:eastAsia="ru-RU"/>
              </w:rPr>
              <w:t>ого</w:t>
            </w:r>
            <w:r w:rsidR="00424474">
              <w:rPr>
                <w:sz w:val="24"/>
                <w:szCs w:val="24"/>
                <w:lang w:eastAsia="ru-RU"/>
              </w:rPr>
              <w:t xml:space="preserve"> стан</w:t>
            </w:r>
            <w:r>
              <w:rPr>
                <w:sz w:val="24"/>
                <w:szCs w:val="24"/>
                <w:lang w:eastAsia="ru-RU"/>
              </w:rPr>
              <w:t>у</w:t>
            </w:r>
            <w:r w:rsidR="00424474">
              <w:rPr>
                <w:sz w:val="24"/>
                <w:szCs w:val="24"/>
                <w:lang w:eastAsia="ru-RU"/>
              </w:rPr>
              <w:t xml:space="preserve"> </w:t>
            </w:r>
            <w:r>
              <w:rPr>
                <w:sz w:val="24"/>
                <w:szCs w:val="24"/>
                <w:lang w:eastAsia="ru-RU"/>
              </w:rPr>
              <w:t xml:space="preserve">на території </w:t>
            </w:r>
            <w:r w:rsidR="00424474">
              <w:rPr>
                <w:sz w:val="24"/>
                <w:szCs w:val="24"/>
                <w:lang w:eastAsia="ru-RU"/>
              </w:rPr>
              <w:t>Україн</w:t>
            </w:r>
            <w:r>
              <w:rPr>
                <w:sz w:val="24"/>
                <w:szCs w:val="24"/>
                <w:lang w:eastAsia="ru-RU"/>
              </w:rPr>
              <w:t>и</w:t>
            </w:r>
            <w:r w:rsidR="00424474">
              <w:rPr>
                <w:sz w:val="24"/>
                <w:szCs w:val="24"/>
                <w:lang w:eastAsia="ru-RU"/>
              </w:rPr>
              <w:t xml:space="preserve"> та збільшення посягань на майно громадян, установ та інше майно, д</w:t>
            </w:r>
            <w:r w:rsidR="00EF5735">
              <w:rPr>
                <w:sz w:val="24"/>
                <w:szCs w:val="24"/>
              </w:rPr>
              <w:t xml:space="preserve">ля збереження </w:t>
            </w:r>
            <w:r w:rsidR="00424474">
              <w:rPr>
                <w:sz w:val="24"/>
                <w:szCs w:val="24"/>
              </w:rPr>
              <w:t>автотранспорту (</w:t>
            </w:r>
            <w:r w:rsidR="00EF5735">
              <w:rPr>
                <w:sz w:val="24"/>
                <w:szCs w:val="24"/>
              </w:rPr>
              <w:t>Державного майна Замовника</w:t>
            </w:r>
            <w:r w:rsidR="00424474">
              <w:rPr>
                <w:sz w:val="24"/>
                <w:szCs w:val="24"/>
              </w:rPr>
              <w:t>)</w:t>
            </w:r>
            <w:r w:rsidR="00EF5735">
              <w:rPr>
                <w:sz w:val="24"/>
                <w:szCs w:val="24"/>
              </w:rPr>
              <w:t xml:space="preserve"> Учасник закупівлі повинен гарантувати повну матеріальну відповідальність (цілісне збереження</w:t>
            </w:r>
            <w:r w:rsidR="00D361C0">
              <w:rPr>
                <w:sz w:val="24"/>
                <w:szCs w:val="24"/>
              </w:rPr>
              <w:t xml:space="preserve"> майна</w:t>
            </w:r>
            <w:r w:rsidR="00EF5735">
              <w:rPr>
                <w:sz w:val="24"/>
                <w:szCs w:val="24"/>
              </w:rPr>
              <w:t>) службового автотранспорту Замовника, який буде знаходитись на обслуговуванні (СТО). (Надати гарантійний лист на дану вимогу).</w:t>
            </w:r>
          </w:p>
          <w:p w14:paraId="4CBE943B" w14:textId="77777777" w:rsidR="00EF5735" w:rsidRDefault="00EF5735" w:rsidP="004C6256">
            <w:pPr>
              <w:jc w:val="both"/>
              <w:rPr>
                <w:sz w:val="24"/>
                <w:szCs w:val="24"/>
              </w:rPr>
            </w:pPr>
            <w:r>
              <w:rPr>
                <w:sz w:val="24"/>
                <w:szCs w:val="24"/>
              </w:rPr>
              <w:lastRenderedPageBreak/>
              <w:t xml:space="preserve">В разі пошкодження чи нанесення матеріальних збитків Замовнику Учасник повинен гарантувати повне відшкодування в найкоротший термін (Пошкодження та сума нанесених збитків встановлюється комісією із числа Замовника та Учасника, відповідно до складеного ними акту та діючої цінової політики на момент відшкодування). </w:t>
            </w:r>
          </w:p>
          <w:p w14:paraId="2A748996" w14:textId="7CC46744" w:rsidR="00EF5735" w:rsidRDefault="00EF5735" w:rsidP="00D361C0">
            <w:pPr>
              <w:jc w:val="both"/>
              <w:rPr>
                <w:sz w:val="24"/>
                <w:szCs w:val="24"/>
              </w:rPr>
            </w:pPr>
            <w:r>
              <w:rPr>
                <w:sz w:val="24"/>
                <w:szCs w:val="24"/>
              </w:rPr>
              <w:t xml:space="preserve">Для підтвердження даних вимог надати в складі пропозиції довідку про надання </w:t>
            </w:r>
            <w:r w:rsidR="00D361C0">
              <w:rPr>
                <w:sz w:val="24"/>
                <w:szCs w:val="24"/>
              </w:rPr>
              <w:t>послуг з охорони майна на об’єкті з реагуванням груп реагування,</w:t>
            </w:r>
            <w:r w:rsidR="006112F6" w:rsidRPr="00FA26DC">
              <w:rPr>
                <w:sz w:val="24"/>
                <w:szCs w:val="24"/>
              </w:rPr>
              <w:t xml:space="preserve"> </w:t>
            </w:r>
            <w:r w:rsidR="006112F6">
              <w:rPr>
                <w:sz w:val="24"/>
                <w:szCs w:val="24"/>
              </w:rPr>
              <w:t xml:space="preserve">послуг </w:t>
            </w:r>
            <w:r w:rsidR="006112F6" w:rsidRPr="00FA26DC">
              <w:rPr>
                <w:sz w:val="24"/>
                <w:szCs w:val="24"/>
              </w:rPr>
              <w:t>реагувань на тривожні повідомлення</w:t>
            </w:r>
            <w:r w:rsidR="006112F6">
              <w:rPr>
                <w:sz w:val="24"/>
                <w:szCs w:val="24"/>
              </w:rPr>
              <w:t xml:space="preserve"> з об’єкта на якому знаходиться майно Замовника, </w:t>
            </w:r>
            <w:r w:rsidR="00D361C0">
              <w:rPr>
                <w:sz w:val="24"/>
                <w:szCs w:val="24"/>
              </w:rPr>
              <w:t xml:space="preserve"> </w:t>
            </w:r>
            <w:r w:rsidR="004C6256">
              <w:rPr>
                <w:sz w:val="24"/>
                <w:szCs w:val="24"/>
              </w:rPr>
              <w:t xml:space="preserve">послуг </w:t>
            </w:r>
            <w:r w:rsidR="00D361C0">
              <w:rPr>
                <w:sz w:val="24"/>
                <w:szCs w:val="24"/>
              </w:rPr>
              <w:t>зі спостереження за станом пожежної сигналізації, встановленої на с</w:t>
            </w:r>
            <w:r w:rsidR="004C6256">
              <w:rPr>
                <w:sz w:val="24"/>
                <w:szCs w:val="24"/>
              </w:rPr>
              <w:t>ервісн</w:t>
            </w:r>
            <w:r w:rsidR="00D361C0">
              <w:rPr>
                <w:sz w:val="24"/>
                <w:szCs w:val="24"/>
              </w:rPr>
              <w:t>ому</w:t>
            </w:r>
            <w:r w:rsidR="004C6256">
              <w:rPr>
                <w:sz w:val="24"/>
                <w:szCs w:val="24"/>
              </w:rPr>
              <w:t xml:space="preserve"> центр</w:t>
            </w:r>
            <w:r w:rsidR="00D361C0">
              <w:rPr>
                <w:sz w:val="24"/>
                <w:szCs w:val="24"/>
              </w:rPr>
              <w:t>і</w:t>
            </w:r>
            <w:r w:rsidR="004C6256">
              <w:rPr>
                <w:sz w:val="24"/>
                <w:szCs w:val="24"/>
              </w:rPr>
              <w:t xml:space="preserve">, </w:t>
            </w:r>
            <w:r>
              <w:rPr>
                <w:sz w:val="24"/>
                <w:szCs w:val="24"/>
              </w:rPr>
              <w:t>СТО</w:t>
            </w:r>
            <w:r w:rsidR="00D361C0">
              <w:rPr>
                <w:sz w:val="24"/>
                <w:szCs w:val="24"/>
              </w:rPr>
              <w:t xml:space="preserve"> з реагуванням груп реагування</w:t>
            </w:r>
            <w:r>
              <w:rPr>
                <w:sz w:val="24"/>
                <w:szCs w:val="24"/>
              </w:rPr>
              <w:t xml:space="preserve"> та скан</w:t>
            </w:r>
            <w:r w:rsidR="004C6256">
              <w:rPr>
                <w:sz w:val="24"/>
                <w:szCs w:val="24"/>
              </w:rPr>
              <w:t>-</w:t>
            </w:r>
            <w:r w:rsidRPr="00FA26DC">
              <w:rPr>
                <w:sz w:val="24"/>
                <w:szCs w:val="24"/>
              </w:rPr>
              <w:t xml:space="preserve">копії Договорів про наявність отримання </w:t>
            </w:r>
            <w:r w:rsidR="00D361C0">
              <w:rPr>
                <w:sz w:val="24"/>
                <w:szCs w:val="24"/>
              </w:rPr>
              <w:t>вказаних вище послуг</w:t>
            </w:r>
            <w:r w:rsidR="004C6256" w:rsidRPr="00FA26DC">
              <w:rPr>
                <w:sz w:val="24"/>
                <w:szCs w:val="24"/>
              </w:rPr>
              <w:t xml:space="preserve"> (а саме</w:t>
            </w:r>
            <w:r w:rsidRPr="00FA26DC">
              <w:rPr>
                <w:sz w:val="24"/>
                <w:szCs w:val="24"/>
              </w:rPr>
              <w:t xml:space="preserve"> </w:t>
            </w:r>
            <w:r w:rsidR="004C6256" w:rsidRPr="00FA26DC">
              <w:rPr>
                <w:sz w:val="24"/>
                <w:szCs w:val="24"/>
              </w:rPr>
              <w:t xml:space="preserve">охоронних </w:t>
            </w:r>
            <w:r w:rsidRPr="00FA26DC">
              <w:rPr>
                <w:sz w:val="24"/>
                <w:szCs w:val="24"/>
              </w:rPr>
              <w:t>послуг</w:t>
            </w:r>
            <w:r w:rsidR="004C6256" w:rsidRPr="00FA26DC">
              <w:rPr>
                <w:sz w:val="24"/>
                <w:szCs w:val="24"/>
              </w:rPr>
              <w:t xml:space="preserve"> (зі здачею сервісного цент</w:t>
            </w:r>
            <w:r w:rsidR="00FA26DC" w:rsidRPr="00FA26DC">
              <w:rPr>
                <w:sz w:val="24"/>
                <w:szCs w:val="24"/>
              </w:rPr>
              <w:t>р</w:t>
            </w:r>
            <w:r w:rsidR="004C6256" w:rsidRPr="00FA26DC">
              <w:rPr>
                <w:sz w:val="24"/>
                <w:szCs w:val="24"/>
              </w:rPr>
              <w:t xml:space="preserve">у, СТО на пульт Виконавця таких послуг, </w:t>
            </w:r>
            <w:r w:rsidRPr="00FA26DC">
              <w:rPr>
                <w:sz w:val="24"/>
                <w:szCs w:val="24"/>
              </w:rPr>
              <w:t>реагувань на тривожні повідомлення</w:t>
            </w:r>
            <w:r w:rsidR="00FA26DC" w:rsidRPr="00FA26DC">
              <w:rPr>
                <w:sz w:val="24"/>
                <w:szCs w:val="24"/>
              </w:rPr>
              <w:t xml:space="preserve"> Виконавцем таких послуг</w:t>
            </w:r>
            <w:r w:rsidRPr="00FA26DC">
              <w:rPr>
                <w:sz w:val="24"/>
                <w:szCs w:val="24"/>
              </w:rPr>
              <w:t>, послуг пожежної охорони</w:t>
            </w:r>
            <w:r w:rsidR="00FA26DC" w:rsidRPr="00FA26DC">
              <w:rPr>
                <w:sz w:val="24"/>
                <w:szCs w:val="24"/>
              </w:rPr>
              <w:t xml:space="preserve"> з підключенням на пульт Виконавця таких послуг</w:t>
            </w:r>
            <w:r w:rsidR="004C6256" w:rsidRPr="00FA26DC">
              <w:rPr>
                <w:sz w:val="24"/>
                <w:szCs w:val="24"/>
              </w:rPr>
              <w:t xml:space="preserve">, </w:t>
            </w:r>
            <w:r w:rsidRPr="00FA26DC">
              <w:rPr>
                <w:sz w:val="24"/>
                <w:szCs w:val="24"/>
              </w:rPr>
              <w:t xml:space="preserve"> (До</w:t>
            </w:r>
            <w:r w:rsidR="00FA26DC" w:rsidRPr="00FA26DC">
              <w:rPr>
                <w:sz w:val="24"/>
                <w:szCs w:val="24"/>
              </w:rPr>
              <w:t>говора повинні бути чинними на весь період надання послуг Замовнику</w:t>
            </w:r>
            <w:r w:rsidR="00FA26DC">
              <w:rPr>
                <w:sz w:val="24"/>
                <w:szCs w:val="24"/>
              </w:rPr>
              <w:t xml:space="preserve"> Учасником закупівлі).</w:t>
            </w:r>
          </w:p>
          <w:p w14:paraId="54776D43" w14:textId="77777777" w:rsidR="006112F6" w:rsidRPr="007638A5" w:rsidRDefault="006112F6" w:rsidP="006112F6">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Відповідно до вимог постанови КМУ №1178 від 12 жовтня 2022 року «</w:t>
            </w:r>
            <w:r w:rsidRPr="007638A5">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638A5">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839FBE" w14:textId="40E266CC" w:rsidR="006112F6" w:rsidRPr="00655556" w:rsidRDefault="006112F6" w:rsidP="006112F6">
            <w:pPr>
              <w:pStyle w:val="rvps2"/>
              <w:shd w:val="clear" w:color="auto" w:fill="FFFFFF"/>
              <w:spacing w:before="0" w:beforeAutospacing="0" w:after="150" w:afterAutospacing="0"/>
              <w:ind w:firstLine="450"/>
              <w:jc w:val="both"/>
              <w:rPr>
                <w:iCs/>
                <w:lang w:val="uk-UA"/>
              </w:rPr>
            </w:pPr>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6"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color w:val="000000" w:themeColor="text1"/>
                <w:lang w:val="uk-UA"/>
              </w:rPr>
              <w:t xml:space="preserve">                                                                                                                                  </w:t>
            </w:r>
            <w:r w:rsidRPr="006112F6">
              <w:rPr>
                <w:color w:val="FF0000"/>
                <w:lang w:val="uk-UA"/>
              </w:rPr>
              <w:t>Замовник має право перевірити наявність фактично вказан</w:t>
            </w:r>
            <w:r>
              <w:rPr>
                <w:color w:val="FF0000"/>
                <w:lang w:val="uk-UA"/>
              </w:rPr>
              <w:t xml:space="preserve">их послуг, що отримує </w:t>
            </w:r>
            <w:r w:rsidRPr="006112F6">
              <w:rPr>
                <w:color w:val="FF0000"/>
                <w:lang w:val="uk-UA"/>
              </w:rPr>
              <w:t>Учасник</w:t>
            </w:r>
            <w:r>
              <w:rPr>
                <w:color w:val="FF0000"/>
                <w:lang w:val="uk-UA"/>
              </w:rPr>
              <w:t>,</w:t>
            </w:r>
            <w:r w:rsidRPr="006112F6">
              <w:rPr>
                <w:color w:val="000000" w:themeColor="text1"/>
                <w:lang w:val="uk-UA"/>
              </w:rPr>
              <w:t xml:space="preserve">  в довідці  для </w:t>
            </w:r>
            <w:r>
              <w:rPr>
                <w:color w:val="000000" w:themeColor="text1"/>
                <w:lang w:val="uk-UA"/>
              </w:rPr>
              <w:t>забезпечення цілісності майна Замовника</w:t>
            </w:r>
            <w:r w:rsidRPr="006112F6">
              <w:rPr>
                <w:color w:val="000000" w:themeColor="text1"/>
                <w:lang w:val="uk-UA"/>
              </w:rPr>
              <w:t xml:space="preserve"> на сервісному центрі</w:t>
            </w:r>
            <w:r>
              <w:rPr>
                <w:color w:val="000000" w:themeColor="text1"/>
                <w:lang w:val="uk-UA"/>
              </w:rPr>
              <w:t xml:space="preserve"> (СТО)</w:t>
            </w:r>
            <w:r w:rsidRPr="006112F6">
              <w:rPr>
                <w:color w:val="000000" w:themeColor="text1"/>
                <w:lang w:val="uk-UA"/>
              </w:rPr>
              <w:t xml:space="preserve">, </w:t>
            </w:r>
            <w:r w:rsidRPr="006112F6">
              <w:rPr>
                <w:color w:val="FF0000"/>
                <w:lang w:val="uk-UA"/>
              </w:rPr>
              <w:t xml:space="preserve">та в разі </w:t>
            </w:r>
            <w:r>
              <w:rPr>
                <w:color w:val="FF0000"/>
                <w:lang w:val="uk-UA"/>
              </w:rPr>
              <w:t>їх</w:t>
            </w:r>
            <w:r w:rsidRPr="006112F6">
              <w:rPr>
                <w:color w:val="FF0000"/>
                <w:lang w:val="uk-UA"/>
              </w:rPr>
              <w:t xml:space="preserve"> відсутності відхилити тендерну пропозицію такого Учасника </w:t>
            </w:r>
            <w:r w:rsidRPr="006112F6">
              <w:rPr>
                <w:color w:val="000000" w:themeColor="text1"/>
                <w:lang w:val="uk-UA"/>
              </w:rPr>
              <w:t xml:space="preserve">процедури закупівлі </w:t>
            </w:r>
            <w:r w:rsidRPr="006112F6">
              <w:rPr>
                <w:color w:val="FF0000"/>
                <w:lang w:val="uk-UA"/>
              </w:rPr>
              <w:t>через факт зазначення ним у тендерній пропозиції недостовірної інформації</w:t>
            </w:r>
            <w:r w:rsidRPr="006112F6">
              <w:rPr>
                <w:color w:val="000000" w:themeColor="text1"/>
                <w:lang w:val="uk-UA"/>
              </w:rPr>
              <w:t>, що є суттєвою під час визначення результатів відкритих торгів.</w:t>
            </w:r>
          </w:p>
        </w:tc>
        <w:tc>
          <w:tcPr>
            <w:tcW w:w="1289" w:type="dxa"/>
          </w:tcPr>
          <w:p w14:paraId="3E943256" w14:textId="77777777" w:rsidR="00EF5735" w:rsidRPr="00E271A3" w:rsidRDefault="00EF5735" w:rsidP="00037BC3">
            <w:pPr>
              <w:rPr>
                <w:i/>
                <w:sz w:val="24"/>
                <w:szCs w:val="24"/>
              </w:rPr>
            </w:pPr>
          </w:p>
        </w:tc>
      </w:tr>
      <w:tr w:rsidR="00F51670" w14:paraId="4DAA15AE" w14:textId="77777777" w:rsidTr="00037BC3">
        <w:tc>
          <w:tcPr>
            <w:tcW w:w="562" w:type="dxa"/>
          </w:tcPr>
          <w:p w14:paraId="0D02223E" w14:textId="0F5B0FCA" w:rsidR="00F51670" w:rsidRPr="00B5323C" w:rsidRDefault="00F51670" w:rsidP="00F51670">
            <w:pPr>
              <w:rPr>
                <w:b/>
                <w:i/>
                <w:iCs/>
                <w:sz w:val="24"/>
                <w:szCs w:val="24"/>
              </w:rPr>
            </w:pPr>
            <w:r w:rsidRPr="00B5323C">
              <w:rPr>
                <w:b/>
                <w:i/>
                <w:iCs/>
                <w:sz w:val="24"/>
                <w:szCs w:val="24"/>
              </w:rPr>
              <w:lastRenderedPageBreak/>
              <w:t>4.</w:t>
            </w:r>
          </w:p>
        </w:tc>
        <w:tc>
          <w:tcPr>
            <w:tcW w:w="7494" w:type="dxa"/>
          </w:tcPr>
          <w:p w14:paraId="25E86C02" w14:textId="378A4581" w:rsidR="00F51670" w:rsidRPr="00F51670" w:rsidRDefault="00F51670" w:rsidP="00F51670">
            <w:pPr>
              <w:jc w:val="both"/>
              <w:rPr>
                <w:iCs/>
                <w:sz w:val="24"/>
                <w:szCs w:val="24"/>
              </w:rPr>
            </w:pPr>
            <w:r w:rsidRPr="006D6441">
              <w:rPr>
                <w:bCs/>
                <w:color w:val="000000"/>
                <w:sz w:val="24"/>
                <w:szCs w:val="24"/>
              </w:rPr>
              <w:t>До</w:t>
            </w:r>
            <w:r w:rsidR="006D6441" w:rsidRPr="006D6441">
              <w:rPr>
                <w:bCs/>
                <w:color w:val="000000"/>
                <w:sz w:val="24"/>
                <w:szCs w:val="24"/>
              </w:rPr>
              <w:t>відка</w:t>
            </w:r>
            <w:r w:rsidRPr="006D6441">
              <w:rPr>
                <w:bCs/>
                <w:color w:val="000000"/>
                <w:sz w:val="24"/>
                <w:szCs w:val="24"/>
              </w:rPr>
              <w:t xml:space="preserve"> довільної форми</w:t>
            </w:r>
            <w:r w:rsidR="006D6441">
              <w:rPr>
                <w:bCs/>
                <w:color w:val="000000"/>
                <w:sz w:val="24"/>
                <w:szCs w:val="24"/>
              </w:rPr>
              <w:t xml:space="preserve"> щодо</w:t>
            </w:r>
            <w:r w:rsidRPr="00F51670">
              <w:rPr>
                <w:color w:val="000000"/>
                <w:sz w:val="24"/>
                <w:szCs w:val="24"/>
              </w:rPr>
              <w:t xml:space="preserve"> наявн</w:t>
            </w:r>
            <w:r w:rsidR="006D6441">
              <w:rPr>
                <w:color w:val="000000"/>
                <w:sz w:val="24"/>
                <w:szCs w:val="24"/>
              </w:rPr>
              <w:t>ості</w:t>
            </w:r>
            <w:r w:rsidRPr="00F51670">
              <w:rPr>
                <w:color w:val="000000"/>
                <w:sz w:val="24"/>
                <w:szCs w:val="24"/>
              </w:rPr>
              <w:t xml:space="preserve"> чинної ліцензії</w:t>
            </w:r>
            <w:r w:rsidR="006D6441">
              <w:rPr>
                <w:color w:val="000000"/>
                <w:sz w:val="24"/>
                <w:szCs w:val="24"/>
              </w:rPr>
              <w:t>/ чи іншого</w:t>
            </w:r>
            <w:r w:rsidRPr="00F51670">
              <w:rPr>
                <w:color w:val="000000"/>
                <w:sz w:val="24"/>
                <w:szCs w:val="24"/>
              </w:rPr>
              <w:t xml:space="preserve">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c>
          <w:tcPr>
            <w:tcW w:w="1289" w:type="dxa"/>
          </w:tcPr>
          <w:p w14:paraId="60844724" w14:textId="77777777" w:rsidR="00F51670" w:rsidRPr="00E271A3" w:rsidRDefault="00F51670" w:rsidP="00F51670">
            <w:pPr>
              <w:rPr>
                <w:i/>
                <w:sz w:val="24"/>
                <w:szCs w:val="24"/>
              </w:rPr>
            </w:pPr>
          </w:p>
        </w:tc>
      </w:tr>
      <w:tr w:rsidR="00F51670" w14:paraId="4A3FB659" w14:textId="77777777" w:rsidTr="00037BC3">
        <w:tc>
          <w:tcPr>
            <w:tcW w:w="562" w:type="dxa"/>
          </w:tcPr>
          <w:p w14:paraId="21A79F76" w14:textId="337979DF" w:rsidR="00F51670" w:rsidRPr="00B5323C" w:rsidRDefault="00F51670" w:rsidP="00F51670">
            <w:pPr>
              <w:rPr>
                <w:b/>
                <w:i/>
                <w:iCs/>
                <w:sz w:val="24"/>
                <w:szCs w:val="24"/>
              </w:rPr>
            </w:pPr>
            <w:r w:rsidRPr="00B5323C">
              <w:rPr>
                <w:b/>
                <w:i/>
                <w:iCs/>
                <w:sz w:val="24"/>
                <w:szCs w:val="24"/>
              </w:rPr>
              <w:t>5.</w:t>
            </w:r>
          </w:p>
        </w:tc>
        <w:tc>
          <w:tcPr>
            <w:tcW w:w="7494" w:type="dxa"/>
          </w:tcPr>
          <w:p w14:paraId="09435525" w14:textId="77777777" w:rsidR="00F51670" w:rsidRPr="00F51670" w:rsidRDefault="00F51670" w:rsidP="00F51670">
            <w:pPr>
              <w:ind w:left="120" w:right="120" w:hanging="20"/>
              <w:jc w:val="both"/>
              <w:rPr>
                <w:sz w:val="24"/>
                <w:szCs w:val="24"/>
              </w:rPr>
            </w:pPr>
            <w:r w:rsidRPr="00F51670">
              <w:rPr>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51670">
              <w:rPr>
                <w:sz w:val="24"/>
                <w:szCs w:val="24"/>
              </w:rPr>
              <w:t>місця проживання</w:t>
            </w:r>
            <w:r w:rsidRPr="00F51670">
              <w:rPr>
                <w:color w:val="000000"/>
                <w:sz w:val="24"/>
                <w:szCs w:val="24"/>
              </w:rPr>
              <w:t xml:space="preserve"> та громадянство.</w:t>
            </w:r>
          </w:p>
          <w:p w14:paraId="772613A0" w14:textId="77777777" w:rsidR="00F51670" w:rsidRPr="00F51670" w:rsidRDefault="00F51670" w:rsidP="00F51670">
            <w:pPr>
              <w:ind w:left="100" w:right="120" w:hanging="20"/>
              <w:jc w:val="both"/>
              <w:rPr>
                <w:i/>
                <w:color w:val="000000"/>
                <w:sz w:val="24"/>
                <w:szCs w:val="24"/>
              </w:rPr>
            </w:pPr>
            <w:r w:rsidRPr="00F51670">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w:t>
            </w:r>
            <w:r w:rsidRPr="00F51670">
              <w:rPr>
                <w:i/>
                <w:color w:val="000000"/>
                <w:sz w:val="24"/>
                <w:szCs w:val="24"/>
              </w:rPr>
              <w:lastRenderedPageBreak/>
              <w:t>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9D30BC" w14:textId="0ACBE142" w:rsidR="00F51670" w:rsidRPr="00F51670" w:rsidRDefault="00F51670" w:rsidP="00F51670">
            <w:pPr>
              <w:jc w:val="both"/>
              <w:rPr>
                <w:b/>
                <w:color w:val="000000"/>
                <w:sz w:val="24"/>
                <w:szCs w:val="24"/>
              </w:rPr>
            </w:pPr>
            <w:r w:rsidRPr="00F51670">
              <w:rPr>
                <w:i/>
                <w:color w:val="000000"/>
                <w:sz w:val="24"/>
                <w:szCs w:val="24"/>
              </w:rPr>
              <w:t> </w:t>
            </w:r>
          </w:p>
        </w:tc>
        <w:tc>
          <w:tcPr>
            <w:tcW w:w="1289" w:type="dxa"/>
          </w:tcPr>
          <w:p w14:paraId="47635EFC" w14:textId="77777777" w:rsidR="00F51670" w:rsidRPr="00E271A3" w:rsidRDefault="00F51670" w:rsidP="00F51670">
            <w:pPr>
              <w:rPr>
                <w:i/>
                <w:sz w:val="24"/>
                <w:szCs w:val="24"/>
              </w:rPr>
            </w:pPr>
          </w:p>
        </w:tc>
      </w:tr>
      <w:tr w:rsidR="00F51670" w14:paraId="704C68AE" w14:textId="77777777" w:rsidTr="00037BC3">
        <w:tc>
          <w:tcPr>
            <w:tcW w:w="562" w:type="dxa"/>
          </w:tcPr>
          <w:p w14:paraId="2CE7D950" w14:textId="375F022A" w:rsidR="00F51670" w:rsidRPr="00B5323C" w:rsidRDefault="00F51670" w:rsidP="00F51670">
            <w:pPr>
              <w:rPr>
                <w:b/>
                <w:i/>
                <w:iCs/>
                <w:sz w:val="24"/>
                <w:szCs w:val="24"/>
              </w:rPr>
            </w:pPr>
            <w:r w:rsidRPr="00B5323C">
              <w:rPr>
                <w:b/>
                <w:i/>
                <w:iCs/>
                <w:sz w:val="24"/>
                <w:szCs w:val="24"/>
              </w:rPr>
              <w:lastRenderedPageBreak/>
              <w:t>6.</w:t>
            </w:r>
          </w:p>
        </w:tc>
        <w:tc>
          <w:tcPr>
            <w:tcW w:w="7494" w:type="dxa"/>
          </w:tcPr>
          <w:p w14:paraId="5588AB9A" w14:textId="3E58CE60" w:rsidR="00F51670" w:rsidRPr="00F51670" w:rsidRDefault="00F51670" w:rsidP="00F51670">
            <w:pPr>
              <w:ind w:left="120" w:right="120" w:hanging="20"/>
              <w:jc w:val="both"/>
              <w:rPr>
                <w:color w:val="000000"/>
                <w:sz w:val="24"/>
                <w:szCs w:val="24"/>
              </w:rPr>
            </w:pPr>
            <w:r w:rsidRPr="00F51670">
              <w:rPr>
                <w:color w:val="000000"/>
                <w:sz w:val="24"/>
                <w:szCs w:val="24"/>
              </w:rPr>
              <w:t>Витяг/виписка з Єдиного державного реєстру юридичних осіб, фізичних осіб-підприємців та громадських формувань виданий/а не раніше тридцяти денної давнини по відношенню до дати подачі, в тому числі з інформацією, передбаченою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(оригінал або копія</w:t>
            </w:r>
            <w:r w:rsidRPr="00F51670">
              <w:rPr>
                <w:sz w:val="24"/>
                <w:szCs w:val="24"/>
              </w:rPr>
              <w:t>).</w:t>
            </w:r>
            <w:r w:rsidRPr="00F51670">
              <w:rPr>
                <w:b/>
                <w:sz w:val="24"/>
                <w:szCs w:val="24"/>
              </w:rPr>
              <w:t xml:space="preserve"> (</w:t>
            </w:r>
            <w:r w:rsidRPr="00F51670">
              <w:rPr>
                <w:sz w:val="24"/>
                <w:szCs w:val="24"/>
              </w:rPr>
              <w:t>*</w:t>
            </w:r>
            <w:r w:rsidRPr="00F51670">
              <w:rPr>
                <w:b/>
                <w:sz w:val="24"/>
                <w:szCs w:val="24"/>
              </w:rPr>
              <w:t>На період дії воєнного стану</w:t>
            </w:r>
            <w:r w:rsidRPr="00F51670">
              <w:rPr>
                <w:sz w:val="24"/>
                <w:szCs w:val="24"/>
              </w:rPr>
              <w:t xml:space="preserve"> в Україні, доступ до ресурсу https://usr.minjust.gov.ua/ тимчасово обмежено.  Отримати витяг з ЄДР можна скориставшись  сервісами, які мають доступ до АРІ ЄДР: </w:t>
            </w:r>
            <w:proofErr w:type="spellStart"/>
            <w:r w:rsidRPr="00F51670">
              <w:rPr>
                <w:sz w:val="24"/>
                <w:szCs w:val="24"/>
              </w:rPr>
              <w:t>Oпендатабот</w:t>
            </w:r>
            <w:proofErr w:type="spellEnd"/>
            <w:r w:rsidRPr="00F51670">
              <w:rPr>
                <w:sz w:val="24"/>
                <w:szCs w:val="24"/>
              </w:rPr>
              <w:t> (</w:t>
            </w:r>
            <w:hyperlink r:id="rId7">
              <w:r w:rsidRPr="00F51670">
                <w:rPr>
                  <w:sz w:val="24"/>
                  <w:szCs w:val="24"/>
                  <w:u w:val="single"/>
                </w:rPr>
                <w:t>https://opendatabot.ua/open/edr</w:t>
              </w:r>
            </w:hyperlink>
            <w:r w:rsidRPr="00F51670">
              <w:rPr>
                <w:sz w:val="24"/>
                <w:szCs w:val="24"/>
              </w:rPr>
              <w:t xml:space="preserve">) </w:t>
            </w:r>
            <w:r w:rsidRPr="00F51670">
              <w:rPr>
                <w:b/>
                <w:sz w:val="24"/>
                <w:szCs w:val="24"/>
              </w:rPr>
              <w:t>або</w:t>
            </w:r>
            <w:r w:rsidRPr="00F51670">
              <w:rPr>
                <w:sz w:val="24"/>
                <w:szCs w:val="24"/>
              </w:rPr>
              <w:t xml:space="preserve"> </w:t>
            </w:r>
            <w:proofErr w:type="spellStart"/>
            <w:r w:rsidRPr="00F51670">
              <w:rPr>
                <w:sz w:val="24"/>
                <w:szCs w:val="24"/>
              </w:rPr>
              <w:t>YouControl</w:t>
            </w:r>
            <w:proofErr w:type="spellEnd"/>
            <w:r w:rsidRPr="00F51670">
              <w:rPr>
                <w:sz w:val="24"/>
                <w:szCs w:val="24"/>
              </w:rPr>
              <w:t xml:space="preserve"> (</w:t>
            </w:r>
            <w:hyperlink r:id="rId8">
              <w:r w:rsidRPr="00F51670">
                <w:rPr>
                  <w:sz w:val="24"/>
                  <w:szCs w:val="24"/>
                  <w:u w:val="single"/>
                </w:rPr>
                <w:t>https://youcontrol.com.ua/catalog/</w:t>
              </w:r>
            </w:hyperlink>
            <w:r w:rsidRPr="00F51670">
              <w:rPr>
                <w:sz w:val="24"/>
                <w:szCs w:val="24"/>
              </w:rPr>
              <w:t>).</w:t>
            </w:r>
          </w:p>
        </w:tc>
        <w:tc>
          <w:tcPr>
            <w:tcW w:w="1289" w:type="dxa"/>
          </w:tcPr>
          <w:p w14:paraId="772C0F1B" w14:textId="77777777" w:rsidR="00F51670" w:rsidRPr="00E271A3" w:rsidRDefault="00F51670" w:rsidP="00F51670">
            <w:pPr>
              <w:rPr>
                <w:i/>
                <w:sz w:val="24"/>
                <w:szCs w:val="24"/>
              </w:rPr>
            </w:pPr>
          </w:p>
        </w:tc>
      </w:tr>
      <w:tr w:rsidR="00F51670" w14:paraId="64E9EE6A" w14:textId="77777777" w:rsidTr="00037BC3">
        <w:tc>
          <w:tcPr>
            <w:tcW w:w="562" w:type="dxa"/>
          </w:tcPr>
          <w:p w14:paraId="5B61043C" w14:textId="61D8334F" w:rsidR="00F51670" w:rsidRPr="00B5323C" w:rsidRDefault="00F51670" w:rsidP="00F51670">
            <w:pPr>
              <w:rPr>
                <w:b/>
                <w:i/>
                <w:iCs/>
                <w:sz w:val="24"/>
                <w:szCs w:val="24"/>
              </w:rPr>
            </w:pPr>
            <w:r w:rsidRPr="00B5323C">
              <w:rPr>
                <w:b/>
                <w:i/>
                <w:iCs/>
                <w:sz w:val="24"/>
                <w:szCs w:val="24"/>
              </w:rPr>
              <w:t>7.</w:t>
            </w:r>
          </w:p>
        </w:tc>
        <w:tc>
          <w:tcPr>
            <w:tcW w:w="7494" w:type="dxa"/>
          </w:tcPr>
          <w:p w14:paraId="7D6C4E97" w14:textId="77777777" w:rsidR="00F51670" w:rsidRPr="00F51670" w:rsidRDefault="00F51670" w:rsidP="00F51670">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33EC4BF0" w14:textId="77777777" w:rsidR="00F51670" w:rsidRPr="00F51670" w:rsidRDefault="00F51670" w:rsidP="00F51670">
            <w:pPr>
              <w:ind w:left="120" w:right="120" w:hanging="20"/>
              <w:jc w:val="both"/>
              <w:rPr>
                <w:color w:val="000000"/>
                <w:sz w:val="24"/>
                <w:szCs w:val="24"/>
              </w:rPr>
            </w:pPr>
          </w:p>
        </w:tc>
        <w:tc>
          <w:tcPr>
            <w:tcW w:w="1289" w:type="dxa"/>
          </w:tcPr>
          <w:p w14:paraId="0B29FD5F" w14:textId="77777777" w:rsidR="00F51670" w:rsidRPr="00E271A3" w:rsidRDefault="00F51670" w:rsidP="00F51670">
            <w:pPr>
              <w:rPr>
                <w:i/>
                <w:sz w:val="24"/>
                <w:szCs w:val="24"/>
              </w:rPr>
            </w:pPr>
          </w:p>
        </w:tc>
      </w:tr>
      <w:tr w:rsidR="00F51670" w:rsidRPr="00F51670" w14:paraId="4755B09F" w14:textId="77777777" w:rsidTr="00037BC3">
        <w:tc>
          <w:tcPr>
            <w:tcW w:w="562" w:type="dxa"/>
          </w:tcPr>
          <w:p w14:paraId="0EAECC5D" w14:textId="1BC5AD9E" w:rsidR="00F51670" w:rsidRPr="00B5323C" w:rsidRDefault="00F51670" w:rsidP="00F51670">
            <w:pPr>
              <w:jc w:val="both"/>
              <w:rPr>
                <w:b/>
                <w:i/>
                <w:iCs/>
                <w:sz w:val="24"/>
                <w:szCs w:val="24"/>
              </w:rPr>
            </w:pPr>
            <w:r w:rsidRPr="00B5323C">
              <w:rPr>
                <w:b/>
                <w:i/>
                <w:iCs/>
                <w:sz w:val="24"/>
                <w:szCs w:val="24"/>
              </w:rPr>
              <w:t>8.</w:t>
            </w:r>
          </w:p>
        </w:tc>
        <w:tc>
          <w:tcPr>
            <w:tcW w:w="7494" w:type="dxa"/>
          </w:tcPr>
          <w:p w14:paraId="6CA02232" w14:textId="5B5D93C1" w:rsidR="00F51670" w:rsidRPr="006D6441" w:rsidRDefault="00F51670" w:rsidP="00F51670">
            <w:pPr>
              <w:pStyle w:val="a5"/>
              <w:spacing w:before="0" w:beforeAutospacing="0" w:after="0" w:afterAutospacing="0"/>
              <w:ind w:firstLine="274"/>
              <w:jc w:val="both"/>
              <w:rPr>
                <w:b/>
                <w:bCs/>
                <w:color w:val="FF0000"/>
                <w:lang w:eastAsia="en-US"/>
              </w:rPr>
            </w:pPr>
            <w:r w:rsidRPr="006D6441">
              <w:rPr>
                <w:b/>
                <w:bCs/>
                <w:color w:val="FF0000"/>
                <w:lang w:eastAsia="en-US"/>
              </w:rPr>
              <w:t>Для юридичних осіб:</w:t>
            </w:r>
          </w:p>
          <w:p w14:paraId="3D65B055" w14:textId="191242FA"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14:paraId="012A8E4A"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2.1.1. </w:t>
            </w:r>
            <w:r w:rsidRPr="00F51670">
              <w:rPr>
                <w:b/>
                <w:color w:val="000000"/>
                <w:lang w:eastAsia="en-US"/>
              </w:rPr>
              <w:t>Протокол</w:t>
            </w:r>
            <w:r w:rsidRPr="00F51670">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14:paraId="58A16574"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2.1.2. </w:t>
            </w:r>
            <w:r w:rsidRPr="00F51670">
              <w:rPr>
                <w:b/>
                <w:color w:val="000000"/>
                <w:lang w:eastAsia="en-US"/>
              </w:rPr>
              <w:t>Протокол</w:t>
            </w:r>
            <w:r w:rsidRPr="00F51670">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w:t>
            </w:r>
            <w:r w:rsidRPr="00F51670">
              <w:rPr>
                <w:color w:val="000000"/>
                <w:lang w:eastAsia="en-US"/>
              </w:rPr>
              <w:lastRenderedPageBreak/>
              <w:t xml:space="preserve">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14:paraId="42BDF24D"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2.1.3. Наказ про </w:t>
            </w:r>
            <w:r w:rsidRPr="00F51670">
              <w:rPr>
                <w:b/>
                <w:color w:val="000000"/>
                <w:lang w:eastAsia="en-US"/>
              </w:rPr>
              <w:t>призначення</w:t>
            </w:r>
            <w:r w:rsidRPr="00F51670">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14:paraId="0C054D24" w14:textId="2FFA4B26"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2.1.4. </w:t>
            </w:r>
            <w:r w:rsidRPr="00F51670">
              <w:rPr>
                <w:b/>
                <w:color w:val="000000"/>
                <w:lang w:eastAsia="en-US"/>
              </w:rPr>
              <w:t>Довіреність</w:t>
            </w:r>
            <w:r w:rsidRPr="00F51670">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14:paraId="3021CA32" w14:textId="3C03BB6D" w:rsidR="00F51670" w:rsidRPr="006D6441" w:rsidRDefault="00F51670" w:rsidP="00F51670">
            <w:pPr>
              <w:pStyle w:val="a5"/>
              <w:spacing w:before="0" w:beforeAutospacing="0" w:after="0" w:afterAutospacing="0"/>
              <w:ind w:firstLine="274"/>
              <w:jc w:val="both"/>
              <w:rPr>
                <w:b/>
                <w:bCs/>
                <w:color w:val="FF0000"/>
                <w:u w:val="single"/>
                <w:lang w:eastAsia="en-US"/>
              </w:rPr>
            </w:pPr>
            <w:r w:rsidRPr="006D6441">
              <w:rPr>
                <w:b/>
                <w:bCs/>
                <w:color w:val="FF0000"/>
                <w:u w:val="single"/>
                <w:lang w:eastAsia="en-US"/>
              </w:rPr>
              <w:t>Для фізичних осіб (фізичних осіб-підприємців):</w:t>
            </w:r>
          </w:p>
          <w:p w14:paraId="04A661FA" w14:textId="77777777" w:rsidR="00F51670" w:rsidRPr="00F51670" w:rsidRDefault="00F51670" w:rsidP="00F51670">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2E2C554" w14:textId="5F12B2BB" w:rsidR="00F51670" w:rsidRPr="00F51670" w:rsidRDefault="00751465" w:rsidP="00751465">
            <w:pPr>
              <w:widowControl/>
              <w:autoSpaceDE/>
              <w:autoSpaceDN/>
              <w:ind w:right="34"/>
              <w:contextualSpacing/>
              <w:rPr>
                <w:color w:val="000000"/>
                <w:sz w:val="24"/>
                <w:szCs w:val="24"/>
              </w:rPr>
            </w:pPr>
            <w:r w:rsidRPr="00751465">
              <w:rPr>
                <w:rFonts w:eastAsia="SimSun"/>
              </w:rPr>
              <w:t>Скан-копії довідки про присвоєння ідентифікаційного коду (для фізичних осіб-підприємців).</w:t>
            </w:r>
          </w:p>
        </w:tc>
        <w:tc>
          <w:tcPr>
            <w:tcW w:w="1289" w:type="dxa"/>
          </w:tcPr>
          <w:p w14:paraId="30B9148A" w14:textId="77777777" w:rsidR="00F51670" w:rsidRPr="00F51670" w:rsidRDefault="00F51670" w:rsidP="00F51670">
            <w:pPr>
              <w:jc w:val="both"/>
              <w:rPr>
                <w:i/>
                <w:sz w:val="24"/>
                <w:szCs w:val="24"/>
              </w:rPr>
            </w:pPr>
          </w:p>
        </w:tc>
      </w:tr>
      <w:tr w:rsidR="00F51670" w:rsidRPr="00751465" w14:paraId="7F6B451F" w14:textId="77777777" w:rsidTr="00037BC3">
        <w:tc>
          <w:tcPr>
            <w:tcW w:w="562" w:type="dxa"/>
          </w:tcPr>
          <w:p w14:paraId="794FF343" w14:textId="4B747FC2" w:rsidR="00F51670" w:rsidRPr="00B5323C" w:rsidRDefault="00751465" w:rsidP="00F51670">
            <w:pPr>
              <w:rPr>
                <w:b/>
                <w:i/>
                <w:iCs/>
                <w:sz w:val="24"/>
                <w:szCs w:val="24"/>
              </w:rPr>
            </w:pPr>
            <w:r w:rsidRPr="00B5323C">
              <w:rPr>
                <w:b/>
                <w:i/>
                <w:iCs/>
                <w:sz w:val="24"/>
                <w:szCs w:val="24"/>
              </w:rPr>
              <w:lastRenderedPageBreak/>
              <w:t>9.</w:t>
            </w:r>
          </w:p>
        </w:tc>
        <w:tc>
          <w:tcPr>
            <w:tcW w:w="7494" w:type="dxa"/>
          </w:tcPr>
          <w:p w14:paraId="0B34445C" w14:textId="5147B1AB" w:rsidR="00F51670" w:rsidRPr="00751465" w:rsidRDefault="00F51670" w:rsidP="00751465">
            <w:pPr>
              <w:pStyle w:val="a5"/>
              <w:spacing w:before="0" w:beforeAutospacing="0" w:after="0" w:afterAutospacing="0"/>
              <w:jc w:val="both"/>
              <w:rPr>
                <w:color w:val="000000"/>
                <w:lang w:eastAsia="en-US"/>
              </w:rPr>
            </w:pPr>
            <w:r w:rsidRPr="00751465">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751465">
                <w:t>Наказом № 794/21</w:t>
              </w:r>
            </w:hyperlink>
            <w:r w:rsidRPr="00751465">
              <w:t xml:space="preserve">  та відповідний наказ про затвердження антикорупційної програми та призначення уповноваженого з її реалізації.</w:t>
            </w:r>
          </w:p>
        </w:tc>
        <w:tc>
          <w:tcPr>
            <w:tcW w:w="1289" w:type="dxa"/>
          </w:tcPr>
          <w:p w14:paraId="6F2F2A00" w14:textId="77777777" w:rsidR="00F51670" w:rsidRPr="00751465" w:rsidRDefault="00F51670" w:rsidP="00F51670">
            <w:pPr>
              <w:rPr>
                <w:i/>
                <w:sz w:val="24"/>
                <w:szCs w:val="24"/>
              </w:rPr>
            </w:pPr>
          </w:p>
        </w:tc>
      </w:tr>
      <w:tr w:rsidR="006D6441" w:rsidRPr="00751465" w14:paraId="2B16B386" w14:textId="77777777" w:rsidTr="00037BC3">
        <w:tc>
          <w:tcPr>
            <w:tcW w:w="562" w:type="dxa"/>
          </w:tcPr>
          <w:p w14:paraId="63C09F83" w14:textId="7754F576" w:rsidR="006D6441" w:rsidRPr="00B5323C" w:rsidRDefault="006D6441" w:rsidP="006D6441">
            <w:pPr>
              <w:rPr>
                <w:b/>
                <w:i/>
                <w:iCs/>
                <w:sz w:val="24"/>
                <w:szCs w:val="24"/>
              </w:rPr>
            </w:pPr>
            <w:r w:rsidRPr="00B5323C">
              <w:rPr>
                <w:b/>
                <w:i/>
                <w:iCs/>
                <w:sz w:val="24"/>
                <w:szCs w:val="24"/>
              </w:rPr>
              <w:t>10.</w:t>
            </w:r>
          </w:p>
        </w:tc>
        <w:tc>
          <w:tcPr>
            <w:tcW w:w="7494" w:type="dxa"/>
          </w:tcPr>
          <w:p w14:paraId="6FB44266" w14:textId="44F30216" w:rsidR="006D6441" w:rsidRPr="00751465" w:rsidRDefault="006D6441" w:rsidP="006D6441">
            <w:pPr>
              <w:pStyle w:val="a5"/>
              <w:spacing w:before="0" w:beforeAutospacing="0" w:after="0" w:afterAutospacing="0"/>
              <w:jc w:val="both"/>
            </w:pPr>
            <w:r w:rsidRPr="00751465">
              <w:t>Лист-згода на обробку персональних даних який наведений у Додатку №6 до тендерної документації</w:t>
            </w:r>
          </w:p>
        </w:tc>
        <w:tc>
          <w:tcPr>
            <w:tcW w:w="1289" w:type="dxa"/>
          </w:tcPr>
          <w:p w14:paraId="71642CC7" w14:textId="77777777" w:rsidR="006D6441" w:rsidRPr="00751465" w:rsidRDefault="006D6441" w:rsidP="006D6441">
            <w:pPr>
              <w:rPr>
                <w:i/>
                <w:sz w:val="24"/>
                <w:szCs w:val="24"/>
              </w:rPr>
            </w:pPr>
          </w:p>
        </w:tc>
      </w:tr>
      <w:tr w:rsidR="006D6441" w:rsidRPr="00751465" w14:paraId="031E7793" w14:textId="77777777" w:rsidTr="00037BC3">
        <w:tc>
          <w:tcPr>
            <w:tcW w:w="562" w:type="dxa"/>
          </w:tcPr>
          <w:p w14:paraId="51460593" w14:textId="4077BCD1" w:rsidR="006D6441" w:rsidRPr="00B5323C" w:rsidRDefault="006D6441" w:rsidP="006D6441">
            <w:pPr>
              <w:rPr>
                <w:b/>
                <w:i/>
                <w:iCs/>
                <w:sz w:val="24"/>
                <w:szCs w:val="24"/>
              </w:rPr>
            </w:pPr>
            <w:r w:rsidRPr="00B5323C">
              <w:rPr>
                <w:b/>
                <w:i/>
                <w:iCs/>
                <w:sz w:val="24"/>
                <w:szCs w:val="24"/>
              </w:rPr>
              <w:t>11.</w:t>
            </w:r>
          </w:p>
        </w:tc>
        <w:tc>
          <w:tcPr>
            <w:tcW w:w="7494" w:type="dxa"/>
          </w:tcPr>
          <w:p w14:paraId="0650B7B7" w14:textId="79B89EFC" w:rsidR="006D6441" w:rsidRPr="00751465" w:rsidRDefault="006D6441" w:rsidP="006D6441">
            <w:pPr>
              <w:tabs>
                <w:tab w:val="left" w:pos="3345"/>
              </w:tabs>
              <w:jc w:val="both"/>
              <w:rPr>
                <w:sz w:val="24"/>
                <w:szCs w:val="24"/>
              </w:rPr>
            </w:pPr>
            <w:r w:rsidRPr="00751465">
              <w:rPr>
                <w:sz w:val="24"/>
                <w:szCs w:val="24"/>
              </w:rPr>
              <w:t>Документ про створення об’єднання учасників - у разі якщо пропозиція подається об’єднанням учасників.</w:t>
            </w:r>
          </w:p>
        </w:tc>
        <w:tc>
          <w:tcPr>
            <w:tcW w:w="1289" w:type="dxa"/>
          </w:tcPr>
          <w:p w14:paraId="61A49CC1" w14:textId="77777777" w:rsidR="006D6441" w:rsidRPr="00751465" w:rsidRDefault="006D6441" w:rsidP="006D6441">
            <w:pPr>
              <w:rPr>
                <w:i/>
                <w:sz w:val="24"/>
                <w:szCs w:val="24"/>
              </w:rPr>
            </w:pPr>
          </w:p>
        </w:tc>
      </w:tr>
      <w:tr w:rsidR="006D6441" w:rsidRPr="00751465" w14:paraId="60BE242F" w14:textId="77777777" w:rsidTr="00037BC3">
        <w:tc>
          <w:tcPr>
            <w:tcW w:w="562" w:type="dxa"/>
          </w:tcPr>
          <w:p w14:paraId="78793A50" w14:textId="48FBD8D4" w:rsidR="006D6441" w:rsidRPr="00B5323C" w:rsidRDefault="006D6441" w:rsidP="006D6441">
            <w:pPr>
              <w:rPr>
                <w:b/>
                <w:i/>
                <w:iCs/>
                <w:sz w:val="24"/>
                <w:szCs w:val="24"/>
              </w:rPr>
            </w:pPr>
            <w:r w:rsidRPr="00B5323C">
              <w:rPr>
                <w:b/>
                <w:i/>
                <w:iCs/>
                <w:sz w:val="24"/>
                <w:szCs w:val="24"/>
              </w:rPr>
              <w:t>12.</w:t>
            </w:r>
          </w:p>
        </w:tc>
        <w:tc>
          <w:tcPr>
            <w:tcW w:w="7494" w:type="dxa"/>
          </w:tcPr>
          <w:p w14:paraId="15B8CA26" w14:textId="77777777" w:rsidR="006D6441" w:rsidRPr="00751465" w:rsidRDefault="006D6441" w:rsidP="006D6441">
            <w:pPr>
              <w:keepNext/>
              <w:keepLines/>
              <w:rPr>
                <w:sz w:val="24"/>
                <w:szCs w:val="24"/>
              </w:rPr>
            </w:pPr>
            <w:r w:rsidRPr="00751465">
              <w:rPr>
                <w:sz w:val="24"/>
                <w:szCs w:val="24"/>
              </w:rPr>
              <w:t xml:space="preserve">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6D2FCBA0" w14:textId="77777777" w:rsidR="006D6441" w:rsidRPr="00751465" w:rsidRDefault="006D6441" w:rsidP="006D6441">
            <w:pPr>
              <w:tabs>
                <w:tab w:val="left" w:pos="3345"/>
              </w:tabs>
              <w:jc w:val="both"/>
              <w:rPr>
                <w:sz w:val="24"/>
                <w:szCs w:val="24"/>
              </w:rPr>
            </w:pPr>
            <w:r w:rsidRPr="00751465">
              <w:rPr>
                <w:sz w:val="24"/>
                <w:szCs w:val="24"/>
              </w:rPr>
              <w:t xml:space="preserve">Закону України "Про санкції" від 14.08.2014р. № 1644-VII; </w:t>
            </w:r>
          </w:p>
          <w:p w14:paraId="5DA39F53" w14:textId="77777777" w:rsidR="006D6441" w:rsidRPr="00751465" w:rsidRDefault="006D6441" w:rsidP="006D6441">
            <w:pPr>
              <w:tabs>
                <w:tab w:val="left" w:pos="3345"/>
              </w:tabs>
              <w:jc w:val="both"/>
              <w:rPr>
                <w:sz w:val="24"/>
                <w:szCs w:val="24"/>
              </w:rPr>
            </w:pPr>
            <w:r w:rsidRPr="00751465">
              <w:rPr>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9242A10" w14:textId="77777777" w:rsidR="006D6441" w:rsidRPr="00751465" w:rsidRDefault="006D6441" w:rsidP="006D6441">
            <w:pPr>
              <w:tabs>
                <w:tab w:val="left" w:pos="3345"/>
              </w:tabs>
              <w:jc w:val="both"/>
              <w:rPr>
                <w:sz w:val="24"/>
                <w:szCs w:val="24"/>
              </w:rPr>
            </w:pPr>
            <w:r w:rsidRPr="00751465">
              <w:rPr>
                <w:sz w:val="24"/>
                <w:szCs w:val="24"/>
              </w:rPr>
              <w:t xml:space="preserve">- 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w:t>
            </w:r>
            <w:r w:rsidRPr="00751465">
              <w:rPr>
                <w:sz w:val="24"/>
                <w:szCs w:val="24"/>
              </w:rPr>
              <w:lastRenderedPageBreak/>
              <w:t xml:space="preserve">Президента України від 15.05.2017 р. № 133/2017; </w:t>
            </w:r>
          </w:p>
          <w:p w14:paraId="2B6E8BC5" w14:textId="77777777" w:rsidR="006D6441" w:rsidRPr="00751465" w:rsidRDefault="006D6441" w:rsidP="006D6441">
            <w:pPr>
              <w:tabs>
                <w:tab w:val="left" w:pos="3345"/>
              </w:tabs>
              <w:jc w:val="both"/>
              <w:rPr>
                <w:sz w:val="24"/>
                <w:szCs w:val="24"/>
              </w:rPr>
            </w:pPr>
            <w:r w:rsidRPr="00751465">
              <w:rPr>
                <w:sz w:val="24"/>
                <w:szCs w:val="24"/>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EF9FC" w14:textId="4AF4C3E1" w:rsidR="006D6441" w:rsidRPr="00751465" w:rsidRDefault="006D6441" w:rsidP="006D6441">
            <w:pPr>
              <w:tabs>
                <w:tab w:val="left" w:pos="3345"/>
              </w:tabs>
              <w:jc w:val="both"/>
              <w:rPr>
                <w:sz w:val="24"/>
                <w:szCs w:val="24"/>
              </w:rPr>
            </w:pPr>
            <w:r w:rsidRPr="00751465">
              <w:rPr>
                <w:sz w:val="24"/>
                <w:szCs w:val="24"/>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c>
          <w:tcPr>
            <w:tcW w:w="1289" w:type="dxa"/>
          </w:tcPr>
          <w:p w14:paraId="02891A2F" w14:textId="77777777" w:rsidR="006D6441" w:rsidRPr="00751465" w:rsidRDefault="006D6441" w:rsidP="006D6441">
            <w:pPr>
              <w:rPr>
                <w:i/>
                <w:sz w:val="24"/>
                <w:szCs w:val="24"/>
              </w:rPr>
            </w:pPr>
          </w:p>
        </w:tc>
      </w:tr>
      <w:tr w:rsidR="006D6441" w:rsidRPr="00751465" w14:paraId="610BDAC8" w14:textId="77777777" w:rsidTr="00037BC3">
        <w:tc>
          <w:tcPr>
            <w:tcW w:w="562" w:type="dxa"/>
          </w:tcPr>
          <w:p w14:paraId="1ECDEC1F" w14:textId="6F23BD08" w:rsidR="006D6441" w:rsidRPr="00B5323C" w:rsidRDefault="006D6441" w:rsidP="006D6441">
            <w:pPr>
              <w:rPr>
                <w:b/>
                <w:i/>
                <w:iCs/>
                <w:sz w:val="24"/>
                <w:szCs w:val="24"/>
              </w:rPr>
            </w:pPr>
            <w:r w:rsidRPr="00B5323C">
              <w:rPr>
                <w:b/>
                <w:i/>
                <w:iCs/>
                <w:sz w:val="24"/>
                <w:szCs w:val="24"/>
              </w:rPr>
              <w:lastRenderedPageBreak/>
              <w:t>13.</w:t>
            </w:r>
          </w:p>
        </w:tc>
        <w:tc>
          <w:tcPr>
            <w:tcW w:w="7494" w:type="dxa"/>
          </w:tcPr>
          <w:p w14:paraId="4806D71F" w14:textId="77777777" w:rsidR="006D6441" w:rsidRPr="00751465" w:rsidRDefault="006D6441" w:rsidP="006D6441">
            <w:pPr>
              <w:widowControl/>
              <w:autoSpaceDE/>
              <w:autoSpaceDN/>
              <w:jc w:val="both"/>
              <w:rPr>
                <w:sz w:val="24"/>
                <w:szCs w:val="24"/>
              </w:rPr>
            </w:pPr>
            <w:r w:rsidRPr="00751465">
              <w:rPr>
                <w:sz w:val="24"/>
                <w:szCs w:val="24"/>
              </w:rPr>
              <w:t>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p w14:paraId="4977954E" w14:textId="77777777" w:rsidR="006D6441" w:rsidRPr="00751465" w:rsidRDefault="006D6441" w:rsidP="006D6441">
            <w:pPr>
              <w:widowControl/>
              <w:autoSpaceDE/>
              <w:autoSpaceDN/>
              <w:jc w:val="both"/>
              <w:rPr>
                <w:sz w:val="24"/>
                <w:szCs w:val="24"/>
              </w:rPr>
            </w:pPr>
            <w:r w:rsidRPr="00751465">
              <w:rPr>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CE81303" w14:textId="0BA7B166" w:rsidR="006D6441" w:rsidRPr="00751465" w:rsidRDefault="006D6441" w:rsidP="006D6441">
            <w:pPr>
              <w:jc w:val="both"/>
              <w:rPr>
                <w:sz w:val="24"/>
                <w:szCs w:val="24"/>
              </w:rPr>
            </w:pPr>
            <w:r w:rsidRPr="00751465">
              <w:rPr>
                <w:i/>
                <w:color w:val="000000"/>
                <w:sz w:val="24"/>
                <w:szCs w:val="24"/>
              </w:rPr>
              <w:t>У разі ненадання учасником інформації/документу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751465">
              <w:rPr>
                <w:color w:val="000000"/>
                <w:sz w:val="24"/>
                <w:szCs w:val="24"/>
              </w:rPr>
              <w:t>.</w:t>
            </w:r>
          </w:p>
        </w:tc>
        <w:tc>
          <w:tcPr>
            <w:tcW w:w="1289" w:type="dxa"/>
          </w:tcPr>
          <w:p w14:paraId="4E2E4B4E" w14:textId="77777777" w:rsidR="006D6441" w:rsidRPr="00751465" w:rsidRDefault="006D6441" w:rsidP="006D6441">
            <w:pPr>
              <w:rPr>
                <w:i/>
                <w:sz w:val="24"/>
                <w:szCs w:val="24"/>
              </w:rPr>
            </w:pPr>
          </w:p>
        </w:tc>
      </w:tr>
      <w:tr w:rsidR="006D6441" w14:paraId="2FC1EB75" w14:textId="77777777" w:rsidTr="00037BC3">
        <w:tc>
          <w:tcPr>
            <w:tcW w:w="562" w:type="dxa"/>
          </w:tcPr>
          <w:p w14:paraId="7C7A8A8C" w14:textId="6182269F" w:rsidR="006D6441" w:rsidRPr="00B5323C" w:rsidRDefault="006D6441" w:rsidP="006D6441">
            <w:pPr>
              <w:rPr>
                <w:b/>
                <w:i/>
                <w:iCs/>
                <w:sz w:val="24"/>
                <w:szCs w:val="24"/>
              </w:rPr>
            </w:pPr>
            <w:r w:rsidRPr="00B5323C">
              <w:rPr>
                <w:b/>
                <w:i/>
                <w:iCs/>
                <w:sz w:val="24"/>
                <w:szCs w:val="24"/>
              </w:rPr>
              <w:t>14.</w:t>
            </w:r>
          </w:p>
        </w:tc>
        <w:tc>
          <w:tcPr>
            <w:tcW w:w="7494" w:type="dxa"/>
          </w:tcPr>
          <w:p w14:paraId="04220BD5" w14:textId="04B35EBB" w:rsidR="006D6441" w:rsidRPr="00751465" w:rsidRDefault="006D6441" w:rsidP="006D6441">
            <w:pPr>
              <w:jc w:val="both"/>
              <w:rPr>
                <w:sz w:val="24"/>
                <w:szCs w:val="24"/>
              </w:rPr>
            </w:pPr>
            <w:r w:rsidRPr="006112F6">
              <w:rPr>
                <w:sz w:val="24"/>
                <w:szCs w:val="24"/>
              </w:rPr>
              <w:t>Гарантійний лист Учасника про те, що товар який буде використовуватись при надані послуг Учасником буде належної якості, новим, таким що не перебував у експлуатації;</w:t>
            </w:r>
          </w:p>
        </w:tc>
        <w:tc>
          <w:tcPr>
            <w:tcW w:w="1289" w:type="dxa"/>
          </w:tcPr>
          <w:p w14:paraId="292C9E4E" w14:textId="77777777" w:rsidR="006D6441" w:rsidRPr="00E271A3" w:rsidRDefault="006D6441" w:rsidP="006D6441">
            <w:pPr>
              <w:rPr>
                <w:i/>
                <w:sz w:val="24"/>
                <w:szCs w:val="24"/>
              </w:rPr>
            </w:pPr>
          </w:p>
        </w:tc>
      </w:tr>
      <w:tr w:rsidR="006D6441" w:rsidRPr="00751465" w14:paraId="6F6BF4BD" w14:textId="77777777" w:rsidTr="00037BC3">
        <w:tc>
          <w:tcPr>
            <w:tcW w:w="562" w:type="dxa"/>
          </w:tcPr>
          <w:p w14:paraId="25563CEF" w14:textId="1C4BCF57" w:rsidR="006D6441" w:rsidRPr="00B5323C" w:rsidRDefault="006D6441" w:rsidP="006D6441">
            <w:pPr>
              <w:jc w:val="both"/>
              <w:rPr>
                <w:b/>
                <w:i/>
                <w:iCs/>
                <w:sz w:val="24"/>
                <w:szCs w:val="24"/>
              </w:rPr>
            </w:pPr>
            <w:r w:rsidRPr="00B5323C">
              <w:rPr>
                <w:b/>
                <w:i/>
                <w:iCs/>
                <w:sz w:val="24"/>
                <w:szCs w:val="24"/>
              </w:rPr>
              <w:t>15.</w:t>
            </w:r>
          </w:p>
        </w:tc>
        <w:tc>
          <w:tcPr>
            <w:tcW w:w="7494" w:type="dxa"/>
          </w:tcPr>
          <w:p w14:paraId="786C64AD" w14:textId="1717DE73" w:rsidR="006D6441" w:rsidRPr="00751465" w:rsidRDefault="006D6441" w:rsidP="006D6441">
            <w:pPr>
              <w:widowControl/>
              <w:autoSpaceDE/>
              <w:autoSpaceDN/>
              <w:jc w:val="both"/>
              <w:rPr>
                <w:sz w:val="24"/>
                <w:szCs w:val="24"/>
              </w:rPr>
            </w:pPr>
            <w:r w:rsidRPr="006112F6">
              <w:rPr>
                <w:sz w:val="24"/>
                <w:szCs w:val="24"/>
              </w:rPr>
              <w:t xml:space="preserve">Гарантійний лист  від Учасника про країну походження товару за предметом закупівлі, запропонованого учасником у складі пропозиції; </w:t>
            </w:r>
          </w:p>
        </w:tc>
        <w:tc>
          <w:tcPr>
            <w:tcW w:w="1289" w:type="dxa"/>
          </w:tcPr>
          <w:p w14:paraId="715F4877" w14:textId="77777777" w:rsidR="006D6441" w:rsidRPr="00751465" w:rsidRDefault="006D6441" w:rsidP="006D6441">
            <w:pPr>
              <w:jc w:val="both"/>
              <w:rPr>
                <w:i/>
                <w:sz w:val="24"/>
                <w:szCs w:val="24"/>
              </w:rPr>
            </w:pPr>
          </w:p>
        </w:tc>
      </w:tr>
      <w:tr w:rsidR="006D6441" w:rsidRPr="006112F6" w14:paraId="4EEDB204" w14:textId="77777777" w:rsidTr="00037BC3">
        <w:tc>
          <w:tcPr>
            <w:tcW w:w="562" w:type="dxa"/>
          </w:tcPr>
          <w:p w14:paraId="0FE1E092" w14:textId="17E56BAE" w:rsidR="006D6441" w:rsidRPr="00B5323C" w:rsidRDefault="006D6441" w:rsidP="006D6441">
            <w:pPr>
              <w:rPr>
                <w:b/>
                <w:i/>
                <w:iCs/>
                <w:sz w:val="24"/>
                <w:szCs w:val="24"/>
              </w:rPr>
            </w:pPr>
            <w:r w:rsidRPr="00B5323C">
              <w:rPr>
                <w:b/>
                <w:i/>
                <w:iCs/>
                <w:sz w:val="24"/>
                <w:szCs w:val="24"/>
              </w:rPr>
              <w:t>16.</w:t>
            </w:r>
          </w:p>
        </w:tc>
        <w:tc>
          <w:tcPr>
            <w:tcW w:w="7494" w:type="dxa"/>
          </w:tcPr>
          <w:p w14:paraId="6770FBB5" w14:textId="49CC4C3A" w:rsidR="006D6441" w:rsidRPr="006112F6" w:rsidRDefault="006D6441" w:rsidP="006D6441">
            <w:pPr>
              <w:jc w:val="both"/>
              <w:rPr>
                <w:sz w:val="24"/>
                <w:szCs w:val="24"/>
              </w:rPr>
            </w:pPr>
            <w:r w:rsidRPr="006112F6">
              <w:rPr>
                <w:sz w:val="24"/>
                <w:szCs w:val="24"/>
              </w:rPr>
              <w:t>Гарантійний лист  Учасника про те, що гарантійний строк має становити  не менше ніж 12  місяців з дати поставки такого товару для Замовника, але не менше від офіційної гарантії виробника (якщо більший термін не вказаний у паспортах обладнання до окремих найменувань).. Заміна та ремонт товару, що вийшло з ладу під час гарантійного терміну проводиться безпосередньо Учасником – переможцем;</w:t>
            </w:r>
          </w:p>
        </w:tc>
        <w:tc>
          <w:tcPr>
            <w:tcW w:w="1289" w:type="dxa"/>
          </w:tcPr>
          <w:p w14:paraId="74753135" w14:textId="77777777" w:rsidR="006D6441" w:rsidRPr="006112F6" w:rsidRDefault="006D6441" w:rsidP="006D6441">
            <w:pPr>
              <w:rPr>
                <w:i/>
                <w:sz w:val="24"/>
                <w:szCs w:val="24"/>
              </w:rPr>
            </w:pPr>
          </w:p>
        </w:tc>
      </w:tr>
    </w:tbl>
    <w:p w14:paraId="1BA8FEF4" w14:textId="0536E901" w:rsidR="001E7F26" w:rsidRDefault="001E7F26" w:rsidP="00A42227">
      <w:pPr>
        <w:jc w:val="both"/>
        <w:rPr>
          <w:b/>
          <w:sz w:val="24"/>
          <w:szCs w:val="24"/>
        </w:rPr>
      </w:pPr>
    </w:p>
    <w:p w14:paraId="506F0CEE" w14:textId="77777777" w:rsidR="00775E5F" w:rsidRPr="006D6441" w:rsidRDefault="00775E5F" w:rsidP="00775E5F">
      <w:pPr>
        <w:jc w:val="both"/>
        <w:rPr>
          <w:b/>
          <w:i/>
          <w:iCs/>
          <w:sz w:val="24"/>
          <w:szCs w:val="24"/>
        </w:rPr>
      </w:pPr>
      <w:r w:rsidRPr="006D6441">
        <w:rPr>
          <w:b/>
          <w:i/>
          <w:iCs/>
          <w:sz w:val="24"/>
          <w:szCs w:val="24"/>
        </w:rPr>
        <w:t xml:space="preserve">Примітки: </w:t>
      </w:r>
    </w:p>
    <w:p w14:paraId="4F4FF847" w14:textId="77777777" w:rsidR="00775E5F" w:rsidRPr="007A5626" w:rsidRDefault="00775E5F" w:rsidP="00775E5F">
      <w:pPr>
        <w:jc w:val="both"/>
        <w:rPr>
          <w:b/>
          <w:sz w:val="24"/>
          <w:szCs w:val="24"/>
        </w:rPr>
      </w:pPr>
    </w:p>
    <w:p w14:paraId="49F49243" w14:textId="2B4DD424" w:rsidR="00775E5F" w:rsidRPr="007A5626" w:rsidRDefault="00775E5F" w:rsidP="00775E5F">
      <w:pPr>
        <w:jc w:val="both"/>
        <w:rPr>
          <w:sz w:val="24"/>
          <w:szCs w:val="24"/>
        </w:rPr>
      </w:pPr>
      <w:r>
        <w:rPr>
          <w:sz w:val="24"/>
          <w:szCs w:val="24"/>
        </w:rPr>
        <w:t>1.</w:t>
      </w:r>
      <w:r w:rsidRPr="007A5626">
        <w:rPr>
          <w:sz w:val="24"/>
          <w:szCs w:val="24"/>
        </w:rPr>
        <w:t>. Всі довідки мають містити вихідний номер та дату реєстрації, не раніше дати публікації оголошення про проведення торгів</w:t>
      </w:r>
      <w:r>
        <w:rPr>
          <w:sz w:val="24"/>
          <w:szCs w:val="24"/>
        </w:rPr>
        <w:t>, та подані до пропозиції окремим документом із зазначенням короткої назви.</w:t>
      </w:r>
      <w:r w:rsidRPr="007A5626">
        <w:rPr>
          <w:sz w:val="24"/>
          <w:szCs w:val="24"/>
        </w:rPr>
        <w:t>.</w:t>
      </w:r>
    </w:p>
    <w:p w14:paraId="469BDF58" w14:textId="77777777" w:rsidR="00775E5F" w:rsidRPr="007A5626" w:rsidRDefault="00775E5F" w:rsidP="00775E5F">
      <w:pPr>
        <w:jc w:val="both"/>
        <w:rPr>
          <w:sz w:val="24"/>
          <w:szCs w:val="24"/>
        </w:rPr>
      </w:pPr>
      <w:r>
        <w:rPr>
          <w:sz w:val="24"/>
          <w:szCs w:val="24"/>
        </w:rPr>
        <w:t>2</w:t>
      </w:r>
      <w:r w:rsidRPr="007A5626">
        <w:rPr>
          <w:sz w:val="24"/>
          <w:szCs w:val="24"/>
        </w:rPr>
        <w:t>.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64D405FD" w14:textId="77777777" w:rsidR="00775E5F" w:rsidRPr="007A5626" w:rsidRDefault="00775E5F" w:rsidP="00775E5F">
      <w:pPr>
        <w:spacing w:before="120"/>
        <w:ind w:left="284" w:hanging="284"/>
        <w:jc w:val="both"/>
        <w:rPr>
          <w:sz w:val="24"/>
          <w:szCs w:val="24"/>
        </w:rPr>
      </w:pPr>
      <w:r>
        <w:rPr>
          <w:sz w:val="24"/>
          <w:szCs w:val="24"/>
        </w:rPr>
        <w:t>3</w:t>
      </w:r>
      <w:r w:rsidRPr="007A5626">
        <w:rPr>
          <w:sz w:val="24"/>
          <w:szCs w:val="24"/>
        </w:rPr>
        <w:t xml:space="preserve">. В разі відсутності будь-якого з документів, або ж не можливості його подачі, або відсутності підписів відповідно до вимог, учасником складається окремо довідка у довільній формі з описом роз’яснення щодо відсутності чи не можливості подачі даного </w:t>
      </w:r>
      <w:r w:rsidRPr="007A5626">
        <w:rPr>
          <w:sz w:val="24"/>
          <w:szCs w:val="24"/>
        </w:rPr>
        <w:lastRenderedPageBreak/>
        <w:t>документа, чи подачі даного документа без підпису, згідно вимог.</w:t>
      </w:r>
    </w:p>
    <w:p w14:paraId="73CE048C" w14:textId="50CD7E31" w:rsidR="00A42227" w:rsidRPr="00775E5F" w:rsidRDefault="00775E5F" w:rsidP="00A42227">
      <w:pPr>
        <w:jc w:val="both"/>
        <w:rPr>
          <w:sz w:val="24"/>
          <w:szCs w:val="24"/>
        </w:rPr>
      </w:pPr>
      <w:r w:rsidRPr="00775E5F">
        <w:rPr>
          <w:sz w:val="24"/>
          <w:szCs w:val="24"/>
        </w:rPr>
        <w:t xml:space="preserve">4. </w:t>
      </w:r>
      <w:r w:rsidR="00A42227" w:rsidRPr="00775E5F">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4191634C" w14:textId="780F9536" w:rsidR="00A42227" w:rsidRDefault="00775E5F" w:rsidP="00A42227">
      <w:pPr>
        <w:shd w:val="clear" w:color="auto" w:fill="FFFFFF"/>
        <w:jc w:val="both"/>
        <w:textAlignment w:val="baseline"/>
        <w:outlineLvl w:val="1"/>
        <w:rPr>
          <w:sz w:val="24"/>
          <w:szCs w:val="24"/>
          <w:shd w:val="clear" w:color="auto" w:fill="FFFFFF"/>
        </w:rPr>
      </w:pPr>
      <w:r>
        <w:rPr>
          <w:sz w:val="24"/>
          <w:szCs w:val="24"/>
          <w:bdr w:val="none" w:sz="0" w:space="0" w:color="auto" w:frame="1"/>
          <w:lang w:eastAsia="uk-UA"/>
        </w:rPr>
        <w:t>5.</w:t>
      </w:r>
      <w:r w:rsidR="00A42227" w:rsidRPr="00775E5F">
        <w:rPr>
          <w:sz w:val="24"/>
          <w:szCs w:val="24"/>
          <w:bdr w:val="none" w:sz="0" w:space="0" w:color="auto" w:frame="1"/>
          <w:lang w:eastAsia="uk-UA"/>
        </w:rPr>
        <w:t xml:space="preserve">При накладанні підпису на подану пропозицію Учасник має дотримуватись </w:t>
      </w:r>
      <w:hyperlink r:id="rId10" w:history="1">
        <w:r w:rsidR="00A42227" w:rsidRPr="00775E5F">
          <w:rPr>
            <w:sz w:val="24"/>
            <w:szCs w:val="24"/>
            <w:u w:val="single"/>
            <w:bdr w:val="none" w:sz="0" w:space="0" w:color="auto" w:frame="1"/>
            <w:lang w:eastAsia="uk-UA"/>
          </w:rPr>
          <w:t>Закону України від 05.10.2017 р. № 2155-VIII «Про електронні довірчі послуги»</w:t>
        </w:r>
      </w:hyperlink>
      <w:r w:rsidR="00A42227" w:rsidRPr="00775E5F">
        <w:rPr>
          <w:sz w:val="24"/>
          <w:szCs w:val="24"/>
          <w:bdr w:val="none" w:sz="0" w:space="0" w:color="auto" w:frame="1"/>
          <w:lang w:eastAsia="uk-UA"/>
        </w:rPr>
        <w:t xml:space="preserve"> ( накладається </w:t>
      </w:r>
      <w:r w:rsidR="00A42227" w:rsidRPr="00775E5F">
        <w:rPr>
          <w:rStyle w:val="a7"/>
          <w:sz w:val="24"/>
          <w:szCs w:val="24"/>
          <w:bdr w:val="none" w:sz="0" w:space="0" w:color="auto" w:frame="1"/>
        </w:rPr>
        <w:t>кваліфікований електронний підпис (далі по тексту цієї документації - КЕП), с</w:t>
      </w:r>
      <w:r w:rsidR="00A42227" w:rsidRPr="00775E5F">
        <w:rPr>
          <w:sz w:val="24"/>
          <w:szCs w:val="24"/>
          <w:shd w:val="clear" w:color="auto" w:fill="FFFFFF"/>
        </w:rPr>
        <w:t>т. 18 Закону №2155 (особистий ключ кваліфікованого сертифіката ключа повинен зберігатися у захищеному носії інформації) та з дотриманням Постанови № 749 КМУ, що набула чинності 07.11.2018, яка визначає </w:t>
      </w:r>
      <w:r w:rsidR="00A42227" w:rsidRPr="00775E5F">
        <w:rPr>
          <w:rStyle w:val="a7"/>
          <w:sz w:val="24"/>
          <w:szCs w:val="24"/>
          <w:bdr w:val="none" w:sz="0" w:space="0" w:color="auto" w:frame="1"/>
          <w:shd w:val="clear" w:color="auto" w:fill="FFFFFF"/>
        </w:rPr>
        <w:t>обов’язкове використання захищених носіїв</w:t>
      </w:r>
      <w:r w:rsidR="00A42227" w:rsidRPr="00775E5F">
        <w:rPr>
          <w:sz w:val="24"/>
          <w:szCs w:val="24"/>
          <w:shd w:val="clear" w:color="auto" w:fill="FFFFFF"/>
        </w:rPr>
        <w:t> державними органами і підприємствами державної форми власності.</w:t>
      </w:r>
    </w:p>
    <w:p w14:paraId="08DC3813" w14:textId="035FE355" w:rsidR="00775E5F" w:rsidRDefault="00775E5F" w:rsidP="00A42227">
      <w:pPr>
        <w:shd w:val="clear" w:color="auto" w:fill="FFFFFF"/>
        <w:jc w:val="both"/>
        <w:textAlignment w:val="baseline"/>
        <w:outlineLvl w:val="1"/>
        <w:rPr>
          <w:sz w:val="24"/>
          <w:szCs w:val="24"/>
          <w:shd w:val="clear" w:color="auto" w:fill="FFFFFF"/>
        </w:rPr>
      </w:pPr>
    </w:p>
    <w:p w14:paraId="10A0F0B9" w14:textId="20488A3F" w:rsidR="00775E5F" w:rsidRPr="00775E5F" w:rsidRDefault="00775E5F" w:rsidP="00A42227">
      <w:pPr>
        <w:shd w:val="clear" w:color="auto" w:fill="FFFFFF"/>
        <w:jc w:val="both"/>
        <w:textAlignment w:val="baseline"/>
        <w:outlineLvl w:val="1"/>
        <w:rPr>
          <w:sz w:val="24"/>
          <w:szCs w:val="24"/>
          <w:lang w:eastAsia="uk-UA"/>
        </w:rPr>
      </w:pPr>
      <w:r>
        <w:rPr>
          <w:sz w:val="24"/>
          <w:szCs w:val="24"/>
          <w:shd w:val="clear" w:color="auto" w:fill="FFFFFF"/>
        </w:rPr>
        <w:t>Всі довідки що подаються Учасником бажано подавати відповідно до переліку згідно даного додатку.</w:t>
      </w:r>
    </w:p>
    <w:p w14:paraId="506CA910" w14:textId="77777777" w:rsidR="006D6441" w:rsidRDefault="006D6441" w:rsidP="00A42227">
      <w:pPr>
        <w:jc w:val="both"/>
        <w:rPr>
          <w:b/>
          <w:sz w:val="24"/>
          <w:szCs w:val="24"/>
        </w:rPr>
      </w:pPr>
    </w:p>
    <w:sectPr w:rsidR="006D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D073A0"/>
    <w:multiLevelType w:val="hybridMultilevel"/>
    <w:tmpl w:val="588C50C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93154"/>
    <w:multiLevelType w:val="hybridMultilevel"/>
    <w:tmpl w:val="540A91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746062CF"/>
    <w:multiLevelType w:val="hybridMultilevel"/>
    <w:tmpl w:val="EBC44A6E"/>
    <w:lvl w:ilvl="0" w:tplc="DEF887DE">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7"/>
    <w:rsid w:val="0006052A"/>
    <w:rsid w:val="001714B2"/>
    <w:rsid w:val="001B2C85"/>
    <w:rsid w:val="001E4AC4"/>
    <w:rsid w:val="001E7C38"/>
    <w:rsid w:val="001E7F26"/>
    <w:rsid w:val="002D3AF0"/>
    <w:rsid w:val="0034684E"/>
    <w:rsid w:val="00363C1E"/>
    <w:rsid w:val="003822A4"/>
    <w:rsid w:val="003C5AF2"/>
    <w:rsid w:val="003F31B9"/>
    <w:rsid w:val="00424474"/>
    <w:rsid w:val="004731D2"/>
    <w:rsid w:val="004823CD"/>
    <w:rsid w:val="00483C19"/>
    <w:rsid w:val="004C6256"/>
    <w:rsid w:val="00524835"/>
    <w:rsid w:val="0058172B"/>
    <w:rsid w:val="005A7983"/>
    <w:rsid w:val="005B5D6D"/>
    <w:rsid w:val="005D7E2F"/>
    <w:rsid w:val="00606485"/>
    <w:rsid w:val="006112F6"/>
    <w:rsid w:val="00655556"/>
    <w:rsid w:val="006B5149"/>
    <w:rsid w:val="006D6441"/>
    <w:rsid w:val="00751465"/>
    <w:rsid w:val="007638A5"/>
    <w:rsid w:val="00775E5F"/>
    <w:rsid w:val="007814B4"/>
    <w:rsid w:val="007D3149"/>
    <w:rsid w:val="007D39C0"/>
    <w:rsid w:val="007E4A06"/>
    <w:rsid w:val="008379BF"/>
    <w:rsid w:val="008C49C2"/>
    <w:rsid w:val="00920D53"/>
    <w:rsid w:val="0092423F"/>
    <w:rsid w:val="00945DFF"/>
    <w:rsid w:val="00A002EF"/>
    <w:rsid w:val="00A1156E"/>
    <w:rsid w:val="00A30675"/>
    <w:rsid w:val="00A347DA"/>
    <w:rsid w:val="00A37EBE"/>
    <w:rsid w:val="00A42227"/>
    <w:rsid w:val="00A43AFB"/>
    <w:rsid w:val="00A54741"/>
    <w:rsid w:val="00A57EFA"/>
    <w:rsid w:val="00A92C68"/>
    <w:rsid w:val="00AB19D3"/>
    <w:rsid w:val="00B35A08"/>
    <w:rsid w:val="00B42194"/>
    <w:rsid w:val="00B5323C"/>
    <w:rsid w:val="00BD0A83"/>
    <w:rsid w:val="00BF6190"/>
    <w:rsid w:val="00C143BE"/>
    <w:rsid w:val="00C469EC"/>
    <w:rsid w:val="00C95443"/>
    <w:rsid w:val="00CE46D5"/>
    <w:rsid w:val="00D31FE6"/>
    <w:rsid w:val="00D361C0"/>
    <w:rsid w:val="00D458FE"/>
    <w:rsid w:val="00DF1C2A"/>
    <w:rsid w:val="00DF2056"/>
    <w:rsid w:val="00E22D1D"/>
    <w:rsid w:val="00E271A3"/>
    <w:rsid w:val="00E3516E"/>
    <w:rsid w:val="00E4563C"/>
    <w:rsid w:val="00E552ED"/>
    <w:rsid w:val="00EF5735"/>
    <w:rsid w:val="00F4384A"/>
    <w:rsid w:val="00F51670"/>
    <w:rsid w:val="00F6489F"/>
    <w:rsid w:val="00F70071"/>
    <w:rsid w:val="00F739EE"/>
    <w:rsid w:val="00FA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08D"/>
  <w15:chartTrackingRefBased/>
  <w15:docId w15:val="{E582EE2A-48B5-4FB2-B80E-9342CCC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4222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
    <w:link w:val="a4"/>
    <w:uiPriority w:val="34"/>
    <w:qFormat/>
    <w:rsid w:val="00A42227"/>
    <w:pPr>
      <w:ind w:left="1037" w:hanging="360"/>
      <w:jc w:val="both"/>
    </w:p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6"/>
    <w:uiPriority w:val="99"/>
    <w:qFormat/>
    <w:rsid w:val="00A42227"/>
    <w:pPr>
      <w:widowControl/>
      <w:autoSpaceDE/>
      <w:autoSpaceDN/>
      <w:spacing w:before="100" w:beforeAutospacing="1" w:after="100" w:afterAutospacing="1"/>
    </w:pPr>
    <w:rPr>
      <w:sz w:val="24"/>
      <w:szCs w:val="24"/>
      <w:lang w:eastAsia="uk-UA"/>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A42227"/>
    <w:rPr>
      <w:rFonts w:ascii="Times New Roman" w:eastAsia="Times New Roman" w:hAnsi="Times New Roman" w:cs="Times New Roman"/>
      <w:sz w:val="24"/>
      <w:szCs w:val="24"/>
      <w:lang w:val="uk-UA" w:eastAsia="uk-UA"/>
    </w:rPr>
  </w:style>
  <w:style w:type="character" w:styleId="a7">
    <w:name w:val="Strong"/>
    <w:uiPriority w:val="22"/>
    <w:qFormat/>
    <w:rsid w:val="00A42227"/>
    <w:rPr>
      <w:b/>
      <w:bCs/>
    </w:r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3"/>
    <w:uiPriority w:val="34"/>
    <w:qFormat/>
    <w:rsid w:val="00A42227"/>
    <w:rPr>
      <w:rFonts w:ascii="Times New Roman" w:eastAsia="Times New Roman" w:hAnsi="Times New Roman" w:cs="Times New Roman"/>
      <w:lang w:val="uk-UA"/>
    </w:rPr>
  </w:style>
  <w:style w:type="paragraph" w:customStyle="1" w:styleId="1">
    <w:name w:val="Обычный1"/>
    <w:link w:val="Normal"/>
    <w:qFormat/>
    <w:rsid w:val="00A42227"/>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
    <w:rsid w:val="00A42227"/>
    <w:rPr>
      <w:rFonts w:ascii="Arial" w:eastAsia="ヒラギノ角ゴ Pro W3" w:hAnsi="Arial" w:cs="Times New Roman"/>
      <w:color w:val="000000"/>
      <w:sz w:val="20"/>
      <w:szCs w:val="20"/>
    </w:rPr>
  </w:style>
  <w:style w:type="paragraph" w:customStyle="1" w:styleId="a8">
    <w:name w:val="Приложения"/>
    <w:basedOn w:val="a"/>
    <w:autoRedefine/>
    <w:rsid w:val="00A42227"/>
    <w:pPr>
      <w:widowControl/>
      <w:autoSpaceDE/>
      <w:autoSpaceDN/>
      <w:ind w:left="5660" w:firstLine="700"/>
      <w:jc w:val="right"/>
    </w:pPr>
    <w:rPr>
      <w:b/>
      <w:bCs/>
      <w:color w:val="000000"/>
      <w:lang w:eastAsia="ru-RU"/>
    </w:rPr>
  </w:style>
  <w:style w:type="character" w:styleId="a9">
    <w:name w:val="Hyperlink"/>
    <w:basedOn w:val="a0"/>
    <w:uiPriority w:val="99"/>
    <w:semiHidden/>
    <w:unhideWhenUsed/>
    <w:rsid w:val="00B42194"/>
    <w:rPr>
      <w:color w:val="0000FF"/>
      <w:u w:val="single"/>
    </w:rPr>
  </w:style>
  <w:style w:type="paragraph" w:styleId="aa">
    <w:name w:val="No Spacing"/>
    <w:uiPriority w:val="1"/>
    <w:qFormat/>
    <w:rsid w:val="007D3149"/>
    <w:pPr>
      <w:widowControl w:val="0"/>
      <w:autoSpaceDE w:val="0"/>
      <w:autoSpaceDN w:val="0"/>
      <w:spacing w:after="0" w:line="240" w:lineRule="auto"/>
    </w:pPr>
    <w:rPr>
      <w:rFonts w:ascii="Times New Roman" w:eastAsia="Times New Roman" w:hAnsi="Times New Roman" w:cs="Times New Roman"/>
      <w:lang w:val="uk-UA"/>
    </w:rPr>
  </w:style>
  <w:style w:type="table" w:styleId="ab">
    <w:name w:val="Table Grid"/>
    <w:basedOn w:val="a1"/>
    <w:uiPriority w:val="39"/>
    <w:rsid w:val="00E2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0A83"/>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BD0A83"/>
  </w:style>
  <w:style w:type="paragraph" w:customStyle="1" w:styleId="rvps6">
    <w:name w:val="rvps6"/>
    <w:basedOn w:val="a"/>
    <w:rsid w:val="00BD0A83"/>
    <w:pPr>
      <w:widowControl/>
      <w:autoSpaceDE/>
      <w:autoSpaceDN/>
      <w:spacing w:before="100" w:beforeAutospacing="1" w:after="100" w:afterAutospacing="1"/>
    </w:pPr>
    <w:rPr>
      <w:sz w:val="24"/>
      <w:szCs w:val="24"/>
      <w:lang w:val="ru-RU" w:eastAsia="ru-RU"/>
    </w:rPr>
  </w:style>
  <w:style w:type="paragraph" w:styleId="ac">
    <w:name w:val="Balloon Text"/>
    <w:basedOn w:val="a"/>
    <w:link w:val="ad"/>
    <w:uiPriority w:val="99"/>
    <w:semiHidden/>
    <w:unhideWhenUsed/>
    <w:rsid w:val="00D31FE6"/>
    <w:rPr>
      <w:rFonts w:ascii="Segoe UI" w:hAnsi="Segoe UI" w:cs="Segoe UI"/>
      <w:sz w:val="18"/>
      <w:szCs w:val="18"/>
    </w:rPr>
  </w:style>
  <w:style w:type="character" w:customStyle="1" w:styleId="ad">
    <w:name w:val="Текст выноски Знак"/>
    <w:basedOn w:val="a0"/>
    <w:link w:val="ac"/>
    <w:uiPriority w:val="99"/>
    <w:semiHidden/>
    <w:rsid w:val="00D31FE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 TargetMode="External"/><Relationship Id="rId3" Type="http://schemas.openxmlformats.org/officeDocument/2006/relationships/settings" Target="settings.xml"/><Relationship Id="rId7" Type="http://schemas.openxmlformats.org/officeDocument/2006/relationships/hyperlink" Target="https://opendatabot.ua/open/e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zakon.rada.gov.ua/laws/show/2155-19" TargetMode="Externa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2024-04-09T12:20:00Z</cp:lastPrinted>
  <dcterms:created xsi:type="dcterms:W3CDTF">2024-04-15T10:11:00Z</dcterms:created>
  <dcterms:modified xsi:type="dcterms:W3CDTF">2024-04-15T10:15:00Z</dcterms:modified>
</cp:coreProperties>
</file>