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B742" w14:textId="77777777" w:rsidR="00656B58" w:rsidRPr="00912D3B" w:rsidRDefault="00656B58" w:rsidP="00912D3B">
      <w:pPr>
        <w:widowControl w:val="0"/>
        <w:tabs>
          <w:tab w:val="left" w:pos="5670"/>
          <w:tab w:val="left" w:pos="5812"/>
        </w:tabs>
        <w:spacing w:after="20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56B5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            </w:t>
      </w:r>
    </w:p>
    <w:p w14:paraId="4AD92F99" w14:textId="77777777" w:rsidR="006B3B8A" w:rsidRDefault="00313E32" w:rsidP="006B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B3B8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Перелік змін до Тендерної документації </w:t>
      </w:r>
    </w:p>
    <w:p w14:paraId="4D3C6E45" w14:textId="77777777" w:rsidR="005B5858" w:rsidRDefault="005B5858" w:rsidP="003A3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5BD5EA1" w14:textId="77777777" w:rsidR="00D4202D" w:rsidRPr="00371A03" w:rsidRDefault="00D4202D" w:rsidP="00D4202D">
      <w:pPr>
        <w:pStyle w:val="TableParagraph"/>
        <w:tabs>
          <w:tab w:val="left" w:pos="617"/>
          <w:tab w:val="left" w:pos="2267"/>
          <w:tab w:val="left" w:pos="3583"/>
          <w:tab w:val="left" w:pos="5543"/>
        </w:tabs>
        <w:spacing w:before="5"/>
        <w:ind w:left="6" w:right="11"/>
        <w:jc w:val="center"/>
        <w:rPr>
          <w:rFonts w:ascii="Times New Roman" w:hAnsi="Times New Roman"/>
          <w:sz w:val="24"/>
          <w:szCs w:val="24"/>
        </w:rPr>
      </w:pPr>
      <w:r w:rsidRPr="00371A03">
        <w:rPr>
          <w:rFonts w:ascii="Times New Roman" w:hAnsi="Times New Roman"/>
          <w:sz w:val="24"/>
          <w:szCs w:val="24"/>
          <w:shd w:val="clear" w:color="auto" w:fill="FAFAFA"/>
        </w:rPr>
        <w:t xml:space="preserve">за кодом НК України ЄЗС </w:t>
      </w:r>
      <w:r w:rsidRPr="00371A03">
        <w:rPr>
          <w:rFonts w:ascii="Times New Roman" w:hAnsi="Times New Roman"/>
          <w:sz w:val="24"/>
          <w:szCs w:val="24"/>
        </w:rPr>
        <w:t>ДК ДК 021:2015 –</w:t>
      </w:r>
    </w:p>
    <w:p w14:paraId="5CE432D5" w14:textId="77777777" w:rsidR="00D4202D" w:rsidRPr="00371A03" w:rsidRDefault="00D4202D" w:rsidP="00D4202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71A03">
        <w:rPr>
          <w:rFonts w:ascii="Times New Roman" w:hAnsi="Times New Roman"/>
          <w:sz w:val="24"/>
          <w:szCs w:val="24"/>
        </w:rPr>
        <w:t>09310000-5 - «Електрична енергія»</w:t>
      </w:r>
    </w:p>
    <w:p w14:paraId="51B4F593" w14:textId="77777777" w:rsidR="00D4202D" w:rsidRDefault="00D4202D" w:rsidP="00D42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202D">
        <w:rPr>
          <w:rFonts w:ascii="Times New Roman" w:hAnsi="Times New Roman"/>
          <w:sz w:val="24"/>
          <w:szCs w:val="24"/>
          <w:lang w:val="uk-UA"/>
        </w:rPr>
        <w:t>Електрична енергія</w:t>
      </w:r>
      <w:r w:rsidRPr="008F4D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B6716BF" w14:textId="390CB125" w:rsidR="000C41AC" w:rsidRDefault="000C41AC" w:rsidP="00D42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4D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 </w:t>
      </w:r>
      <w:r w:rsidR="00D4202D" w:rsidRPr="00D4202D">
        <w:rPr>
          <w:rFonts w:ascii="Times New Roman" w:hAnsi="Times New Roman" w:cs="Times New Roman"/>
          <w:b/>
          <w:sz w:val="24"/>
          <w:szCs w:val="24"/>
          <w:lang w:val="uk-UA"/>
        </w:rPr>
        <w:t>UA-2024-03-28-003411-a</w:t>
      </w:r>
    </w:p>
    <w:p w14:paraId="42BF20F6" w14:textId="77777777" w:rsidR="003A33C9" w:rsidRDefault="003A33C9" w:rsidP="003A3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6B0CA8" w14:textId="53C56DF6" w:rsidR="007F7E01" w:rsidRPr="007F7E01" w:rsidRDefault="001666CD" w:rsidP="007F7E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7D0AC8">
        <w:rPr>
          <w:rFonts w:ascii="Times New Roman" w:eastAsia="Times New Roman" w:hAnsi="Times New Roman" w:cs="Times New Roman"/>
          <w:i/>
          <w:lang w:val="uk-UA"/>
        </w:rPr>
        <w:t xml:space="preserve">Згідно </w:t>
      </w:r>
      <w:r w:rsidR="007D0AC8" w:rsidRPr="007D0AC8">
        <w:rPr>
          <w:rFonts w:ascii="Times New Roman" w:eastAsia="Times New Roman" w:hAnsi="Times New Roman" w:cs="Times New Roman"/>
          <w:i/>
          <w:lang w:val="uk-UA"/>
        </w:rPr>
        <w:t>пункту 5</w:t>
      </w:r>
      <w:r w:rsidR="007F7E01">
        <w:rPr>
          <w:rFonts w:ascii="Times New Roman" w:eastAsia="Times New Roman" w:hAnsi="Times New Roman" w:cs="Times New Roman"/>
          <w:i/>
          <w:lang w:val="uk-UA"/>
        </w:rPr>
        <w:t>4</w:t>
      </w:r>
      <w:r w:rsidR="007D0AC8" w:rsidRPr="007D0AC8">
        <w:rPr>
          <w:rFonts w:ascii="Times New Roman" w:eastAsia="Times New Roman" w:hAnsi="Times New Roman" w:cs="Times New Roman"/>
          <w:i/>
          <w:lang w:val="uk-UA"/>
        </w:rPr>
        <w:t xml:space="preserve"> Особливостей</w:t>
      </w:r>
      <w:r w:rsidR="00912D3B">
        <w:rPr>
          <w:rFonts w:ascii="Times New Roman" w:eastAsia="Times New Roman" w:hAnsi="Times New Roman" w:cs="Times New Roman"/>
          <w:i/>
          <w:lang w:val="uk-UA"/>
        </w:rPr>
        <w:t xml:space="preserve">, </w:t>
      </w:r>
      <w:r w:rsidR="007F7E01" w:rsidRPr="007F7E01">
        <w:rPr>
          <w:rFonts w:ascii="Times New Roman" w:eastAsia="Times New Roman" w:hAnsi="Times New Roman" w:cs="Times New Roman"/>
          <w:i/>
          <w:lang w:val="uk-UA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55167B8C" w14:textId="22D15563" w:rsidR="005747D5" w:rsidRDefault="007F7E01" w:rsidP="007F7E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7F7E01">
        <w:rPr>
          <w:rFonts w:ascii="Times New Roman" w:eastAsia="Times New Roman" w:hAnsi="Times New Roman" w:cs="Times New Roman"/>
          <w:i/>
          <w:lang w:val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5A8E9036" w14:textId="77777777" w:rsidR="008F4DC3" w:rsidRDefault="008F4DC3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5F50EACB" w14:textId="5B66CA3B" w:rsidR="0067201D" w:rsidRPr="00260EC0" w:rsidRDefault="0067201D" w:rsidP="0067201D">
      <w:pPr>
        <w:rPr>
          <w:rFonts w:ascii="Times New Roman" w:eastAsia="Calibri" w:hAnsi="Times New Roman" w:cs="Times New Roman"/>
          <w:sz w:val="18"/>
          <w:szCs w:val="18"/>
        </w:rPr>
      </w:pPr>
    </w:p>
    <w:p w14:paraId="1037CD99" w14:textId="153B8ED5" w:rsidR="0067201D" w:rsidRPr="009D7182" w:rsidRDefault="0067201D" w:rsidP="0067201D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7182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 до тендерної документації викладено в новій редакції</w:t>
      </w:r>
      <w:r w:rsidR="00C45A6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60DF58" w14:textId="28E33CE0" w:rsidR="0067201D" w:rsidRPr="009D7182" w:rsidRDefault="0067201D" w:rsidP="0067201D">
      <w:pPr>
        <w:pStyle w:val="a6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82">
        <w:rPr>
          <w:rFonts w:ascii="Times New Roman" w:hAnsi="Times New Roman" w:cs="Times New Roman"/>
          <w:sz w:val="24"/>
          <w:szCs w:val="24"/>
        </w:rPr>
        <w:t xml:space="preserve">Кінцевий строк подання тендерних пропозицій: </w:t>
      </w:r>
      <w:r w:rsidR="009D7182" w:rsidRPr="009D7182">
        <w:rPr>
          <w:rFonts w:ascii="Times New Roman" w:hAnsi="Times New Roman" w:cs="Times New Roman"/>
          <w:sz w:val="24"/>
          <w:szCs w:val="24"/>
          <w:lang w:val="uk-UA"/>
        </w:rPr>
        <w:t>06 квітня 2024 року 00:00</w:t>
      </w:r>
      <w:r w:rsidR="00C45A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68A5C75" w14:textId="77777777" w:rsidR="0067201D" w:rsidRPr="0067201D" w:rsidRDefault="0067201D" w:rsidP="009D7182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67201D" w:rsidRPr="0067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BF1"/>
    <w:multiLevelType w:val="multilevel"/>
    <w:tmpl w:val="D922A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D03D1"/>
    <w:multiLevelType w:val="hybridMultilevel"/>
    <w:tmpl w:val="C38E8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32"/>
    <w:rsid w:val="000C41AC"/>
    <w:rsid w:val="001666CD"/>
    <w:rsid w:val="001F4D50"/>
    <w:rsid w:val="002047C0"/>
    <w:rsid w:val="00260EC0"/>
    <w:rsid w:val="00313E32"/>
    <w:rsid w:val="00343261"/>
    <w:rsid w:val="003A33C9"/>
    <w:rsid w:val="004124AF"/>
    <w:rsid w:val="004C5EA7"/>
    <w:rsid w:val="00502CE4"/>
    <w:rsid w:val="0055487A"/>
    <w:rsid w:val="005747D5"/>
    <w:rsid w:val="005B5858"/>
    <w:rsid w:val="00656B58"/>
    <w:rsid w:val="0067201D"/>
    <w:rsid w:val="006B3B8A"/>
    <w:rsid w:val="00780061"/>
    <w:rsid w:val="007D0AC8"/>
    <w:rsid w:val="007F7E01"/>
    <w:rsid w:val="008F4DC3"/>
    <w:rsid w:val="00912D3B"/>
    <w:rsid w:val="009A4F35"/>
    <w:rsid w:val="009D7182"/>
    <w:rsid w:val="00AB7833"/>
    <w:rsid w:val="00AE6994"/>
    <w:rsid w:val="00C1332D"/>
    <w:rsid w:val="00C45A65"/>
    <w:rsid w:val="00CA01F3"/>
    <w:rsid w:val="00D077DF"/>
    <w:rsid w:val="00D4202D"/>
    <w:rsid w:val="00D7007D"/>
    <w:rsid w:val="00D8008E"/>
    <w:rsid w:val="00D94564"/>
    <w:rsid w:val="00DB3E63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B974"/>
  <w15:chartTrackingRefBased/>
  <w15:docId w15:val="{5484E87A-F1C7-46A8-849D-2393CA4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B3B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List Paragraph"/>
    <w:aliases w:val="CA bullets,EBRD List,Chapter10,Список уровня 2,название табл/рис"/>
    <w:basedOn w:val="a"/>
    <w:link w:val="a7"/>
    <w:uiPriority w:val="34"/>
    <w:qFormat/>
    <w:rsid w:val="001666CD"/>
    <w:pPr>
      <w:ind w:left="720"/>
      <w:contextualSpacing/>
    </w:pPr>
  </w:style>
  <w:style w:type="paragraph" w:styleId="a8">
    <w:name w:val="No Spacing"/>
    <w:link w:val="a9"/>
    <w:uiPriority w:val="1"/>
    <w:qFormat/>
    <w:rsid w:val="00D4202D"/>
    <w:pPr>
      <w:spacing w:after="0" w:line="240" w:lineRule="auto"/>
    </w:pPr>
    <w:rPr>
      <w:rFonts w:ascii="Calibri" w:eastAsia="Calibri" w:hAnsi="Calibri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qFormat/>
    <w:rsid w:val="00D420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8"/>
      <w:lang w:val="uk-UA" w:eastAsia="uk-UA" w:bidi="uk-UA"/>
    </w:rPr>
  </w:style>
  <w:style w:type="character" w:customStyle="1" w:styleId="a9">
    <w:name w:val="Без интервала Знак"/>
    <w:link w:val="a8"/>
    <w:uiPriority w:val="1"/>
    <w:locked/>
    <w:rsid w:val="00D4202D"/>
    <w:rPr>
      <w:rFonts w:ascii="Calibri" w:eastAsia="Calibri" w:hAnsi="Calibri" w:cs="Times New Roman"/>
      <w:sz w:val="28"/>
      <w:szCs w:val="28"/>
      <w:lang w:val="uk-UA"/>
    </w:rPr>
  </w:style>
  <w:style w:type="character" w:customStyle="1" w:styleId="a7">
    <w:name w:val="Абзац списка Знак"/>
    <w:aliases w:val="CA bullets Знак,EBRD List Знак,Chapter10 Знак,Список уровня 2 Знак,название табл/рис Знак"/>
    <w:link w:val="a6"/>
    <w:qFormat/>
    <w:rsid w:val="0034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</Words>
  <Characters>567</Characters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2023-06-06T13:47:00Z</cp:lastPrinted>
  <dcterms:created xsi:type="dcterms:W3CDTF">2023-11-05T09:58:00Z</dcterms:created>
  <dcterms:modified xsi:type="dcterms:W3CDTF">2024-04-01T09:40:00Z</dcterms:modified>
</cp:coreProperties>
</file>